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05D311" w14:textId="77777777" w:rsidR="00030CAB" w:rsidRDefault="00486CC3" w:rsidP="00486CC3">
      <w:pPr>
        <w:jc w:val="center"/>
        <w:rPr>
          <w:rFonts w:ascii="GillSans-Bold" w:hAnsi="GillSans-Bold" w:cs="GillSans-Bold"/>
          <w:b/>
          <w:bCs/>
          <w:color w:val="0000FF"/>
          <w:sz w:val="48"/>
          <w:szCs w:val="48"/>
        </w:rPr>
      </w:pPr>
      <w:r w:rsidRPr="00A51B27">
        <w:rPr>
          <w:rFonts w:ascii="GillSans-Bold" w:hAnsi="GillSans-Bold" w:cs="GillSans-Bold"/>
          <w:b/>
          <w:bCs/>
          <w:color w:val="0000FF"/>
          <w:sz w:val="48"/>
          <w:szCs w:val="48"/>
        </w:rPr>
        <w:t>Curriculum</w:t>
      </w:r>
    </w:p>
    <w:p w14:paraId="1F7F19D4" w14:textId="77777777" w:rsidR="00486CC3" w:rsidRPr="00A51B27" w:rsidRDefault="00486CC3" w:rsidP="00486CC3">
      <w:pPr>
        <w:jc w:val="center"/>
        <w:rPr>
          <w:rFonts w:ascii="GillSans-Bold" w:hAnsi="GillSans-Bold" w:cs="GillSans-Bold"/>
          <w:b/>
          <w:bCs/>
          <w:color w:val="0000FF"/>
          <w:sz w:val="48"/>
          <w:szCs w:val="48"/>
        </w:rPr>
      </w:pPr>
    </w:p>
    <w:p w14:paraId="6A0EAE02" w14:textId="77777777" w:rsidR="002E7DE9" w:rsidRPr="002E7DE9" w:rsidRDefault="007A5499" w:rsidP="002E7DE9">
      <w:pPr>
        <w:jc w:val="center"/>
        <w:rPr>
          <w:rFonts w:ascii="Gill Sans" w:eastAsia="Times New Roman" w:hAnsi="Gill Sans" w:cs="Times New Roman"/>
          <w:b/>
          <w:sz w:val="48"/>
          <w:lang w:val="en-GB"/>
        </w:rPr>
      </w:pPr>
      <w:r>
        <w:fldChar w:fldCharType="begin"/>
      </w:r>
      <w:r w:rsidR="00981394">
        <w:instrText xml:space="preserve"> LINK </w:instrText>
      </w:r>
      <w:r w:rsidR="002E7DE9">
        <w:instrText xml:space="preserve">Word.Document.12 Curriculum_Project:Science:AP_Chemistry:AP_Chemistry.docx  </w:instrText>
      </w:r>
      <w:r w:rsidR="00981394">
        <w:instrText xml:space="preserve">\a \f 0 \r </w:instrText>
      </w:r>
      <w:r w:rsidR="002E7DE9">
        <w:fldChar w:fldCharType="separate"/>
      </w:r>
      <w:r w:rsidR="002E7DE9" w:rsidRPr="002E7DE9">
        <w:rPr>
          <w:rFonts w:ascii="Gill Sans" w:eastAsia="Times New Roman" w:hAnsi="Gill Sans" w:cs="Times New Roman"/>
          <w:b/>
          <w:sz w:val="48"/>
          <w:lang w:val="en-GB"/>
        </w:rPr>
        <w:t>Advanced Placement Chemistry</w:t>
      </w:r>
    </w:p>
    <w:p w14:paraId="50367451" w14:textId="77777777" w:rsidR="002E7DE9" w:rsidRPr="002E7DE9" w:rsidRDefault="002E7DE9" w:rsidP="002E7DE9">
      <w:pPr>
        <w:jc w:val="center"/>
        <w:rPr>
          <w:rFonts w:eastAsia="Times New Roman" w:cs="Times New Roman"/>
          <w:lang w:val="en-GB"/>
        </w:rPr>
      </w:pPr>
    </w:p>
    <w:p w14:paraId="54192F5A" w14:textId="77777777" w:rsidR="002E7DE9" w:rsidRPr="002E7DE9" w:rsidRDefault="002E7DE9" w:rsidP="002E7DE9">
      <w:pPr>
        <w:jc w:val="center"/>
        <w:rPr>
          <w:rFonts w:eastAsia="Times New Roman" w:cs="Times New Roman"/>
          <w:b/>
          <w:lang w:val="en-GB"/>
        </w:rPr>
      </w:pPr>
      <w:r w:rsidRPr="002E7DE9">
        <w:rPr>
          <w:rFonts w:eastAsia="Times New Roman" w:cs="Times New Roman"/>
          <w:b/>
          <w:lang w:val="en-GB"/>
        </w:rPr>
        <w:t>Course Overview</w:t>
      </w:r>
    </w:p>
    <w:p w14:paraId="653A670F" w14:textId="77777777" w:rsidR="002E7DE9" w:rsidRPr="002E7DE9" w:rsidRDefault="002E7DE9" w:rsidP="002E7DE9">
      <w:pPr>
        <w:rPr>
          <w:rFonts w:eastAsia="Times New Roman" w:cs="Times New Roman"/>
          <w:lang w:val="en-GB"/>
        </w:rPr>
      </w:pPr>
      <w:r w:rsidRPr="002E7DE9">
        <w:rPr>
          <w:rFonts w:eastAsia="Times New Roman" w:cs="Times New Roman"/>
          <w:lang w:val="en-GB"/>
        </w:rPr>
        <w:t xml:space="preserve">A strong emphasis is placed understanding the basic principles of chemistry.  There is considerable emphasis on chemical calculations and the mathematical formulation of principles as well as an emphasis on the experimental nature of chemistry. Students collect data, </w:t>
      </w:r>
      <w:proofErr w:type="spellStart"/>
      <w:r w:rsidRPr="002E7DE9">
        <w:rPr>
          <w:rFonts w:eastAsia="Times New Roman" w:cs="Times New Roman"/>
          <w:lang w:val="en-GB"/>
        </w:rPr>
        <w:t>analyze</w:t>
      </w:r>
      <w:proofErr w:type="spellEnd"/>
      <w:r w:rsidRPr="002E7DE9">
        <w:rPr>
          <w:rFonts w:eastAsia="Times New Roman" w:cs="Times New Roman"/>
          <w:lang w:val="en-GB"/>
        </w:rPr>
        <w:t xml:space="preserve"> and interpret it, and draw conclusions. They verify principles, develop hypotheses, and design experiments to test these hypotheses in the context of practical applications of chemistry. Topics covered include knowledge core to chemistry and preparatory for year 2 AP or IB.</w:t>
      </w:r>
    </w:p>
    <w:p w14:paraId="0C90A2B6" w14:textId="77777777" w:rsidR="002E7DE9" w:rsidRPr="002E7DE9" w:rsidRDefault="002E7DE9" w:rsidP="002E7DE9">
      <w:pPr>
        <w:rPr>
          <w:rFonts w:eastAsia="Times New Roman" w:cs="Times New Roman"/>
          <w:lang w:val="en-GB"/>
        </w:rPr>
      </w:pPr>
    </w:p>
    <w:p w14:paraId="23BEE80D" w14:textId="77777777" w:rsidR="002E7DE9" w:rsidRPr="002E7DE9" w:rsidRDefault="002E7DE9" w:rsidP="002E7DE9">
      <w:pPr>
        <w:jc w:val="center"/>
        <w:rPr>
          <w:rFonts w:eastAsia="Times New Roman" w:cs="Times New Roman"/>
          <w:b/>
          <w:lang w:val="en-GB"/>
        </w:rPr>
      </w:pPr>
      <w:r w:rsidRPr="002E7DE9">
        <w:rPr>
          <w:rFonts w:eastAsia="Times New Roman" w:cs="Times New Roman"/>
          <w:b/>
          <w:lang w:val="en-GB"/>
        </w:rPr>
        <w:t>Department Standards</w:t>
      </w:r>
    </w:p>
    <w:p w14:paraId="6DD8FC95" w14:textId="77777777" w:rsidR="002E7DE9" w:rsidRPr="002E7DE9" w:rsidRDefault="002E7DE9" w:rsidP="002E7DE9">
      <w:pPr>
        <w:ind w:left="720"/>
        <w:contextualSpacing/>
        <w:rPr>
          <w:rFonts w:eastAsia="Times New Roman" w:cs="Times New Roman"/>
          <w:b/>
          <w:lang w:val="en-GB"/>
        </w:rPr>
      </w:pPr>
      <w:r w:rsidRPr="002E7DE9">
        <w:rPr>
          <w:rFonts w:eastAsia="Times New Roman" w:cs="Times New Roman"/>
          <w:b/>
          <w:lang w:val="en-GB"/>
        </w:rPr>
        <w:t>STANDARD 1:  THE NATURE OF SCIENCE</w:t>
      </w:r>
    </w:p>
    <w:p w14:paraId="385ED35F" w14:textId="77777777" w:rsidR="002E7DE9" w:rsidRPr="002E7DE9" w:rsidRDefault="002E7DE9" w:rsidP="002E7DE9">
      <w:pPr>
        <w:ind w:left="720"/>
        <w:contextualSpacing/>
        <w:rPr>
          <w:rFonts w:eastAsia="Times New Roman" w:cs="Times New Roman"/>
          <w:b/>
          <w:lang w:val="en-GB"/>
        </w:rPr>
      </w:pPr>
      <w:r w:rsidRPr="002E7DE9">
        <w:rPr>
          <w:rFonts w:eastAsia="Times New Roman" w:cs="Times New Roman"/>
          <w:b/>
          <w:lang w:val="en-GB"/>
        </w:rPr>
        <w:t>STANDARD 2:  SCIENCE AND TECHNOLOGY</w:t>
      </w:r>
    </w:p>
    <w:p w14:paraId="28DFA513" w14:textId="77777777" w:rsidR="002E7DE9" w:rsidRPr="002E7DE9" w:rsidRDefault="002E7DE9" w:rsidP="002E7DE9">
      <w:pPr>
        <w:ind w:left="720"/>
        <w:contextualSpacing/>
        <w:rPr>
          <w:rFonts w:eastAsia="Times New Roman" w:cs="Times New Roman"/>
          <w:b/>
          <w:lang w:val="en-GB"/>
        </w:rPr>
      </w:pPr>
      <w:r w:rsidRPr="002E7DE9">
        <w:rPr>
          <w:rFonts w:eastAsia="Times New Roman" w:cs="Times New Roman"/>
          <w:b/>
          <w:lang w:val="en-GB"/>
        </w:rPr>
        <w:t>STANDARD 3:  THE PHYSICAL SETTING</w:t>
      </w:r>
    </w:p>
    <w:p w14:paraId="26CCA145" w14:textId="77777777" w:rsidR="002E7DE9" w:rsidRPr="002E7DE9" w:rsidRDefault="002E7DE9" w:rsidP="002E7DE9">
      <w:pPr>
        <w:ind w:left="720"/>
        <w:contextualSpacing/>
        <w:rPr>
          <w:rFonts w:eastAsia="Times New Roman" w:cs="Times New Roman"/>
          <w:b/>
          <w:lang w:val="en-GB"/>
        </w:rPr>
      </w:pPr>
      <w:r w:rsidRPr="002E7DE9">
        <w:rPr>
          <w:rFonts w:eastAsia="Times New Roman" w:cs="Times New Roman"/>
          <w:b/>
          <w:lang w:val="en-GB"/>
        </w:rPr>
        <w:t>STANDARD 4:  THE LIVING ENVIRONMENT</w:t>
      </w:r>
    </w:p>
    <w:p w14:paraId="1353A5F7" w14:textId="77777777" w:rsidR="002E7DE9" w:rsidRPr="002E7DE9" w:rsidRDefault="002E7DE9" w:rsidP="002E7DE9">
      <w:pPr>
        <w:ind w:left="720"/>
        <w:contextualSpacing/>
        <w:rPr>
          <w:rFonts w:eastAsia="Times New Roman" w:cs="Times New Roman"/>
          <w:b/>
          <w:lang w:val="en-GB"/>
        </w:rPr>
      </w:pPr>
      <w:r w:rsidRPr="002E7DE9">
        <w:rPr>
          <w:rFonts w:eastAsia="Times New Roman" w:cs="Times New Roman"/>
          <w:b/>
          <w:lang w:val="en-GB"/>
        </w:rPr>
        <w:t>STANDARD 5:  SCIENCE AND SOCIETY</w:t>
      </w:r>
    </w:p>
    <w:p w14:paraId="0B12BCAA" w14:textId="77777777" w:rsidR="00A51B27" w:rsidRDefault="007A5499" w:rsidP="004D47D0">
      <w:pPr>
        <w:ind w:left="284" w:hanging="284"/>
      </w:pPr>
      <w:r>
        <w:fldChar w:fldCharType="end"/>
      </w:r>
    </w:p>
    <w:p w14:paraId="68DC879E" w14:textId="77777777" w:rsidR="00A51B27" w:rsidRDefault="00A51B27" w:rsidP="00E5755F">
      <w:pPr>
        <w:ind w:left="284" w:hanging="284"/>
      </w:pPr>
    </w:p>
    <w:p w14:paraId="6F4BABA3" w14:textId="77777777" w:rsidR="00A51B27" w:rsidRDefault="00A51B27" w:rsidP="007A20F4">
      <w:pPr>
        <w:keepNext/>
        <w:rPr>
          <w:color w:val="0000FF"/>
        </w:rPr>
      </w:pPr>
      <w:bookmarkStart w:id="0" w:name="Benchmarks"/>
      <w:r w:rsidRPr="00A51B27">
        <w:rPr>
          <w:b/>
          <w:color w:val="0000FF"/>
        </w:rPr>
        <w:t>Benchmarks</w:t>
      </w:r>
      <w:bookmarkEnd w:id="0"/>
      <w:r w:rsidRPr="00A51B27">
        <w:rPr>
          <w:color w:val="0000FF"/>
        </w:rPr>
        <w:t xml:space="preserve">: </w:t>
      </w:r>
    </w:p>
    <w:p w14:paraId="450473FE" w14:textId="77777777" w:rsidR="002E7DE9" w:rsidRDefault="002E7DE9" w:rsidP="007A20F4">
      <w:pPr>
        <w:keepNext/>
        <w:rPr>
          <w:color w:val="0000FF"/>
        </w:rPr>
      </w:pPr>
    </w:p>
    <w:p w14:paraId="56E2A0C7" w14:textId="77777777" w:rsidR="002E7DE9" w:rsidRPr="00C4247B" w:rsidRDefault="002E7DE9" w:rsidP="002E7DE9">
      <w:pPr>
        <w:keepNext/>
      </w:pPr>
      <w:hyperlink r:id="rId6" w:history="1">
        <w:r w:rsidRPr="00C4247B">
          <w:rPr>
            <w:rStyle w:val="Hyperlink"/>
          </w:rPr>
          <w:t>Science Department Standards &amp; Benchmarks</w:t>
        </w:r>
      </w:hyperlink>
    </w:p>
    <w:p w14:paraId="4F3ED366" w14:textId="77777777" w:rsidR="002E7DE9" w:rsidRPr="00C4247B" w:rsidRDefault="002E7DE9" w:rsidP="002E7DE9">
      <w:pPr>
        <w:keepNext/>
      </w:pPr>
    </w:p>
    <w:p w14:paraId="3840D97B" w14:textId="77777777" w:rsidR="002E7DE9" w:rsidRPr="00A51B27" w:rsidRDefault="002E7DE9" w:rsidP="007A20F4">
      <w:pPr>
        <w:keepNext/>
        <w:rPr>
          <w:color w:val="0000FF"/>
        </w:rPr>
      </w:pPr>
      <w:bookmarkStart w:id="1" w:name="_GoBack"/>
      <w:bookmarkEnd w:id="1"/>
    </w:p>
    <w:p w14:paraId="2AE40CF7" w14:textId="77777777" w:rsidR="00906569" w:rsidRPr="00030CAB" w:rsidRDefault="00906569" w:rsidP="004D47D0">
      <w:pPr>
        <w:keepNext/>
        <w:pageBreakBefore/>
        <w:rPr>
          <w:b/>
          <w:color w:val="0000FF"/>
        </w:rPr>
      </w:pPr>
      <w:bookmarkStart w:id="2" w:name="Performance_Indicators"/>
      <w:r w:rsidRPr="00030CAB">
        <w:rPr>
          <w:b/>
          <w:color w:val="0000FF"/>
        </w:rPr>
        <w:t>Performance Indicators</w:t>
      </w:r>
    </w:p>
    <w:bookmarkEnd w:id="2"/>
    <w:p w14:paraId="09D22BF0" w14:textId="77777777" w:rsidR="002E7DE9" w:rsidRPr="002E7DE9" w:rsidRDefault="007A5499" w:rsidP="002E7DE9">
      <w:pPr>
        <w:jc w:val="center"/>
        <w:rPr>
          <w:rFonts w:eastAsia="Times New Roman" w:cs="Times New Roman"/>
          <w:b/>
          <w:sz w:val="20"/>
          <w:lang w:val="en-GB"/>
        </w:rPr>
      </w:pPr>
      <w:r>
        <w:fldChar w:fldCharType="begin"/>
      </w:r>
      <w:r w:rsidR="00981394">
        <w:instrText xml:space="preserve"> LINK </w:instrText>
      </w:r>
      <w:r w:rsidR="002E7DE9">
        <w:instrText xml:space="preserve">Word.Document.12 Curriculum_Project:Science:AP_Chemistry:AP_Chemistry_Performance_Indicators.docx  </w:instrText>
      </w:r>
      <w:r w:rsidR="00981394">
        <w:instrText xml:space="preserve">\a \f 0 \r </w:instrText>
      </w:r>
      <w:r w:rsidR="002E7DE9">
        <w:fldChar w:fldCharType="separate"/>
      </w:r>
      <w:r w:rsidR="002E7DE9" w:rsidRPr="002E7DE9">
        <w:rPr>
          <w:rFonts w:eastAsia="Times New Roman" w:cs="Times New Roman"/>
          <w:b/>
          <w:sz w:val="20"/>
          <w:lang w:val="en-GB"/>
        </w:rPr>
        <w:t>AP Chemistry</w:t>
      </w:r>
    </w:p>
    <w:p w14:paraId="5EEC3F3F" w14:textId="77777777" w:rsidR="002E7DE9" w:rsidRPr="002E7DE9" w:rsidRDefault="002E7DE9" w:rsidP="002E7DE9">
      <w:pPr>
        <w:jc w:val="center"/>
        <w:rPr>
          <w:rFonts w:eastAsia="Times New Roman" w:cs="Times New Roman"/>
          <w:b/>
          <w:sz w:val="20"/>
          <w:lang w:val="en-GB"/>
        </w:rPr>
      </w:pPr>
      <w:r w:rsidRPr="002E7DE9">
        <w:rPr>
          <w:rFonts w:eastAsia="Times New Roman" w:cs="Times New Roman"/>
          <w:b/>
          <w:sz w:val="20"/>
          <w:lang w:val="en-GB"/>
        </w:rPr>
        <w:t>Performance Indicators</w:t>
      </w:r>
    </w:p>
    <w:p w14:paraId="28434268" w14:textId="77777777" w:rsidR="002E7DE9" w:rsidRPr="002E7DE9" w:rsidRDefault="002E7DE9" w:rsidP="002E7DE9">
      <w:pPr>
        <w:rPr>
          <w:rFonts w:eastAsia="Times New Roman" w:cs="Times New Roman"/>
          <w:sz w:val="20"/>
          <w:lang w:val="en-GB"/>
        </w:rPr>
      </w:pPr>
    </w:p>
    <w:p w14:paraId="3757668D" w14:textId="77777777" w:rsidR="002E7DE9" w:rsidRPr="002E7DE9" w:rsidRDefault="002E7DE9" w:rsidP="002E7DE9">
      <w:pPr>
        <w:rPr>
          <w:rFonts w:eastAsia="Times New Roman" w:cs="Times New Roman"/>
          <w:sz w:val="20"/>
          <w:lang w:val="en-GB"/>
        </w:rPr>
      </w:pPr>
      <w:r w:rsidRPr="002E7DE9">
        <w:rPr>
          <w:rFonts w:eastAsia="Times New Roman" w:cs="Times New Roman"/>
          <w:sz w:val="20"/>
          <w:lang w:val="en-GB"/>
        </w:rPr>
        <w:t xml:space="preserve">Some of the performance indicators below are taken directly from the IB Chemistry Syllabus, published by the IBO.  Other performance indicators have been changed from their IB versions and some new ones added </w:t>
      </w:r>
      <w:proofErr w:type="spellStart"/>
      <w:r w:rsidRPr="002E7DE9">
        <w:rPr>
          <w:rFonts w:eastAsia="Times New Roman" w:cs="Times New Roman"/>
          <w:sz w:val="20"/>
          <w:lang w:val="en-GB"/>
        </w:rPr>
        <w:t>added</w:t>
      </w:r>
      <w:proofErr w:type="spellEnd"/>
      <w:r w:rsidRPr="002E7DE9">
        <w:rPr>
          <w:rFonts w:eastAsia="Times New Roman" w:cs="Times New Roman"/>
          <w:sz w:val="20"/>
          <w:lang w:val="en-GB"/>
        </w:rPr>
        <w:t xml:space="preserve"> to reflect the different emphasis placed by the AP College board on various topics in AP chemistry.  Four examples of AP </w:t>
      </w:r>
      <w:proofErr w:type="spellStart"/>
      <w:r w:rsidRPr="002E7DE9">
        <w:rPr>
          <w:rFonts w:eastAsia="Times New Roman" w:cs="Times New Roman"/>
          <w:sz w:val="20"/>
          <w:lang w:val="en-GB"/>
        </w:rPr>
        <w:t>vs</w:t>
      </w:r>
      <w:proofErr w:type="spellEnd"/>
      <w:r w:rsidRPr="002E7DE9">
        <w:rPr>
          <w:rFonts w:eastAsia="Times New Roman" w:cs="Times New Roman"/>
          <w:sz w:val="20"/>
          <w:lang w:val="en-GB"/>
        </w:rPr>
        <w:t xml:space="preserve"> IB difference are given below:</w:t>
      </w:r>
    </w:p>
    <w:p w14:paraId="2F05EFBD" w14:textId="77777777" w:rsidR="002E7DE9" w:rsidRPr="002E7DE9" w:rsidRDefault="002E7DE9" w:rsidP="002E7DE9">
      <w:pPr>
        <w:ind w:firstLine="720"/>
        <w:rPr>
          <w:rFonts w:eastAsia="Times New Roman" w:cs="Times New Roman"/>
          <w:sz w:val="20"/>
          <w:lang w:val="en-GB"/>
        </w:rPr>
      </w:pPr>
      <w:r w:rsidRPr="002E7DE9">
        <w:rPr>
          <w:rFonts w:eastAsia="Times New Roman" w:cs="Times New Roman"/>
          <w:sz w:val="20"/>
          <w:lang w:val="en-GB"/>
        </w:rPr>
        <w:t>a.  The AP Chemistry performance indicators below include those covering basic knowledge of nuclear chemistry, a topic not included in IB chemistry.</w:t>
      </w:r>
    </w:p>
    <w:p w14:paraId="11CAE833" w14:textId="77777777" w:rsidR="002E7DE9" w:rsidRPr="002E7DE9" w:rsidRDefault="002E7DE9" w:rsidP="002E7DE9">
      <w:pPr>
        <w:ind w:firstLine="720"/>
        <w:rPr>
          <w:rFonts w:eastAsia="Times New Roman" w:cs="Times New Roman"/>
          <w:sz w:val="20"/>
          <w:lang w:val="en-GB"/>
        </w:rPr>
      </w:pPr>
      <w:r w:rsidRPr="002E7DE9">
        <w:rPr>
          <w:rFonts w:eastAsia="Times New Roman" w:cs="Times New Roman"/>
          <w:sz w:val="20"/>
          <w:lang w:val="en-GB"/>
        </w:rPr>
        <w:t xml:space="preserve">b. Organic chemistry AP indicators are formula and </w:t>
      </w:r>
      <w:proofErr w:type="gramStart"/>
      <w:r w:rsidRPr="002E7DE9">
        <w:rPr>
          <w:rFonts w:eastAsia="Times New Roman" w:cs="Times New Roman"/>
          <w:sz w:val="20"/>
          <w:lang w:val="en-GB"/>
        </w:rPr>
        <w:t>nomenclature based and, unlike IB, include</w:t>
      </w:r>
      <w:proofErr w:type="gramEnd"/>
      <w:r w:rsidRPr="002E7DE9">
        <w:rPr>
          <w:rFonts w:eastAsia="Times New Roman" w:cs="Times New Roman"/>
          <w:sz w:val="20"/>
          <w:lang w:val="en-GB"/>
        </w:rPr>
        <w:t xml:space="preserve"> no organic reactions. </w:t>
      </w:r>
    </w:p>
    <w:p w14:paraId="303AAB65" w14:textId="77777777" w:rsidR="002E7DE9" w:rsidRPr="002E7DE9" w:rsidRDefault="002E7DE9" w:rsidP="002E7DE9">
      <w:pPr>
        <w:ind w:firstLine="720"/>
        <w:rPr>
          <w:rFonts w:eastAsia="Times New Roman" w:cs="Times New Roman"/>
          <w:sz w:val="20"/>
          <w:lang w:val="en-GB"/>
        </w:rPr>
      </w:pPr>
      <w:r w:rsidRPr="002E7DE9">
        <w:rPr>
          <w:rFonts w:eastAsia="Times New Roman" w:cs="Times New Roman"/>
          <w:sz w:val="20"/>
          <w:lang w:val="en-GB"/>
        </w:rPr>
        <w:t xml:space="preserve">c. Much heavier emphasis is placed upon kinetic, electrochemical and equilibrium calculations in the AP than in the IB, and </w:t>
      </w:r>
      <w:proofErr w:type="gramStart"/>
      <w:r w:rsidRPr="002E7DE9">
        <w:rPr>
          <w:rFonts w:eastAsia="Times New Roman" w:cs="Times New Roman"/>
          <w:sz w:val="20"/>
          <w:lang w:val="en-GB"/>
        </w:rPr>
        <w:t>include</w:t>
      </w:r>
      <w:proofErr w:type="gramEnd"/>
      <w:r w:rsidRPr="002E7DE9">
        <w:rPr>
          <w:rFonts w:eastAsia="Times New Roman" w:cs="Times New Roman"/>
          <w:sz w:val="20"/>
          <w:lang w:val="en-GB"/>
        </w:rPr>
        <w:t xml:space="preserve"> the use of the Nernst and Arrhenius equations. </w:t>
      </w:r>
    </w:p>
    <w:p w14:paraId="55CE0460" w14:textId="77777777" w:rsidR="002E7DE9" w:rsidRPr="002E7DE9" w:rsidRDefault="002E7DE9" w:rsidP="002E7DE9">
      <w:pPr>
        <w:ind w:firstLine="720"/>
        <w:rPr>
          <w:rFonts w:eastAsia="Times New Roman" w:cs="Times New Roman"/>
          <w:sz w:val="20"/>
          <w:lang w:val="en-GB"/>
        </w:rPr>
      </w:pPr>
      <w:r w:rsidRPr="002E7DE9">
        <w:rPr>
          <w:rFonts w:eastAsia="Times New Roman" w:cs="Times New Roman"/>
          <w:sz w:val="20"/>
          <w:lang w:val="en-GB"/>
        </w:rPr>
        <w:t>d.  The AP chemistry student is expected to know a wider range of inorganic reactions than the IB student, thus the indicators below contain statements toward that end.</w:t>
      </w:r>
    </w:p>
    <w:p w14:paraId="5B8ACA0A" w14:textId="77777777" w:rsidR="002E7DE9" w:rsidRPr="002E7DE9" w:rsidRDefault="002E7DE9" w:rsidP="002E7DE9">
      <w:pPr>
        <w:rPr>
          <w:rFonts w:eastAsia="Times New Roman" w:cs="Times New Roman"/>
          <w:sz w:val="20"/>
          <w:lang w:val="en-GB"/>
        </w:rPr>
      </w:pPr>
    </w:p>
    <w:p w14:paraId="7675C270" w14:textId="77777777" w:rsidR="002E7DE9" w:rsidRPr="002E7DE9" w:rsidRDefault="002E7DE9" w:rsidP="002E7DE9">
      <w:pPr>
        <w:widowControl w:val="0"/>
        <w:autoSpaceDE w:val="0"/>
        <w:autoSpaceDN w:val="0"/>
        <w:adjustRightInd w:val="0"/>
        <w:rPr>
          <w:rFonts w:eastAsia="Times New Roman" w:cs="Helvetica"/>
          <w:b/>
          <w:sz w:val="20"/>
        </w:rPr>
      </w:pPr>
      <w:r w:rsidRPr="002E7DE9">
        <w:rPr>
          <w:rFonts w:eastAsia="Times New Roman" w:cs="Helvetica"/>
          <w:b/>
          <w:sz w:val="20"/>
        </w:rPr>
        <w:t>First Quarter</w:t>
      </w:r>
    </w:p>
    <w:p w14:paraId="1EB1369B" w14:textId="77777777" w:rsidR="002E7DE9" w:rsidRPr="002E7DE9" w:rsidRDefault="002E7DE9" w:rsidP="002E7DE9">
      <w:pPr>
        <w:widowControl w:val="0"/>
        <w:autoSpaceDE w:val="0"/>
        <w:autoSpaceDN w:val="0"/>
        <w:adjustRightInd w:val="0"/>
        <w:rPr>
          <w:rFonts w:eastAsia="Times New Roman" w:cs="Helvetica"/>
          <w:sz w:val="20"/>
        </w:rPr>
      </w:pPr>
      <w:r w:rsidRPr="002E7DE9">
        <w:rPr>
          <w:rFonts w:eastAsia="Times New Roman" w:cs="Times"/>
          <w:sz w:val="20"/>
        </w:rPr>
        <w:t xml:space="preserve">1. Structure of Matter </w:t>
      </w:r>
    </w:p>
    <w:p w14:paraId="0F888BCA" w14:textId="77777777" w:rsidR="002E7DE9" w:rsidRPr="002E7DE9" w:rsidRDefault="002E7DE9" w:rsidP="002E7DE9">
      <w:pPr>
        <w:widowControl w:val="0"/>
        <w:autoSpaceDE w:val="0"/>
        <w:autoSpaceDN w:val="0"/>
        <w:adjustRightInd w:val="0"/>
        <w:rPr>
          <w:rFonts w:eastAsia="Times New Roman" w:cs="Times"/>
          <w:color w:val="FF0000"/>
          <w:sz w:val="20"/>
          <w:szCs w:val="22"/>
        </w:rPr>
      </w:pPr>
      <w:r w:rsidRPr="002E7DE9">
        <w:rPr>
          <w:rFonts w:eastAsia="Times New Roman" w:cs="Times"/>
          <w:sz w:val="20"/>
          <w:szCs w:val="22"/>
        </w:rPr>
        <w:tab/>
      </w:r>
      <w:r w:rsidRPr="002E7DE9">
        <w:rPr>
          <w:rFonts w:eastAsia="Times New Roman" w:cs="Times"/>
          <w:color w:val="FF0000"/>
          <w:sz w:val="20"/>
          <w:szCs w:val="22"/>
        </w:rPr>
        <w:t>A. Atomic theory and atomic structure (</w:t>
      </w:r>
      <w:proofErr w:type="spellStart"/>
      <w:r w:rsidRPr="002E7DE9">
        <w:rPr>
          <w:rFonts w:eastAsia="Times New Roman" w:cs="Times"/>
          <w:color w:val="FF0000"/>
          <w:sz w:val="20"/>
          <w:szCs w:val="22"/>
        </w:rPr>
        <w:t>Sci</w:t>
      </w:r>
      <w:proofErr w:type="spellEnd"/>
      <w:r w:rsidRPr="002E7DE9">
        <w:rPr>
          <w:rFonts w:eastAsia="Times New Roman" w:cs="Times"/>
          <w:color w:val="FF0000"/>
          <w:sz w:val="20"/>
          <w:szCs w:val="22"/>
        </w:rPr>
        <w:t xml:space="preserve"> Standard 3, grades 9-12, #16,17,18)  </w:t>
      </w:r>
    </w:p>
    <w:p w14:paraId="04676FB2" w14:textId="77777777" w:rsidR="002E7DE9" w:rsidRPr="002E7DE9" w:rsidRDefault="002E7DE9" w:rsidP="002E7DE9">
      <w:pPr>
        <w:rPr>
          <w:rFonts w:eastAsia="Times New Roman" w:cs="Times New Roman"/>
          <w:sz w:val="20"/>
          <w:lang w:val="en-GB"/>
        </w:rPr>
      </w:pPr>
      <w:r w:rsidRPr="002E7DE9">
        <w:rPr>
          <w:rFonts w:eastAsia="Times New Roman" w:cs="Times New Roman"/>
          <w:sz w:val="20"/>
          <w:lang w:val="en-GB"/>
        </w:rPr>
        <w:tab/>
      </w:r>
      <w:r w:rsidRPr="002E7DE9">
        <w:rPr>
          <w:rFonts w:eastAsia="Times New Roman" w:cs="Times New Roman"/>
          <w:sz w:val="20"/>
          <w:lang w:val="en-GB"/>
        </w:rPr>
        <w:tab/>
        <w:t>1.  State the positions of protons neutrons and electrons in the atom</w:t>
      </w:r>
    </w:p>
    <w:p w14:paraId="0F34B2B2" w14:textId="77777777" w:rsidR="002E7DE9" w:rsidRPr="002E7DE9" w:rsidRDefault="002E7DE9" w:rsidP="002E7DE9">
      <w:pPr>
        <w:rPr>
          <w:rFonts w:eastAsia="Times New Roman" w:cs="Times New Roman"/>
          <w:sz w:val="20"/>
          <w:lang w:val="en-GB"/>
        </w:rPr>
      </w:pPr>
      <w:r w:rsidRPr="002E7DE9">
        <w:rPr>
          <w:rFonts w:eastAsia="Times New Roman" w:cs="Times New Roman"/>
          <w:sz w:val="20"/>
          <w:lang w:val="en-GB"/>
        </w:rPr>
        <w:tab/>
      </w:r>
      <w:r w:rsidRPr="002E7DE9">
        <w:rPr>
          <w:rFonts w:eastAsia="Times New Roman" w:cs="Times New Roman"/>
          <w:sz w:val="20"/>
          <w:lang w:val="en-GB"/>
        </w:rPr>
        <w:tab/>
        <w:t>2. State the relative masses and relative charges of protons, neutrons and electrons</w:t>
      </w:r>
    </w:p>
    <w:p w14:paraId="73B7FE86" w14:textId="77777777" w:rsidR="002E7DE9" w:rsidRPr="002E7DE9" w:rsidRDefault="002E7DE9" w:rsidP="002E7DE9">
      <w:pPr>
        <w:rPr>
          <w:rFonts w:eastAsia="Times New Roman" w:cs="Times New Roman"/>
          <w:sz w:val="20"/>
          <w:lang w:val="en-GB"/>
        </w:rPr>
      </w:pPr>
      <w:r w:rsidRPr="002E7DE9">
        <w:rPr>
          <w:rFonts w:eastAsia="Times New Roman" w:cs="Times New Roman"/>
          <w:sz w:val="20"/>
          <w:lang w:val="en-GB"/>
        </w:rPr>
        <w:tab/>
      </w:r>
      <w:r w:rsidRPr="002E7DE9">
        <w:rPr>
          <w:rFonts w:eastAsia="Times New Roman" w:cs="Times New Roman"/>
          <w:sz w:val="20"/>
          <w:lang w:val="en-GB"/>
        </w:rPr>
        <w:tab/>
        <w:t>3.  Define mass number (A), atomic number (Z) and isotopes of an element.</w:t>
      </w:r>
    </w:p>
    <w:p w14:paraId="74AC4CCB" w14:textId="77777777" w:rsidR="002E7DE9" w:rsidRPr="002E7DE9" w:rsidRDefault="002E7DE9" w:rsidP="002E7DE9">
      <w:pPr>
        <w:ind w:firstLine="720"/>
        <w:rPr>
          <w:rFonts w:eastAsia="Times New Roman" w:cs="Times New Roman"/>
          <w:sz w:val="20"/>
          <w:lang w:val="en-GB"/>
        </w:rPr>
      </w:pPr>
      <w:r w:rsidRPr="002E7DE9">
        <w:rPr>
          <w:rFonts w:eastAsia="Times New Roman" w:cs="Times New Roman"/>
          <w:sz w:val="20"/>
          <w:lang w:val="en-GB"/>
        </w:rPr>
        <w:tab/>
        <w:t>4.  Define relative atomic mass and relative molecular mass</w:t>
      </w:r>
    </w:p>
    <w:p w14:paraId="110AFA2A" w14:textId="77777777" w:rsidR="002E7DE9" w:rsidRPr="002E7DE9" w:rsidRDefault="002E7DE9" w:rsidP="002E7DE9">
      <w:pPr>
        <w:ind w:firstLine="720"/>
        <w:rPr>
          <w:rFonts w:eastAsia="Times New Roman" w:cs="Times New Roman"/>
          <w:sz w:val="20"/>
          <w:lang w:val="en-GB"/>
        </w:rPr>
      </w:pPr>
      <w:r w:rsidRPr="002E7DE9">
        <w:rPr>
          <w:rFonts w:eastAsia="Times New Roman" w:cs="Times New Roman"/>
          <w:sz w:val="20"/>
          <w:lang w:val="en-GB"/>
        </w:rPr>
        <w:tab/>
        <w:t>5.  Calculate molecular mass</w:t>
      </w:r>
    </w:p>
    <w:p w14:paraId="6D2BDED1" w14:textId="77777777" w:rsidR="002E7DE9" w:rsidRPr="002E7DE9" w:rsidRDefault="002E7DE9" w:rsidP="002E7DE9">
      <w:pPr>
        <w:ind w:firstLine="720"/>
        <w:rPr>
          <w:rFonts w:eastAsia="Times New Roman" w:cs="Times New Roman"/>
          <w:sz w:val="20"/>
          <w:lang w:val="en-GB"/>
        </w:rPr>
      </w:pPr>
      <w:r w:rsidRPr="002E7DE9">
        <w:rPr>
          <w:rFonts w:eastAsia="Times New Roman" w:cs="Times New Roman"/>
          <w:sz w:val="20"/>
          <w:lang w:val="en-GB"/>
        </w:rPr>
        <w:tab/>
        <w:t>6.  Solve problems involving the relationship between the amount of a substance in moles, mass and molar mass</w:t>
      </w:r>
    </w:p>
    <w:p w14:paraId="470FF5A8" w14:textId="77777777" w:rsidR="002E7DE9" w:rsidRPr="002E7DE9" w:rsidRDefault="002E7DE9" w:rsidP="002E7DE9">
      <w:pPr>
        <w:ind w:firstLine="720"/>
        <w:rPr>
          <w:rFonts w:eastAsia="Times New Roman" w:cs="Times New Roman"/>
          <w:sz w:val="20"/>
          <w:lang w:val="en-GB"/>
        </w:rPr>
      </w:pPr>
    </w:p>
    <w:p w14:paraId="4A500014" w14:textId="77777777" w:rsidR="002E7DE9" w:rsidRPr="002E7DE9" w:rsidRDefault="002E7DE9" w:rsidP="002E7DE9">
      <w:pPr>
        <w:rPr>
          <w:rFonts w:eastAsia="Times New Roman" w:cs="Times New Roman"/>
          <w:color w:val="FF0000"/>
          <w:sz w:val="20"/>
          <w:lang w:val="en-GB"/>
        </w:rPr>
      </w:pPr>
      <w:r w:rsidRPr="002E7DE9">
        <w:rPr>
          <w:rFonts w:eastAsia="Times New Roman" w:cs="Times New Roman"/>
          <w:color w:val="FF0000"/>
          <w:sz w:val="20"/>
          <w:lang w:val="en-GB"/>
        </w:rPr>
        <w:tab/>
        <w:t xml:space="preserve">B. Isotopes </w:t>
      </w:r>
      <w:r w:rsidRPr="002E7DE9">
        <w:rPr>
          <w:rFonts w:eastAsia="Times New Roman" w:cs="Times"/>
          <w:color w:val="FF0000"/>
          <w:sz w:val="20"/>
          <w:szCs w:val="22"/>
        </w:rPr>
        <w:t>(</w:t>
      </w:r>
      <w:proofErr w:type="spellStart"/>
      <w:r w:rsidRPr="002E7DE9">
        <w:rPr>
          <w:rFonts w:eastAsia="Times New Roman" w:cs="Times"/>
          <w:color w:val="FF0000"/>
          <w:sz w:val="20"/>
          <w:szCs w:val="22"/>
        </w:rPr>
        <w:t>Sci</w:t>
      </w:r>
      <w:proofErr w:type="spellEnd"/>
      <w:r w:rsidRPr="002E7DE9">
        <w:rPr>
          <w:rFonts w:eastAsia="Times New Roman" w:cs="Times"/>
          <w:color w:val="FF0000"/>
          <w:sz w:val="20"/>
          <w:szCs w:val="22"/>
        </w:rPr>
        <w:t xml:space="preserve"> Standard 3, grades 9-12, #19,20)</w:t>
      </w:r>
    </w:p>
    <w:p w14:paraId="7A1FD521" w14:textId="77777777" w:rsidR="002E7DE9" w:rsidRPr="002E7DE9" w:rsidRDefault="002E7DE9" w:rsidP="002E7DE9">
      <w:pPr>
        <w:rPr>
          <w:rFonts w:eastAsia="Times New Roman" w:cs="Times New Roman"/>
          <w:sz w:val="20"/>
          <w:lang w:val="en-GB"/>
        </w:rPr>
      </w:pPr>
      <w:r w:rsidRPr="002E7DE9">
        <w:rPr>
          <w:rFonts w:eastAsia="Times New Roman" w:cs="Times New Roman"/>
          <w:sz w:val="20"/>
          <w:lang w:val="en-GB"/>
        </w:rPr>
        <w:tab/>
      </w:r>
      <w:r w:rsidRPr="002E7DE9">
        <w:rPr>
          <w:rFonts w:eastAsia="Times New Roman" w:cs="Times New Roman"/>
          <w:sz w:val="20"/>
          <w:lang w:val="en-GB"/>
        </w:rPr>
        <w:tab/>
        <w:t xml:space="preserve">1.  Deduce the symbol for an isotope given its mass number and atomic number. </w:t>
      </w:r>
    </w:p>
    <w:p w14:paraId="32405956" w14:textId="77777777" w:rsidR="002E7DE9" w:rsidRPr="002E7DE9" w:rsidRDefault="002E7DE9" w:rsidP="002E7DE9">
      <w:pPr>
        <w:rPr>
          <w:rFonts w:eastAsia="Times New Roman" w:cs="Times New Roman"/>
          <w:sz w:val="20"/>
          <w:lang w:val="en-GB"/>
        </w:rPr>
      </w:pPr>
      <w:r w:rsidRPr="002E7DE9">
        <w:rPr>
          <w:rFonts w:eastAsia="Times New Roman" w:cs="Times New Roman"/>
          <w:sz w:val="20"/>
          <w:lang w:val="en-GB"/>
        </w:rPr>
        <w:tab/>
      </w:r>
      <w:r w:rsidRPr="002E7DE9">
        <w:rPr>
          <w:rFonts w:eastAsia="Times New Roman" w:cs="Times New Roman"/>
          <w:sz w:val="20"/>
          <w:lang w:val="en-GB"/>
        </w:rPr>
        <w:tab/>
        <w:t>2.  Calculate the number of protons, neutrons, and electrons in atoms and ions from the mass number atomic number and charge.</w:t>
      </w:r>
    </w:p>
    <w:p w14:paraId="69B005F1" w14:textId="77777777" w:rsidR="002E7DE9" w:rsidRPr="002E7DE9" w:rsidRDefault="002E7DE9" w:rsidP="002E7DE9">
      <w:pPr>
        <w:rPr>
          <w:rFonts w:eastAsia="Times New Roman" w:cs="Times New Roman"/>
          <w:sz w:val="20"/>
          <w:lang w:val="en-GB"/>
        </w:rPr>
      </w:pPr>
      <w:r w:rsidRPr="002E7DE9">
        <w:rPr>
          <w:rFonts w:eastAsia="Times New Roman" w:cs="Times New Roman"/>
          <w:sz w:val="20"/>
          <w:lang w:val="en-GB"/>
        </w:rPr>
        <w:tab/>
      </w:r>
      <w:r w:rsidRPr="002E7DE9">
        <w:rPr>
          <w:rFonts w:eastAsia="Times New Roman" w:cs="Times New Roman"/>
          <w:sz w:val="20"/>
          <w:lang w:val="en-GB"/>
        </w:rPr>
        <w:tab/>
        <w:t>3.  Compare the properties of the isotopes of an element.</w:t>
      </w:r>
    </w:p>
    <w:p w14:paraId="20E0D641" w14:textId="77777777" w:rsidR="002E7DE9" w:rsidRPr="002E7DE9" w:rsidRDefault="002E7DE9" w:rsidP="002E7DE9">
      <w:pPr>
        <w:rPr>
          <w:rFonts w:eastAsia="Times New Roman" w:cs="Times New Roman"/>
          <w:sz w:val="20"/>
          <w:lang w:val="en-GB"/>
        </w:rPr>
      </w:pPr>
      <w:r w:rsidRPr="002E7DE9">
        <w:rPr>
          <w:rFonts w:eastAsia="Times New Roman" w:cs="Times New Roman"/>
          <w:sz w:val="20"/>
          <w:lang w:val="en-GB"/>
        </w:rPr>
        <w:tab/>
      </w:r>
      <w:r w:rsidRPr="002E7DE9">
        <w:rPr>
          <w:rFonts w:eastAsia="Times New Roman" w:cs="Times New Roman"/>
          <w:sz w:val="20"/>
          <w:lang w:val="en-GB"/>
        </w:rPr>
        <w:tab/>
        <w:t>4.  Discuss the uses of radioisotopes.</w:t>
      </w:r>
    </w:p>
    <w:p w14:paraId="6C883E13" w14:textId="77777777" w:rsidR="002E7DE9" w:rsidRPr="002E7DE9" w:rsidRDefault="002E7DE9" w:rsidP="002E7DE9">
      <w:pPr>
        <w:rPr>
          <w:rFonts w:eastAsia="Times New Roman" w:cs="Times New Roman"/>
          <w:sz w:val="20"/>
          <w:lang w:val="en-GB"/>
        </w:rPr>
      </w:pPr>
    </w:p>
    <w:p w14:paraId="41C23D2A" w14:textId="77777777" w:rsidR="002E7DE9" w:rsidRPr="002E7DE9" w:rsidRDefault="002E7DE9" w:rsidP="002E7DE9">
      <w:pPr>
        <w:rPr>
          <w:rFonts w:eastAsia="Times New Roman" w:cs="Times New Roman"/>
          <w:sz w:val="20"/>
          <w:lang w:val="en-GB"/>
        </w:rPr>
      </w:pPr>
      <w:r w:rsidRPr="002E7DE9">
        <w:rPr>
          <w:rFonts w:eastAsia="Times New Roman" w:cs="Helvetica"/>
          <w:color w:val="FF0000"/>
          <w:sz w:val="20"/>
        </w:rPr>
        <w:tab/>
        <w:t xml:space="preserve">C. Molecular and empirical formulas </w:t>
      </w:r>
      <w:r w:rsidRPr="002E7DE9">
        <w:rPr>
          <w:rFonts w:eastAsia="Times New Roman" w:cs="Times"/>
          <w:color w:val="FF0000"/>
          <w:sz w:val="20"/>
          <w:szCs w:val="22"/>
        </w:rPr>
        <w:t>(</w:t>
      </w:r>
      <w:proofErr w:type="spellStart"/>
      <w:r w:rsidRPr="002E7DE9">
        <w:rPr>
          <w:rFonts w:eastAsia="Times New Roman" w:cs="Times"/>
          <w:color w:val="FF0000"/>
          <w:sz w:val="20"/>
          <w:szCs w:val="22"/>
        </w:rPr>
        <w:t>Sci</w:t>
      </w:r>
      <w:proofErr w:type="spellEnd"/>
      <w:r w:rsidRPr="002E7DE9">
        <w:rPr>
          <w:rFonts w:eastAsia="Times New Roman" w:cs="Times"/>
          <w:color w:val="FF0000"/>
          <w:sz w:val="20"/>
          <w:szCs w:val="22"/>
        </w:rPr>
        <w:t xml:space="preserve"> Standard 3, grades 9-12, #22)</w:t>
      </w:r>
    </w:p>
    <w:p w14:paraId="53B13B37" w14:textId="77777777" w:rsidR="002E7DE9" w:rsidRPr="002E7DE9" w:rsidRDefault="002E7DE9" w:rsidP="002E7DE9">
      <w:pPr>
        <w:ind w:firstLine="720"/>
        <w:rPr>
          <w:rFonts w:eastAsia="Times New Roman" w:cs="Times New Roman"/>
          <w:sz w:val="20"/>
          <w:lang w:val="en-GB"/>
        </w:rPr>
      </w:pPr>
      <w:r w:rsidRPr="002E7DE9">
        <w:rPr>
          <w:rFonts w:eastAsia="Times New Roman" w:cs="Times New Roman"/>
          <w:sz w:val="20"/>
          <w:lang w:val="en-GB"/>
        </w:rPr>
        <w:tab/>
        <w:t>1.  Distinguish molecular and empirical formula</w:t>
      </w:r>
    </w:p>
    <w:p w14:paraId="51398758" w14:textId="77777777" w:rsidR="002E7DE9" w:rsidRPr="002E7DE9" w:rsidRDefault="002E7DE9" w:rsidP="002E7DE9">
      <w:pPr>
        <w:ind w:firstLine="720"/>
        <w:rPr>
          <w:rFonts w:eastAsia="Times New Roman" w:cs="Times New Roman"/>
          <w:sz w:val="20"/>
          <w:lang w:val="en-GB"/>
        </w:rPr>
      </w:pPr>
      <w:r w:rsidRPr="002E7DE9">
        <w:rPr>
          <w:rFonts w:eastAsia="Times New Roman" w:cs="Times New Roman"/>
          <w:sz w:val="20"/>
          <w:lang w:val="en-GB"/>
        </w:rPr>
        <w:tab/>
        <w:t>2.  Determine the empirical formula and the percentage composition</w:t>
      </w:r>
    </w:p>
    <w:p w14:paraId="270A170F" w14:textId="77777777" w:rsidR="002E7DE9" w:rsidRPr="002E7DE9" w:rsidRDefault="002E7DE9" w:rsidP="002E7DE9">
      <w:pPr>
        <w:ind w:firstLine="720"/>
        <w:rPr>
          <w:rFonts w:eastAsia="Times New Roman" w:cs="Times New Roman"/>
          <w:sz w:val="20"/>
          <w:lang w:val="en-GB"/>
        </w:rPr>
      </w:pPr>
      <w:r w:rsidRPr="002E7DE9">
        <w:rPr>
          <w:rFonts w:eastAsia="Times New Roman" w:cs="Times New Roman"/>
          <w:sz w:val="20"/>
          <w:lang w:val="en-GB"/>
        </w:rPr>
        <w:tab/>
        <w:t>3.  Determine the molecular formula when given both the empirical formula and experimental data</w:t>
      </w:r>
    </w:p>
    <w:p w14:paraId="492356FE" w14:textId="77777777" w:rsidR="002E7DE9" w:rsidRPr="002E7DE9" w:rsidRDefault="002E7DE9" w:rsidP="002E7DE9">
      <w:pPr>
        <w:ind w:firstLine="720"/>
        <w:rPr>
          <w:rFonts w:eastAsia="Times New Roman" w:cs="Times New Roman"/>
          <w:sz w:val="20"/>
          <w:lang w:val="en-GB"/>
        </w:rPr>
      </w:pPr>
    </w:p>
    <w:p w14:paraId="6BCD1F1E" w14:textId="77777777" w:rsidR="002E7DE9" w:rsidRPr="002E7DE9" w:rsidRDefault="002E7DE9" w:rsidP="002E7DE9">
      <w:pPr>
        <w:ind w:firstLine="720"/>
        <w:rPr>
          <w:rFonts w:eastAsia="Times New Roman" w:cs="Times New Roman"/>
          <w:sz w:val="20"/>
          <w:lang w:val="en-GB"/>
        </w:rPr>
      </w:pPr>
      <w:r w:rsidRPr="002E7DE9">
        <w:rPr>
          <w:rFonts w:eastAsia="Times New Roman" w:cs="Times New Roman"/>
          <w:color w:val="FF0000"/>
          <w:sz w:val="20"/>
          <w:lang w:val="en-GB"/>
        </w:rPr>
        <w:t>D. Mass spectroscopy</w:t>
      </w:r>
    </w:p>
    <w:p w14:paraId="372FC1BA" w14:textId="77777777" w:rsidR="002E7DE9" w:rsidRPr="002E7DE9" w:rsidRDefault="002E7DE9" w:rsidP="002E7DE9">
      <w:pPr>
        <w:rPr>
          <w:rFonts w:eastAsia="Times New Roman" w:cs="Times New Roman"/>
          <w:sz w:val="20"/>
          <w:lang w:val="en-GB"/>
        </w:rPr>
      </w:pPr>
      <w:r w:rsidRPr="002E7DE9">
        <w:rPr>
          <w:rFonts w:eastAsia="Times New Roman" w:cs="Times New Roman"/>
          <w:sz w:val="20"/>
          <w:lang w:val="en-GB"/>
        </w:rPr>
        <w:tab/>
      </w:r>
      <w:r w:rsidRPr="002E7DE9">
        <w:rPr>
          <w:rFonts w:eastAsia="Times New Roman" w:cs="Times New Roman"/>
          <w:sz w:val="20"/>
          <w:lang w:val="en-GB"/>
        </w:rPr>
        <w:tab/>
        <w:t>1. Describe and explain the operation of a mass spectrometer.</w:t>
      </w:r>
    </w:p>
    <w:p w14:paraId="3E27D1EA" w14:textId="77777777" w:rsidR="002E7DE9" w:rsidRPr="002E7DE9" w:rsidRDefault="002E7DE9" w:rsidP="002E7DE9">
      <w:pPr>
        <w:rPr>
          <w:rFonts w:eastAsia="Times New Roman" w:cs="Times New Roman"/>
          <w:sz w:val="20"/>
          <w:lang w:val="en-GB"/>
        </w:rPr>
      </w:pPr>
      <w:r w:rsidRPr="002E7DE9">
        <w:rPr>
          <w:rFonts w:eastAsia="Times New Roman" w:cs="Times New Roman"/>
          <w:sz w:val="20"/>
          <w:lang w:val="en-GB"/>
        </w:rPr>
        <w:tab/>
      </w:r>
      <w:r w:rsidRPr="002E7DE9">
        <w:rPr>
          <w:rFonts w:eastAsia="Times New Roman" w:cs="Times New Roman"/>
          <w:sz w:val="20"/>
          <w:lang w:val="en-GB"/>
        </w:rPr>
        <w:tab/>
        <w:t xml:space="preserve">2. Describe how the mass spectrophotometer may be used to determine relative atomic mass using the </w:t>
      </w:r>
      <w:r w:rsidRPr="002E7DE9">
        <w:rPr>
          <w:rFonts w:eastAsia="Times New Roman" w:cs="Times New Roman"/>
          <w:sz w:val="20"/>
          <w:vertAlign w:val="superscript"/>
          <w:lang w:val="en-GB"/>
        </w:rPr>
        <w:t>12</w:t>
      </w:r>
      <w:r w:rsidRPr="002E7DE9">
        <w:rPr>
          <w:rFonts w:eastAsia="Times New Roman" w:cs="Times New Roman"/>
          <w:sz w:val="20"/>
          <w:lang w:val="en-GB"/>
        </w:rPr>
        <w:t>C scale.</w:t>
      </w:r>
    </w:p>
    <w:p w14:paraId="18ACD394" w14:textId="77777777" w:rsidR="002E7DE9" w:rsidRPr="002E7DE9" w:rsidRDefault="002E7DE9" w:rsidP="002E7DE9">
      <w:pPr>
        <w:rPr>
          <w:rFonts w:eastAsia="Times New Roman" w:cs="Times New Roman"/>
          <w:sz w:val="20"/>
          <w:lang w:val="en-GB"/>
        </w:rPr>
      </w:pPr>
      <w:r w:rsidRPr="002E7DE9">
        <w:rPr>
          <w:rFonts w:eastAsia="Times New Roman" w:cs="Times New Roman"/>
          <w:sz w:val="20"/>
          <w:lang w:val="en-GB"/>
        </w:rPr>
        <w:tab/>
      </w:r>
      <w:r w:rsidRPr="002E7DE9">
        <w:rPr>
          <w:rFonts w:eastAsia="Times New Roman" w:cs="Times New Roman"/>
          <w:sz w:val="20"/>
          <w:lang w:val="en-GB"/>
        </w:rPr>
        <w:tab/>
        <w:t xml:space="preserve">3.  Calculate non-integer relative at. </w:t>
      </w:r>
      <w:proofErr w:type="gramStart"/>
      <w:r w:rsidRPr="002E7DE9">
        <w:rPr>
          <w:rFonts w:eastAsia="Times New Roman" w:cs="Times New Roman"/>
          <w:sz w:val="20"/>
          <w:lang w:val="en-GB"/>
        </w:rPr>
        <w:t>masses</w:t>
      </w:r>
      <w:proofErr w:type="gramEnd"/>
      <w:r w:rsidRPr="002E7DE9">
        <w:rPr>
          <w:rFonts w:eastAsia="Times New Roman" w:cs="Times New Roman"/>
          <w:sz w:val="20"/>
          <w:lang w:val="en-GB"/>
        </w:rPr>
        <w:t xml:space="preserve"> and abundance of isotopes from the given data.</w:t>
      </w:r>
    </w:p>
    <w:p w14:paraId="393D98E0" w14:textId="77777777" w:rsidR="002E7DE9" w:rsidRPr="002E7DE9" w:rsidRDefault="002E7DE9" w:rsidP="002E7DE9">
      <w:pPr>
        <w:widowControl w:val="0"/>
        <w:autoSpaceDE w:val="0"/>
        <w:autoSpaceDN w:val="0"/>
        <w:adjustRightInd w:val="0"/>
        <w:rPr>
          <w:rFonts w:eastAsia="Times New Roman" w:cs="Helvetica"/>
          <w:sz w:val="20"/>
        </w:rPr>
      </w:pPr>
      <w:r w:rsidRPr="002E7DE9">
        <w:rPr>
          <w:rFonts w:eastAsia="Times New Roman" w:cs="Times"/>
          <w:sz w:val="20"/>
          <w:szCs w:val="22"/>
        </w:rPr>
        <w:tab/>
      </w:r>
      <w:r w:rsidRPr="002E7DE9">
        <w:rPr>
          <w:rFonts w:eastAsia="Times New Roman" w:cs="Times"/>
          <w:sz w:val="20"/>
          <w:szCs w:val="22"/>
        </w:rPr>
        <w:tab/>
      </w:r>
    </w:p>
    <w:p w14:paraId="0B1EA77D" w14:textId="77777777" w:rsidR="002E7DE9" w:rsidRPr="002E7DE9" w:rsidRDefault="002E7DE9" w:rsidP="002E7DE9">
      <w:pPr>
        <w:widowControl w:val="0"/>
        <w:autoSpaceDE w:val="0"/>
        <w:autoSpaceDN w:val="0"/>
        <w:adjustRightInd w:val="0"/>
        <w:rPr>
          <w:rFonts w:eastAsia="Times New Roman" w:cs="Helvetica"/>
          <w:color w:val="FF0000"/>
          <w:sz w:val="20"/>
        </w:rPr>
      </w:pPr>
      <w:r w:rsidRPr="002E7DE9">
        <w:rPr>
          <w:rFonts w:eastAsia="Times New Roman" w:cs="Times"/>
          <w:color w:val="FF0000"/>
          <w:sz w:val="20"/>
          <w:szCs w:val="22"/>
        </w:rPr>
        <w:t>2. Chemical bonding</w:t>
      </w:r>
      <w:r w:rsidRPr="002E7DE9">
        <w:rPr>
          <w:rFonts w:eastAsia="Times New Roman" w:cs="Helvetica"/>
          <w:color w:val="FF0000"/>
          <w:sz w:val="20"/>
        </w:rPr>
        <w:t xml:space="preserve"> </w:t>
      </w:r>
    </w:p>
    <w:p w14:paraId="320C1F48" w14:textId="77777777" w:rsidR="002E7DE9" w:rsidRPr="002E7DE9" w:rsidRDefault="002E7DE9" w:rsidP="002E7DE9">
      <w:pPr>
        <w:widowControl w:val="0"/>
        <w:autoSpaceDE w:val="0"/>
        <w:autoSpaceDN w:val="0"/>
        <w:adjustRightInd w:val="0"/>
        <w:rPr>
          <w:rFonts w:eastAsia="Times New Roman" w:cs="Helvetica"/>
          <w:color w:val="FF0000"/>
          <w:sz w:val="20"/>
        </w:rPr>
      </w:pPr>
      <w:r w:rsidRPr="002E7DE9">
        <w:rPr>
          <w:rFonts w:eastAsia="Times New Roman" w:cs="Helvetica"/>
          <w:color w:val="FF0000"/>
          <w:sz w:val="20"/>
        </w:rPr>
        <w:tab/>
        <w:t>A. Ionic Bonds</w:t>
      </w:r>
    </w:p>
    <w:p w14:paraId="1618E1D4" w14:textId="77777777" w:rsidR="002E7DE9" w:rsidRPr="002E7DE9" w:rsidRDefault="002E7DE9" w:rsidP="002E7DE9">
      <w:pPr>
        <w:widowControl w:val="0"/>
        <w:autoSpaceDE w:val="0"/>
        <w:autoSpaceDN w:val="0"/>
        <w:adjustRightInd w:val="0"/>
        <w:rPr>
          <w:rFonts w:eastAsia="Times New Roman" w:cs="Times New Roman"/>
          <w:sz w:val="20"/>
          <w:lang w:val="en-GB"/>
        </w:rPr>
      </w:pPr>
      <w:r w:rsidRPr="002E7DE9">
        <w:rPr>
          <w:rFonts w:eastAsia="Times New Roman" w:cs="Helvetica"/>
          <w:sz w:val="20"/>
        </w:rPr>
        <w:tab/>
      </w:r>
      <w:r w:rsidRPr="002E7DE9">
        <w:rPr>
          <w:rFonts w:eastAsia="Times New Roman" w:cs="Helvetica"/>
          <w:sz w:val="20"/>
        </w:rPr>
        <w:tab/>
      </w:r>
      <w:r w:rsidRPr="002E7DE9">
        <w:rPr>
          <w:rFonts w:eastAsia="Times New Roman" w:cs="Times New Roman"/>
          <w:sz w:val="20"/>
          <w:lang w:val="en-GB"/>
        </w:rPr>
        <w:t>1.  Describe ionic bonds as the electrostatic attraction between oppositely charged ions</w:t>
      </w:r>
    </w:p>
    <w:p w14:paraId="539C3F3B" w14:textId="77777777" w:rsidR="002E7DE9" w:rsidRPr="002E7DE9" w:rsidRDefault="002E7DE9" w:rsidP="002E7DE9">
      <w:pPr>
        <w:ind w:firstLine="720"/>
        <w:rPr>
          <w:rFonts w:eastAsia="Times New Roman" w:cs="Times New Roman"/>
          <w:sz w:val="20"/>
          <w:lang w:val="en-GB"/>
        </w:rPr>
      </w:pPr>
      <w:r w:rsidRPr="002E7DE9">
        <w:rPr>
          <w:rFonts w:eastAsia="Times New Roman" w:cs="Times New Roman"/>
          <w:sz w:val="20"/>
          <w:lang w:val="en-GB"/>
        </w:rPr>
        <w:tab/>
        <w:t>2.  Describe how ions can be formed as the result of electron transfer.</w:t>
      </w:r>
    </w:p>
    <w:p w14:paraId="2C32A3A2" w14:textId="77777777" w:rsidR="002E7DE9" w:rsidRPr="002E7DE9" w:rsidRDefault="002E7DE9" w:rsidP="002E7DE9">
      <w:pPr>
        <w:ind w:firstLine="720"/>
        <w:rPr>
          <w:rFonts w:eastAsia="Times New Roman" w:cs="Times New Roman"/>
          <w:sz w:val="20"/>
          <w:lang w:val="en-GB"/>
        </w:rPr>
      </w:pPr>
      <w:r w:rsidRPr="002E7DE9">
        <w:rPr>
          <w:rFonts w:eastAsia="Times New Roman" w:cs="Times New Roman"/>
          <w:sz w:val="20"/>
          <w:lang w:val="en-GB"/>
        </w:rPr>
        <w:tab/>
        <w:t xml:space="preserve">3.  Describe how ions can be formed when elements in groups 1.2. </w:t>
      </w:r>
      <w:proofErr w:type="gramStart"/>
      <w:r w:rsidRPr="002E7DE9">
        <w:rPr>
          <w:rFonts w:eastAsia="Times New Roman" w:cs="Times New Roman"/>
          <w:sz w:val="20"/>
          <w:lang w:val="en-GB"/>
        </w:rPr>
        <w:t>and</w:t>
      </w:r>
      <w:proofErr w:type="gramEnd"/>
      <w:r w:rsidRPr="002E7DE9">
        <w:rPr>
          <w:rFonts w:eastAsia="Times New Roman" w:cs="Times New Roman"/>
          <w:sz w:val="20"/>
          <w:lang w:val="en-GB"/>
        </w:rPr>
        <w:t xml:space="preserve"> 3 lose electrons</w:t>
      </w:r>
    </w:p>
    <w:p w14:paraId="2DBC5897" w14:textId="77777777" w:rsidR="002E7DE9" w:rsidRPr="002E7DE9" w:rsidRDefault="002E7DE9" w:rsidP="002E7DE9">
      <w:pPr>
        <w:ind w:firstLine="720"/>
        <w:rPr>
          <w:rFonts w:eastAsia="Times New Roman" w:cs="Times New Roman"/>
          <w:sz w:val="20"/>
          <w:lang w:val="en-GB"/>
        </w:rPr>
      </w:pPr>
      <w:r w:rsidRPr="002E7DE9">
        <w:rPr>
          <w:rFonts w:eastAsia="Times New Roman" w:cs="Times New Roman"/>
          <w:sz w:val="20"/>
          <w:lang w:val="en-GB"/>
        </w:rPr>
        <w:tab/>
        <w:t>4.  Deduce which ions will be formed when elements in groups 5, 6 and 7 gain electrons.</w:t>
      </w:r>
    </w:p>
    <w:p w14:paraId="2D9F716C" w14:textId="77777777" w:rsidR="002E7DE9" w:rsidRPr="002E7DE9" w:rsidRDefault="002E7DE9" w:rsidP="002E7DE9">
      <w:pPr>
        <w:ind w:firstLine="720"/>
        <w:rPr>
          <w:rFonts w:eastAsia="Times New Roman" w:cs="Times New Roman"/>
          <w:sz w:val="20"/>
          <w:lang w:val="en-GB"/>
        </w:rPr>
      </w:pPr>
      <w:r w:rsidRPr="002E7DE9">
        <w:rPr>
          <w:rFonts w:eastAsia="Times New Roman" w:cs="Times New Roman"/>
          <w:sz w:val="20"/>
          <w:lang w:val="en-GB"/>
        </w:rPr>
        <w:tab/>
        <w:t>5.  State that transition elements can form more than one ion.</w:t>
      </w:r>
    </w:p>
    <w:p w14:paraId="58CF0A89" w14:textId="77777777" w:rsidR="002E7DE9" w:rsidRPr="002E7DE9" w:rsidRDefault="002E7DE9" w:rsidP="002E7DE9">
      <w:pPr>
        <w:ind w:firstLine="720"/>
        <w:rPr>
          <w:rFonts w:eastAsia="Times New Roman" w:cs="Times New Roman"/>
          <w:sz w:val="20"/>
          <w:lang w:val="en-GB"/>
        </w:rPr>
      </w:pPr>
      <w:r w:rsidRPr="002E7DE9">
        <w:rPr>
          <w:rFonts w:eastAsia="Times New Roman" w:cs="Times New Roman"/>
          <w:sz w:val="20"/>
          <w:lang w:val="en-GB"/>
        </w:rPr>
        <w:tab/>
        <w:t xml:space="preserve">6. Predict whether a compound of two elements would be ionic from the position of the elements in the periodic table or from their </w:t>
      </w:r>
      <w:proofErr w:type="spellStart"/>
      <w:r w:rsidRPr="002E7DE9">
        <w:rPr>
          <w:rFonts w:eastAsia="Times New Roman" w:cs="Times New Roman"/>
          <w:sz w:val="20"/>
          <w:lang w:val="en-GB"/>
        </w:rPr>
        <w:t>electronegativities</w:t>
      </w:r>
      <w:proofErr w:type="spellEnd"/>
    </w:p>
    <w:p w14:paraId="19D3FC7E" w14:textId="77777777" w:rsidR="002E7DE9" w:rsidRPr="002E7DE9" w:rsidRDefault="002E7DE9" w:rsidP="002E7DE9">
      <w:pPr>
        <w:ind w:firstLine="720"/>
        <w:rPr>
          <w:rFonts w:eastAsia="Times New Roman" w:cs="Times New Roman"/>
          <w:sz w:val="20"/>
          <w:lang w:val="en-GB"/>
        </w:rPr>
      </w:pPr>
      <w:r w:rsidRPr="002E7DE9">
        <w:rPr>
          <w:rFonts w:eastAsia="Times New Roman" w:cs="Times New Roman"/>
          <w:sz w:val="20"/>
          <w:lang w:val="en-GB"/>
        </w:rPr>
        <w:tab/>
        <w:t>7. State the common polyatomic ions formed by non-metals in periods 2 &amp; 3.</w:t>
      </w:r>
    </w:p>
    <w:p w14:paraId="748A35A0" w14:textId="77777777" w:rsidR="002E7DE9" w:rsidRPr="002E7DE9" w:rsidRDefault="002E7DE9" w:rsidP="002E7DE9">
      <w:pPr>
        <w:ind w:firstLine="720"/>
        <w:rPr>
          <w:rFonts w:eastAsia="Times New Roman" w:cs="Times New Roman"/>
          <w:sz w:val="20"/>
          <w:lang w:val="en-GB"/>
        </w:rPr>
      </w:pPr>
      <w:r w:rsidRPr="002E7DE9">
        <w:rPr>
          <w:rFonts w:eastAsia="Times New Roman" w:cs="Times New Roman"/>
          <w:sz w:val="20"/>
          <w:lang w:val="en-GB"/>
        </w:rPr>
        <w:tab/>
        <w:t>8.  Describe the lattice structure of ionic compounds.</w:t>
      </w:r>
    </w:p>
    <w:p w14:paraId="753842BE" w14:textId="77777777" w:rsidR="002E7DE9" w:rsidRPr="002E7DE9" w:rsidRDefault="002E7DE9" w:rsidP="002E7DE9">
      <w:pPr>
        <w:ind w:firstLine="720"/>
        <w:rPr>
          <w:rFonts w:eastAsia="Times New Roman" w:cs="Times New Roman"/>
          <w:sz w:val="20"/>
          <w:lang w:val="en-GB"/>
        </w:rPr>
      </w:pPr>
    </w:p>
    <w:p w14:paraId="0A656A8A" w14:textId="77777777" w:rsidR="002E7DE9" w:rsidRPr="002E7DE9" w:rsidRDefault="002E7DE9" w:rsidP="002E7DE9">
      <w:pPr>
        <w:ind w:firstLine="720"/>
        <w:rPr>
          <w:rFonts w:eastAsia="Times New Roman" w:cs="Times New Roman"/>
          <w:color w:val="FF0000"/>
          <w:sz w:val="20"/>
          <w:lang w:val="en-GB"/>
        </w:rPr>
      </w:pPr>
      <w:r w:rsidRPr="002E7DE9">
        <w:rPr>
          <w:rFonts w:eastAsia="Times New Roman" w:cs="Times New Roman"/>
          <w:color w:val="FF0000"/>
          <w:sz w:val="20"/>
          <w:lang w:val="en-GB"/>
        </w:rPr>
        <w:t>B. Covalent bonds</w:t>
      </w:r>
    </w:p>
    <w:p w14:paraId="6FB4D8D1" w14:textId="77777777" w:rsidR="002E7DE9" w:rsidRPr="002E7DE9" w:rsidRDefault="002E7DE9" w:rsidP="002E7DE9">
      <w:pPr>
        <w:rPr>
          <w:rFonts w:eastAsia="Times New Roman" w:cs="Times New Roman"/>
          <w:sz w:val="20"/>
          <w:lang w:val="en-GB"/>
        </w:rPr>
      </w:pPr>
      <w:r w:rsidRPr="002E7DE9">
        <w:rPr>
          <w:rFonts w:eastAsia="Times New Roman" w:cs="Times New Roman"/>
          <w:sz w:val="20"/>
          <w:lang w:val="en-GB"/>
        </w:rPr>
        <w:tab/>
      </w:r>
      <w:r w:rsidRPr="002E7DE9">
        <w:rPr>
          <w:rFonts w:eastAsia="Times New Roman" w:cs="Times New Roman"/>
          <w:sz w:val="20"/>
          <w:lang w:val="en-GB"/>
        </w:rPr>
        <w:tab/>
        <w:t>1.  Describe the covalent bond as the electrostatic attraction between a pair of electrons and positively charged nuclei.</w:t>
      </w:r>
    </w:p>
    <w:p w14:paraId="07EEBBF8" w14:textId="77777777" w:rsidR="002E7DE9" w:rsidRPr="002E7DE9" w:rsidRDefault="002E7DE9" w:rsidP="002E7DE9">
      <w:pPr>
        <w:rPr>
          <w:rFonts w:eastAsia="Times New Roman" w:cs="Times New Roman"/>
          <w:sz w:val="20"/>
          <w:lang w:val="en-GB"/>
        </w:rPr>
      </w:pPr>
      <w:r w:rsidRPr="002E7DE9">
        <w:rPr>
          <w:rFonts w:eastAsia="Times New Roman" w:cs="Times New Roman"/>
          <w:sz w:val="20"/>
          <w:lang w:val="en-GB"/>
        </w:rPr>
        <w:tab/>
      </w:r>
      <w:r w:rsidRPr="002E7DE9">
        <w:rPr>
          <w:rFonts w:eastAsia="Times New Roman" w:cs="Times New Roman"/>
          <w:sz w:val="20"/>
          <w:lang w:val="en-GB"/>
        </w:rPr>
        <w:tab/>
        <w:t>2.  Describe how the covalent bond is formed as a result of electron sharing.</w:t>
      </w:r>
    </w:p>
    <w:p w14:paraId="6CADDE40" w14:textId="77777777" w:rsidR="002E7DE9" w:rsidRPr="002E7DE9" w:rsidRDefault="002E7DE9" w:rsidP="002E7DE9">
      <w:pPr>
        <w:rPr>
          <w:rFonts w:eastAsia="Times New Roman" w:cs="Times New Roman"/>
          <w:color w:val="FF0000"/>
          <w:sz w:val="20"/>
          <w:lang w:val="en-GB"/>
        </w:rPr>
      </w:pPr>
      <w:r w:rsidRPr="002E7DE9">
        <w:rPr>
          <w:rFonts w:eastAsia="Times New Roman" w:cs="Times New Roman"/>
          <w:sz w:val="20"/>
          <w:lang w:val="en-GB"/>
        </w:rPr>
        <w:tab/>
      </w:r>
      <w:r w:rsidRPr="002E7DE9">
        <w:rPr>
          <w:rFonts w:eastAsia="Times New Roman" w:cs="Times New Roman"/>
          <w:color w:val="FF0000"/>
          <w:sz w:val="20"/>
          <w:lang w:val="en-GB"/>
        </w:rPr>
        <w:t>C. Describing bonds</w:t>
      </w:r>
    </w:p>
    <w:p w14:paraId="65343030" w14:textId="77777777" w:rsidR="002E7DE9" w:rsidRPr="002E7DE9" w:rsidRDefault="002E7DE9" w:rsidP="002E7DE9">
      <w:pPr>
        <w:rPr>
          <w:rFonts w:eastAsia="Times New Roman" w:cs="Times New Roman"/>
          <w:sz w:val="20"/>
          <w:lang w:val="en-GB"/>
        </w:rPr>
      </w:pPr>
      <w:r w:rsidRPr="002E7DE9">
        <w:rPr>
          <w:rFonts w:eastAsia="Times New Roman" w:cs="Times New Roman"/>
          <w:sz w:val="20"/>
          <w:lang w:val="en-GB"/>
        </w:rPr>
        <w:tab/>
      </w:r>
      <w:r w:rsidRPr="002E7DE9">
        <w:rPr>
          <w:rFonts w:eastAsia="Times New Roman" w:cs="Times New Roman"/>
          <w:sz w:val="20"/>
          <w:lang w:val="en-GB"/>
        </w:rPr>
        <w:tab/>
        <w:t>1. Deduce the Lewis (electron dot) structures of molecules and ions for up to four electron pairs on each atom.</w:t>
      </w:r>
    </w:p>
    <w:p w14:paraId="1E2993DB" w14:textId="77777777" w:rsidR="002E7DE9" w:rsidRPr="002E7DE9" w:rsidRDefault="002E7DE9" w:rsidP="002E7DE9">
      <w:pPr>
        <w:ind w:firstLine="720"/>
        <w:rPr>
          <w:rFonts w:eastAsia="Times New Roman" w:cs="Times New Roman"/>
          <w:sz w:val="20"/>
          <w:lang w:val="en-GB"/>
        </w:rPr>
      </w:pPr>
      <w:r w:rsidRPr="002E7DE9">
        <w:rPr>
          <w:rFonts w:eastAsia="Times New Roman" w:cs="Times New Roman"/>
          <w:sz w:val="20"/>
          <w:lang w:val="en-GB"/>
        </w:rPr>
        <w:tab/>
        <w:t>2.  State and explain the relationship between the # of bonds, bond length &amp; bond strength.</w:t>
      </w:r>
    </w:p>
    <w:p w14:paraId="3C19FA0C" w14:textId="77777777" w:rsidR="002E7DE9" w:rsidRPr="002E7DE9" w:rsidRDefault="002E7DE9" w:rsidP="002E7DE9">
      <w:pPr>
        <w:ind w:firstLine="720"/>
        <w:rPr>
          <w:rFonts w:eastAsia="Times New Roman" w:cs="Times New Roman"/>
          <w:sz w:val="20"/>
          <w:lang w:val="en-GB"/>
        </w:rPr>
      </w:pPr>
      <w:r w:rsidRPr="002E7DE9">
        <w:rPr>
          <w:rFonts w:eastAsia="Times New Roman" w:cs="Times New Roman"/>
          <w:sz w:val="20"/>
          <w:lang w:val="en-GB"/>
        </w:rPr>
        <w:tab/>
        <w:t xml:space="preserve">3.  Predict whether a compound of two elements would be covalent from the position of the elements in the periodic table or from their electronegativity values.  </w:t>
      </w:r>
    </w:p>
    <w:p w14:paraId="4B9A6EC2" w14:textId="77777777" w:rsidR="002E7DE9" w:rsidRPr="002E7DE9" w:rsidRDefault="002E7DE9" w:rsidP="002E7DE9">
      <w:pPr>
        <w:ind w:firstLine="720"/>
        <w:rPr>
          <w:rFonts w:eastAsia="Times New Roman" w:cs="Times New Roman"/>
          <w:sz w:val="20"/>
          <w:lang w:val="en-GB"/>
        </w:rPr>
      </w:pPr>
      <w:r w:rsidRPr="002E7DE9">
        <w:rPr>
          <w:rFonts w:eastAsia="Times New Roman" w:cs="Times New Roman"/>
          <w:sz w:val="20"/>
          <w:lang w:val="en-GB"/>
        </w:rPr>
        <w:tab/>
        <w:t xml:space="preserve">4.  Predict the relative polarity of bonds from electronegativity values.  </w:t>
      </w:r>
    </w:p>
    <w:p w14:paraId="7E97DE7E" w14:textId="77777777" w:rsidR="002E7DE9" w:rsidRPr="002E7DE9" w:rsidRDefault="002E7DE9" w:rsidP="002E7DE9">
      <w:pPr>
        <w:ind w:firstLine="720"/>
        <w:rPr>
          <w:rFonts w:eastAsia="Times New Roman" w:cs="Times New Roman"/>
          <w:sz w:val="20"/>
          <w:lang w:val="en-GB"/>
        </w:rPr>
      </w:pPr>
    </w:p>
    <w:p w14:paraId="233F75B2" w14:textId="77777777" w:rsidR="002E7DE9" w:rsidRPr="002E7DE9" w:rsidRDefault="002E7DE9" w:rsidP="002E7DE9">
      <w:pPr>
        <w:ind w:firstLine="720"/>
        <w:rPr>
          <w:rFonts w:eastAsia="Times New Roman" w:cs="Times New Roman"/>
          <w:color w:val="FF0000"/>
          <w:sz w:val="20"/>
          <w:lang w:val="en-GB"/>
        </w:rPr>
      </w:pPr>
      <w:r w:rsidRPr="002E7DE9">
        <w:rPr>
          <w:rFonts w:eastAsia="Times New Roman" w:cs="Helvetica"/>
          <w:color w:val="FF0000"/>
          <w:sz w:val="20"/>
        </w:rPr>
        <w:t xml:space="preserve">D. Molecular shapes, and VSEPR  </w:t>
      </w:r>
      <w:r w:rsidRPr="002E7DE9">
        <w:rPr>
          <w:rFonts w:eastAsia="Times New Roman" w:cs="Times"/>
          <w:color w:val="FF0000"/>
          <w:sz w:val="20"/>
          <w:szCs w:val="22"/>
        </w:rPr>
        <w:t>(</w:t>
      </w:r>
      <w:proofErr w:type="spellStart"/>
      <w:r w:rsidRPr="002E7DE9">
        <w:rPr>
          <w:rFonts w:eastAsia="Times New Roman" w:cs="Times"/>
          <w:color w:val="FF0000"/>
          <w:sz w:val="20"/>
          <w:szCs w:val="22"/>
        </w:rPr>
        <w:t>Sci</w:t>
      </w:r>
      <w:proofErr w:type="spellEnd"/>
      <w:r w:rsidRPr="002E7DE9">
        <w:rPr>
          <w:rFonts w:eastAsia="Times New Roman" w:cs="Times"/>
          <w:color w:val="FF0000"/>
          <w:sz w:val="20"/>
          <w:szCs w:val="22"/>
        </w:rPr>
        <w:t xml:space="preserve"> Standard 2, grades 9-12, #32) (</w:t>
      </w:r>
      <w:proofErr w:type="spellStart"/>
      <w:r w:rsidRPr="002E7DE9">
        <w:rPr>
          <w:rFonts w:eastAsia="Times New Roman" w:cs="Times"/>
          <w:color w:val="FF0000"/>
          <w:sz w:val="20"/>
          <w:szCs w:val="22"/>
        </w:rPr>
        <w:t>Sci</w:t>
      </w:r>
      <w:proofErr w:type="spellEnd"/>
      <w:r w:rsidRPr="002E7DE9">
        <w:rPr>
          <w:rFonts w:eastAsia="Times New Roman" w:cs="Times"/>
          <w:color w:val="FF0000"/>
          <w:sz w:val="20"/>
          <w:szCs w:val="22"/>
        </w:rPr>
        <w:t xml:space="preserve"> Standard 3, grades 9-12, #27,28,28) </w:t>
      </w:r>
    </w:p>
    <w:p w14:paraId="5492F31F" w14:textId="77777777" w:rsidR="002E7DE9" w:rsidRPr="002E7DE9" w:rsidRDefault="002E7DE9" w:rsidP="002E7DE9">
      <w:pPr>
        <w:ind w:firstLine="720"/>
        <w:rPr>
          <w:rFonts w:eastAsia="Times New Roman" w:cs="Times New Roman"/>
          <w:sz w:val="20"/>
          <w:lang w:val="en-GB"/>
        </w:rPr>
      </w:pPr>
      <w:r w:rsidRPr="002E7DE9">
        <w:rPr>
          <w:rFonts w:eastAsia="Times New Roman" w:cs="Times New Roman"/>
          <w:sz w:val="20"/>
          <w:lang w:val="en-GB"/>
        </w:rPr>
        <w:tab/>
        <w:t xml:space="preserve">1.  Predict the shape and bond angles for species from 6 to 2 negative charge </w:t>
      </w:r>
      <w:proofErr w:type="spellStart"/>
      <w:r w:rsidRPr="002E7DE9">
        <w:rPr>
          <w:rFonts w:eastAsia="Times New Roman" w:cs="Times New Roman"/>
          <w:sz w:val="20"/>
          <w:lang w:val="en-GB"/>
        </w:rPr>
        <w:t>centers</w:t>
      </w:r>
      <w:proofErr w:type="spellEnd"/>
      <w:r w:rsidRPr="002E7DE9">
        <w:rPr>
          <w:rFonts w:eastAsia="Times New Roman" w:cs="Times New Roman"/>
          <w:sz w:val="20"/>
          <w:lang w:val="en-GB"/>
        </w:rPr>
        <w:t xml:space="preserve"> on the central atom using the valence shell electron pair repulsion theory (VSEPR).</w:t>
      </w:r>
    </w:p>
    <w:p w14:paraId="2485D4B7" w14:textId="77777777" w:rsidR="002E7DE9" w:rsidRPr="002E7DE9" w:rsidRDefault="002E7DE9" w:rsidP="002E7DE9">
      <w:pPr>
        <w:ind w:firstLine="720"/>
        <w:rPr>
          <w:rFonts w:eastAsia="Times New Roman" w:cs="Times New Roman"/>
          <w:sz w:val="20"/>
          <w:lang w:val="en-GB"/>
        </w:rPr>
      </w:pPr>
      <w:r w:rsidRPr="002E7DE9">
        <w:rPr>
          <w:rFonts w:eastAsia="Times New Roman" w:cs="Times New Roman"/>
          <w:sz w:val="20"/>
          <w:lang w:val="en-GB"/>
        </w:rPr>
        <w:tab/>
        <w:t>2.  Predict whether or not a molecule is polar from its molecular shape and bond polarities.</w:t>
      </w:r>
    </w:p>
    <w:p w14:paraId="3D3E2BE6" w14:textId="77777777" w:rsidR="002E7DE9" w:rsidRPr="002E7DE9" w:rsidRDefault="002E7DE9" w:rsidP="002E7DE9">
      <w:pPr>
        <w:ind w:firstLine="720"/>
        <w:rPr>
          <w:rFonts w:eastAsia="Times New Roman" w:cs="Times New Roman"/>
          <w:sz w:val="20"/>
          <w:lang w:val="en-GB"/>
        </w:rPr>
      </w:pPr>
      <w:r w:rsidRPr="002E7DE9">
        <w:rPr>
          <w:rFonts w:eastAsia="Times New Roman" w:cs="Times New Roman"/>
          <w:sz w:val="20"/>
          <w:lang w:val="en-GB"/>
        </w:rPr>
        <w:tab/>
        <w:t>3. Describe and compare the structure and bonding of the three allotropes of carbon (diamond, graphite and fullerene)</w:t>
      </w:r>
    </w:p>
    <w:p w14:paraId="1526F1F8" w14:textId="77777777" w:rsidR="002E7DE9" w:rsidRPr="002E7DE9" w:rsidRDefault="002E7DE9" w:rsidP="002E7DE9">
      <w:pPr>
        <w:rPr>
          <w:rFonts w:eastAsia="Times New Roman" w:cs="Times New Roman"/>
          <w:sz w:val="20"/>
          <w:lang w:val="en-GB"/>
        </w:rPr>
      </w:pPr>
      <w:r w:rsidRPr="002E7DE9">
        <w:rPr>
          <w:rFonts w:eastAsia="Times New Roman" w:cs="Times New Roman"/>
          <w:sz w:val="20"/>
          <w:lang w:val="en-GB"/>
        </w:rPr>
        <w:tab/>
      </w:r>
      <w:r w:rsidRPr="002E7DE9">
        <w:rPr>
          <w:rFonts w:eastAsia="Times New Roman" w:cs="Times New Roman"/>
          <w:sz w:val="20"/>
          <w:lang w:val="en-GB"/>
        </w:rPr>
        <w:tab/>
        <w:t xml:space="preserve">4. Describe the types of intermolecular forces (attractions between molecules that have temporary dipoles, permanent dipoles or hydrogen bonding) and explain how they arise from the structural features of the molecules.  </w:t>
      </w:r>
    </w:p>
    <w:p w14:paraId="121D81A7" w14:textId="77777777" w:rsidR="002E7DE9" w:rsidRPr="002E7DE9" w:rsidRDefault="002E7DE9" w:rsidP="002E7DE9">
      <w:pPr>
        <w:rPr>
          <w:rFonts w:eastAsia="Times New Roman" w:cs="Times New Roman"/>
          <w:sz w:val="20"/>
          <w:lang w:val="en-GB"/>
        </w:rPr>
      </w:pPr>
      <w:r w:rsidRPr="002E7DE9">
        <w:rPr>
          <w:rFonts w:eastAsia="Times New Roman" w:cs="Times New Roman"/>
          <w:sz w:val="20"/>
          <w:lang w:val="en-GB"/>
        </w:rPr>
        <w:tab/>
      </w:r>
      <w:r w:rsidRPr="002E7DE9">
        <w:rPr>
          <w:rFonts w:eastAsia="Times New Roman" w:cs="Times New Roman"/>
          <w:sz w:val="20"/>
          <w:lang w:val="en-GB"/>
        </w:rPr>
        <w:tab/>
        <w:t>5.  Describe and explain how intermolecular forces affect the boiling points of substances.</w:t>
      </w:r>
    </w:p>
    <w:p w14:paraId="11038CE2" w14:textId="77777777" w:rsidR="002E7DE9" w:rsidRPr="002E7DE9" w:rsidRDefault="002E7DE9" w:rsidP="002E7DE9">
      <w:pPr>
        <w:rPr>
          <w:rFonts w:eastAsia="Times New Roman" w:cs="Times New Roman"/>
          <w:sz w:val="20"/>
          <w:lang w:val="en-GB"/>
        </w:rPr>
      </w:pPr>
      <w:r w:rsidRPr="002E7DE9">
        <w:rPr>
          <w:rFonts w:eastAsia="Times New Roman" w:cs="Times New Roman"/>
          <w:sz w:val="20"/>
          <w:lang w:val="en-GB"/>
        </w:rPr>
        <w:tab/>
      </w:r>
      <w:r w:rsidRPr="002E7DE9">
        <w:rPr>
          <w:rFonts w:eastAsia="Times New Roman" w:cs="Times New Roman"/>
          <w:sz w:val="20"/>
          <w:lang w:val="en-GB"/>
        </w:rPr>
        <w:tab/>
        <w:t>6.  Describe a sigma and pi bond</w:t>
      </w:r>
    </w:p>
    <w:p w14:paraId="504069D5" w14:textId="77777777" w:rsidR="002E7DE9" w:rsidRPr="002E7DE9" w:rsidRDefault="002E7DE9" w:rsidP="002E7DE9">
      <w:pPr>
        <w:ind w:firstLine="720"/>
        <w:rPr>
          <w:rFonts w:eastAsia="Times New Roman" w:cs="Times New Roman"/>
          <w:sz w:val="20"/>
          <w:lang w:val="en-GB"/>
        </w:rPr>
      </w:pPr>
      <w:r w:rsidRPr="002E7DE9">
        <w:rPr>
          <w:rFonts w:eastAsia="Times New Roman" w:cs="Times New Roman"/>
          <w:sz w:val="20"/>
          <w:lang w:val="en-GB"/>
        </w:rPr>
        <w:tab/>
        <w:t>7. Explain hybridization in terms of the mixing of atomic orbitals to form new orbitals</w:t>
      </w:r>
      <w:r w:rsidRPr="002E7DE9">
        <w:rPr>
          <w:rFonts w:eastAsia="Times New Roman" w:cs="Times New Roman"/>
          <w:sz w:val="20"/>
          <w:lang w:val="en-GB"/>
        </w:rPr>
        <w:tab/>
      </w:r>
      <w:r w:rsidRPr="002E7DE9">
        <w:rPr>
          <w:rFonts w:eastAsia="Times New Roman" w:cs="Times New Roman"/>
          <w:sz w:val="20"/>
          <w:lang w:val="en-GB"/>
        </w:rPr>
        <w:tab/>
      </w:r>
      <w:r w:rsidRPr="002E7DE9">
        <w:rPr>
          <w:rFonts w:eastAsia="Times New Roman" w:cs="Times New Roman"/>
          <w:sz w:val="20"/>
          <w:lang w:val="en-GB"/>
        </w:rPr>
        <w:tab/>
        <w:t>8.  Identify and explain the relationships between Lewis structures, molecular shapes and types of hybridization (</w:t>
      </w:r>
      <w:proofErr w:type="spellStart"/>
      <w:r w:rsidRPr="002E7DE9">
        <w:rPr>
          <w:rFonts w:eastAsia="Times New Roman" w:cs="Times New Roman"/>
          <w:sz w:val="20"/>
          <w:lang w:val="en-GB"/>
        </w:rPr>
        <w:t>sp</w:t>
      </w:r>
      <w:proofErr w:type="spellEnd"/>
      <w:r w:rsidRPr="002E7DE9">
        <w:rPr>
          <w:rFonts w:eastAsia="Times New Roman" w:cs="Times New Roman"/>
          <w:sz w:val="20"/>
          <w:lang w:val="en-GB"/>
        </w:rPr>
        <w:t xml:space="preserve">, sp2, sp3). </w:t>
      </w:r>
      <w:r w:rsidRPr="002E7DE9">
        <w:rPr>
          <w:rFonts w:eastAsia="Times New Roman" w:cs="Times New Roman"/>
          <w:i/>
          <w:sz w:val="20"/>
          <w:lang w:val="en-GB"/>
        </w:rPr>
        <w:t>(Both organic and inorganic examples)</w:t>
      </w:r>
    </w:p>
    <w:p w14:paraId="5228DEE7" w14:textId="77777777" w:rsidR="002E7DE9" w:rsidRPr="002E7DE9" w:rsidRDefault="002E7DE9" w:rsidP="002E7DE9">
      <w:pPr>
        <w:rPr>
          <w:rFonts w:eastAsia="Times New Roman" w:cs="Times New Roman"/>
          <w:sz w:val="20"/>
          <w:lang w:val="en-GB"/>
        </w:rPr>
      </w:pPr>
      <w:r w:rsidRPr="002E7DE9">
        <w:rPr>
          <w:rFonts w:eastAsia="Times New Roman" w:cs="Times New Roman"/>
          <w:sz w:val="20"/>
          <w:lang w:val="en-GB"/>
        </w:rPr>
        <w:tab/>
      </w:r>
      <w:r w:rsidRPr="002E7DE9">
        <w:rPr>
          <w:rFonts w:eastAsia="Times New Roman" w:cs="Times New Roman"/>
          <w:sz w:val="20"/>
          <w:lang w:val="en-GB"/>
        </w:rPr>
        <w:tab/>
        <w:t xml:space="preserve">9. Describe the delocalization of pi electrons and explain how this could account for the structures of some species.  </w:t>
      </w:r>
    </w:p>
    <w:p w14:paraId="04FC2B8C" w14:textId="77777777" w:rsidR="002E7DE9" w:rsidRPr="002E7DE9" w:rsidRDefault="002E7DE9" w:rsidP="002E7DE9">
      <w:pPr>
        <w:rPr>
          <w:rFonts w:eastAsia="Times New Roman" w:cs="Times New Roman"/>
          <w:sz w:val="20"/>
          <w:lang w:val="en-GB"/>
        </w:rPr>
      </w:pPr>
    </w:p>
    <w:p w14:paraId="591F555A" w14:textId="77777777" w:rsidR="002E7DE9" w:rsidRPr="002E7DE9" w:rsidRDefault="002E7DE9" w:rsidP="002E7DE9">
      <w:pPr>
        <w:rPr>
          <w:rFonts w:eastAsia="Times New Roman" w:cs="Times New Roman"/>
          <w:color w:val="FF0000"/>
          <w:sz w:val="20"/>
          <w:lang w:val="en-GB"/>
        </w:rPr>
      </w:pPr>
      <w:r w:rsidRPr="002E7DE9">
        <w:rPr>
          <w:rFonts w:eastAsia="Times New Roman" w:cs="Times New Roman"/>
          <w:color w:val="FF0000"/>
          <w:sz w:val="20"/>
          <w:lang w:val="en-GB"/>
        </w:rPr>
        <w:tab/>
        <w:t xml:space="preserve">E. Metallic Bonds </w:t>
      </w:r>
      <w:r w:rsidRPr="002E7DE9">
        <w:rPr>
          <w:rFonts w:eastAsia="Times New Roman" w:cs="Times"/>
          <w:color w:val="FF0000"/>
          <w:sz w:val="20"/>
          <w:szCs w:val="22"/>
        </w:rPr>
        <w:t>(</w:t>
      </w:r>
      <w:proofErr w:type="spellStart"/>
      <w:r w:rsidRPr="002E7DE9">
        <w:rPr>
          <w:rFonts w:eastAsia="Times New Roman" w:cs="Times"/>
          <w:color w:val="FF0000"/>
          <w:sz w:val="20"/>
          <w:szCs w:val="22"/>
        </w:rPr>
        <w:t>Sci</w:t>
      </w:r>
      <w:proofErr w:type="spellEnd"/>
      <w:r w:rsidRPr="002E7DE9">
        <w:rPr>
          <w:rFonts w:eastAsia="Times New Roman" w:cs="Times"/>
          <w:color w:val="FF0000"/>
          <w:sz w:val="20"/>
          <w:szCs w:val="22"/>
        </w:rPr>
        <w:t xml:space="preserve"> Standard 3, grades 9-12, #55)</w:t>
      </w:r>
    </w:p>
    <w:p w14:paraId="221A4014" w14:textId="77777777" w:rsidR="002E7DE9" w:rsidRPr="002E7DE9" w:rsidRDefault="002E7DE9" w:rsidP="002E7DE9">
      <w:pPr>
        <w:rPr>
          <w:rFonts w:eastAsia="Times New Roman" w:cs="Times New Roman"/>
          <w:sz w:val="20"/>
          <w:lang w:val="en-GB"/>
        </w:rPr>
      </w:pPr>
      <w:r w:rsidRPr="002E7DE9">
        <w:rPr>
          <w:rFonts w:eastAsia="Times New Roman" w:cs="Times New Roman"/>
          <w:sz w:val="20"/>
          <w:lang w:val="en-GB"/>
        </w:rPr>
        <w:tab/>
      </w:r>
      <w:r w:rsidRPr="002E7DE9">
        <w:rPr>
          <w:rFonts w:eastAsia="Times New Roman" w:cs="Times New Roman"/>
          <w:sz w:val="20"/>
          <w:lang w:val="en-GB"/>
        </w:rPr>
        <w:tab/>
        <w:t>1.  Describe the metallic bond as the electrostatic attraction between a lattice of positive ions and delocalized electrons</w:t>
      </w:r>
    </w:p>
    <w:p w14:paraId="641905B2" w14:textId="77777777" w:rsidR="002E7DE9" w:rsidRPr="002E7DE9" w:rsidRDefault="002E7DE9" w:rsidP="002E7DE9">
      <w:pPr>
        <w:rPr>
          <w:rFonts w:eastAsia="Times New Roman" w:cs="Times New Roman"/>
          <w:sz w:val="20"/>
          <w:lang w:val="en-GB"/>
        </w:rPr>
      </w:pPr>
      <w:r w:rsidRPr="002E7DE9">
        <w:rPr>
          <w:rFonts w:eastAsia="Times New Roman" w:cs="Times New Roman"/>
          <w:sz w:val="20"/>
          <w:lang w:val="en-GB"/>
        </w:rPr>
        <w:tab/>
      </w:r>
      <w:r w:rsidRPr="002E7DE9">
        <w:rPr>
          <w:rFonts w:eastAsia="Times New Roman" w:cs="Times New Roman"/>
          <w:sz w:val="20"/>
          <w:lang w:val="en-GB"/>
        </w:rPr>
        <w:tab/>
        <w:t>2.  Explain the electrical conductivity and malleability of metals</w:t>
      </w:r>
    </w:p>
    <w:p w14:paraId="2EFC73FA" w14:textId="77777777" w:rsidR="002E7DE9" w:rsidRPr="002E7DE9" w:rsidRDefault="002E7DE9" w:rsidP="002E7DE9">
      <w:pPr>
        <w:rPr>
          <w:rFonts w:eastAsia="Times New Roman" w:cs="Times New Roman"/>
          <w:sz w:val="20"/>
          <w:lang w:val="en-GB"/>
        </w:rPr>
      </w:pPr>
    </w:p>
    <w:p w14:paraId="25FA1065" w14:textId="77777777" w:rsidR="002E7DE9" w:rsidRPr="002E7DE9" w:rsidRDefault="002E7DE9" w:rsidP="002E7DE9">
      <w:pPr>
        <w:rPr>
          <w:rFonts w:eastAsia="Times New Roman" w:cs="Times New Roman"/>
          <w:color w:val="FF0000"/>
          <w:sz w:val="20"/>
          <w:lang w:val="en-GB"/>
        </w:rPr>
      </w:pPr>
      <w:r w:rsidRPr="002E7DE9">
        <w:rPr>
          <w:rFonts w:eastAsia="Times New Roman" w:cs="Times New Roman"/>
          <w:color w:val="FF0000"/>
          <w:sz w:val="20"/>
          <w:lang w:val="en-GB"/>
        </w:rPr>
        <w:tab/>
        <w:t xml:space="preserve">F. Bonding and properties </w:t>
      </w:r>
      <w:r w:rsidRPr="002E7DE9">
        <w:rPr>
          <w:rFonts w:eastAsia="Times New Roman" w:cs="Times"/>
          <w:color w:val="FF0000"/>
          <w:sz w:val="20"/>
          <w:szCs w:val="22"/>
        </w:rPr>
        <w:t>(</w:t>
      </w:r>
      <w:proofErr w:type="spellStart"/>
      <w:r w:rsidRPr="002E7DE9">
        <w:rPr>
          <w:rFonts w:eastAsia="Times New Roman" w:cs="Times"/>
          <w:color w:val="FF0000"/>
          <w:sz w:val="20"/>
          <w:szCs w:val="22"/>
        </w:rPr>
        <w:t>Sci</w:t>
      </w:r>
      <w:proofErr w:type="spellEnd"/>
      <w:r w:rsidRPr="002E7DE9">
        <w:rPr>
          <w:rFonts w:eastAsia="Times New Roman" w:cs="Times"/>
          <w:color w:val="FF0000"/>
          <w:sz w:val="20"/>
          <w:szCs w:val="22"/>
        </w:rPr>
        <w:t xml:space="preserve"> Standard 3, grades 9-12, #56,57)</w:t>
      </w:r>
    </w:p>
    <w:p w14:paraId="0553AC9D" w14:textId="77777777" w:rsidR="002E7DE9" w:rsidRPr="002E7DE9" w:rsidRDefault="002E7DE9" w:rsidP="002E7DE9">
      <w:pPr>
        <w:rPr>
          <w:rFonts w:eastAsia="Times New Roman" w:cs="Times New Roman"/>
          <w:sz w:val="20"/>
          <w:lang w:val="en-GB"/>
        </w:rPr>
      </w:pPr>
      <w:r w:rsidRPr="002E7DE9">
        <w:rPr>
          <w:rFonts w:eastAsia="Times New Roman" w:cs="Times New Roman"/>
          <w:sz w:val="20"/>
          <w:lang w:val="en-GB"/>
        </w:rPr>
        <w:tab/>
      </w:r>
      <w:r w:rsidRPr="002E7DE9">
        <w:rPr>
          <w:rFonts w:eastAsia="Times New Roman" w:cs="Times New Roman"/>
          <w:sz w:val="20"/>
          <w:lang w:val="en-GB"/>
        </w:rPr>
        <w:tab/>
        <w:t>1.  Compare and explain the properties of substances resulting from different types of bonds.</w:t>
      </w:r>
    </w:p>
    <w:p w14:paraId="7611C62B" w14:textId="77777777" w:rsidR="002E7DE9" w:rsidRPr="002E7DE9" w:rsidRDefault="002E7DE9" w:rsidP="002E7DE9">
      <w:pPr>
        <w:rPr>
          <w:rFonts w:eastAsia="Times New Roman" w:cs="Times New Roman"/>
          <w:sz w:val="20"/>
          <w:lang w:val="en-GB"/>
        </w:rPr>
      </w:pPr>
      <w:r w:rsidRPr="002E7DE9">
        <w:rPr>
          <w:rFonts w:eastAsia="Times New Roman" w:cs="Times New Roman"/>
          <w:sz w:val="20"/>
          <w:lang w:val="en-GB"/>
        </w:rPr>
        <w:tab/>
      </w:r>
    </w:p>
    <w:p w14:paraId="22EC563C" w14:textId="77777777" w:rsidR="002E7DE9" w:rsidRPr="002E7DE9" w:rsidRDefault="002E7DE9" w:rsidP="002E7DE9">
      <w:pPr>
        <w:rPr>
          <w:rFonts w:eastAsia="Times New Roman" w:cs="Helvetica"/>
          <w:sz w:val="20"/>
        </w:rPr>
      </w:pPr>
      <w:r w:rsidRPr="002E7DE9">
        <w:rPr>
          <w:rFonts w:eastAsia="Times New Roman" w:cs="Times New Roman"/>
          <w:sz w:val="20"/>
          <w:lang w:val="en-GB"/>
        </w:rPr>
        <w:t xml:space="preserve"> </w:t>
      </w:r>
      <w:r w:rsidRPr="002E7DE9">
        <w:rPr>
          <w:rFonts w:eastAsia="Times New Roman" w:cs="Times"/>
          <w:sz w:val="20"/>
          <w:szCs w:val="22"/>
        </w:rPr>
        <w:tab/>
      </w:r>
    </w:p>
    <w:p w14:paraId="5FB503F4" w14:textId="77777777" w:rsidR="002E7DE9" w:rsidRPr="002E7DE9" w:rsidRDefault="002E7DE9" w:rsidP="002E7DE9">
      <w:pPr>
        <w:widowControl w:val="0"/>
        <w:autoSpaceDE w:val="0"/>
        <w:autoSpaceDN w:val="0"/>
        <w:adjustRightInd w:val="0"/>
        <w:rPr>
          <w:rFonts w:eastAsia="Times New Roman" w:cs="Helvetica"/>
          <w:color w:val="FF0000"/>
          <w:sz w:val="20"/>
        </w:rPr>
      </w:pPr>
      <w:r w:rsidRPr="002E7DE9">
        <w:rPr>
          <w:rFonts w:eastAsia="Times New Roman" w:cs="Helvetica"/>
          <w:color w:val="FF0000"/>
          <w:sz w:val="20"/>
        </w:rPr>
        <w:t>3. Quantitative chemistry</w:t>
      </w:r>
    </w:p>
    <w:p w14:paraId="3E657E68" w14:textId="77777777" w:rsidR="002E7DE9" w:rsidRPr="002E7DE9" w:rsidRDefault="002E7DE9" w:rsidP="002E7DE9">
      <w:pPr>
        <w:widowControl w:val="0"/>
        <w:autoSpaceDE w:val="0"/>
        <w:autoSpaceDN w:val="0"/>
        <w:adjustRightInd w:val="0"/>
        <w:rPr>
          <w:rFonts w:eastAsia="Times New Roman" w:cs="Helvetica"/>
          <w:color w:val="FF0000"/>
          <w:sz w:val="20"/>
        </w:rPr>
      </w:pPr>
      <w:r w:rsidRPr="002E7DE9">
        <w:rPr>
          <w:rFonts w:eastAsia="Times New Roman" w:cs="Helvetica"/>
          <w:color w:val="FF0000"/>
          <w:sz w:val="20"/>
        </w:rPr>
        <w:tab/>
        <w:t>A. The mole</w:t>
      </w:r>
    </w:p>
    <w:p w14:paraId="56AF42A8" w14:textId="77777777" w:rsidR="002E7DE9" w:rsidRPr="002E7DE9" w:rsidRDefault="002E7DE9" w:rsidP="002E7DE9">
      <w:pPr>
        <w:widowControl w:val="0"/>
        <w:autoSpaceDE w:val="0"/>
        <w:autoSpaceDN w:val="0"/>
        <w:adjustRightInd w:val="0"/>
        <w:rPr>
          <w:rFonts w:eastAsia="Times New Roman" w:cs="Helvetica"/>
          <w:sz w:val="20"/>
        </w:rPr>
      </w:pPr>
      <w:r w:rsidRPr="002E7DE9">
        <w:rPr>
          <w:rFonts w:eastAsia="Times New Roman" w:cs="Helvetica"/>
          <w:sz w:val="20"/>
        </w:rPr>
        <w:tab/>
      </w:r>
      <w:r w:rsidRPr="002E7DE9">
        <w:rPr>
          <w:rFonts w:eastAsia="Times New Roman" w:cs="Helvetica"/>
          <w:sz w:val="20"/>
        </w:rPr>
        <w:tab/>
        <w:t xml:space="preserve">1. Conversions to grams, liters (STP), and number of particles </w:t>
      </w:r>
    </w:p>
    <w:p w14:paraId="1C9D0FEF" w14:textId="77777777" w:rsidR="002E7DE9" w:rsidRPr="002E7DE9" w:rsidRDefault="002E7DE9" w:rsidP="002E7DE9">
      <w:pPr>
        <w:widowControl w:val="0"/>
        <w:autoSpaceDE w:val="0"/>
        <w:autoSpaceDN w:val="0"/>
        <w:adjustRightInd w:val="0"/>
        <w:rPr>
          <w:rFonts w:eastAsia="Times New Roman" w:cs="Helvetica"/>
          <w:color w:val="FF0000"/>
          <w:sz w:val="20"/>
        </w:rPr>
      </w:pPr>
      <w:r w:rsidRPr="002E7DE9">
        <w:rPr>
          <w:rFonts w:eastAsia="Times New Roman" w:cs="Helvetica"/>
          <w:sz w:val="20"/>
        </w:rPr>
        <w:tab/>
      </w:r>
      <w:r w:rsidRPr="002E7DE9">
        <w:rPr>
          <w:rFonts w:eastAsia="Times New Roman" w:cs="Helvetica"/>
          <w:color w:val="FF0000"/>
          <w:sz w:val="20"/>
        </w:rPr>
        <w:t>B. Concentrations</w:t>
      </w:r>
    </w:p>
    <w:p w14:paraId="507902B0" w14:textId="77777777" w:rsidR="002E7DE9" w:rsidRPr="002E7DE9" w:rsidRDefault="002E7DE9" w:rsidP="002E7DE9">
      <w:pPr>
        <w:ind w:firstLine="720"/>
        <w:rPr>
          <w:rFonts w:eastAsia="Times New Roman" w:cs="Times New Roman"/>
          <w:sz w:val="20"/>
          <w:lang w:val="en-GB"/>
        </w:rPr>
      </w:pPr>
      <w:r w:rsidRPr="002E7DE9">
        <w:rPr>
          <w:rFonts w:eastAsia="Times New Roman" w:cs="Times New Roman"/>
          <w:sz w:val="20"/>
          <w:lang w:val="en-GB"/>
        </w:rPr>
        <w:tab/>
        <w:t>1. Distinguish between terms solute solvent, solution and concentration</w:t>
      </w:r>
    </w:p>
    <w:p w14:paraId="4D6902FD" w14:textId="77777777" w:rsidR="002E7DE9" w:rsidRPr="002E7DE9" w:rsidRDefault="002E7DE9" w:rsidP="002E7DE9">
      <w:pPr>
        <w:ind w:firstLine="720"/>
        <w:rPr>
          <w:rFonts w:eastAsia="Times New Roman" w:cs="Times New Roman"/>
          <w:sz w:val="20"/>
          <w:lang w:val="en-GB"/>
        </w:rPr>
      </w:pPr>
      <w:r w:rsidRPr="002E7DE9">
        <w:rPr>
          <w:rFonts w:eastAsia="Times New Roman" w:cs="Times New Roman"/>
          <w:sz w:val="20"/>
          <w:lang w:val="en-GB"/>
        </w:rPr>
        <w:tab/>
      </w:r>
      <w:proofErr w:type="gramStart"/>
      <w:r w:rsidRPr="002E7DE9">
        <w:rPr>
          <w:rFonts w:eastAsia="Times New Roman" w:cs="Times New Roman"/>
          <w:sz w:val="20"/>
          <w:lang w:val="en-GB"/>
        </w:rPr>
        <w:t>2  Solve</w:t>
      </w:r>
      <w:proofErr w:type="gramEnd"/>
      <w:r w:rsidRPr="002E7DE9">
        <w:rPr>
          <w:rFonts w:eastAsia="Times New Roman" w:cs="Times New Roman"/>
          <w:sz w:val="20"/>
          <w:lang w:val="en-GB"/>
        </w:rPr>
        <w:t xml:space="preserve"> problems involving concentration, amount of solute and volume of solution.</w:t>
      </w:r>
    </w:p>
    <w:p w14:paraId="50A470B6" w14:textId="77777777" w:rsidR="002E7DE9" w:rsidRPr="002E7DE9" w:rsidRDefault="002E7DE9" w:rsidP="002E7DE9">
      <w:pPr>
        <w:ind w:firstLine="720"/>
        <w:rPr>
          <w:rFonts w:eastAsia="Times New Roman" w:cs="Helvetica"/>
          <w:sz w:val="20"/>
        </w:rPr>
      </w:pPr>
      <w:r w:rsidRPr="002E7DE9">
        <w:rPr>
          <w:rFonts w:eastAsia="Times New Roman" w:cs="Times New Roman"/>
          <w:sz w:val="20"/>
          <w:lang w:val="en-GB"/>
        </w:rPr>
        <w:tab/>
        <w:t>3. Solve problems in which concentrations are expressed in molality and normality.</w:t>
      </w:r>
    </w:p>
    <w:p w14:paraId="4F84D6ED" w14:textId="77777777" w:rsidR="002E7DE9" w:rsidRPr="002E7DE9" w:rsidRDefault="002E7DE9" w:rsidP="002E7DE9">
      <w:pPr>
        <w:widowControl w:val="0"/>
        <w:autoSpaceDE w:val="0"/>
        <w:autoSpaceDN w:val="0"/>
        <w:adjustRightInd w:val="0"/>
        <w:rPr>
          <w:rFonts w:eastAsia="Times New Roman" w:cs="Helvetica"/>
          <w:color w:val="FF0000"/>
          <w:sz w:val="20"/>
        </w:rPr>
      </w:pPr>
      <w:r w:rsidRPr="002E7DE9">
        <w:rPr>
          <w:rFonts w:eastAsia="Times New Roman" w:cs="Helvetica"/>
          <w:sz w:val="20"/>
        </w:rPr>
        <w:tab/>
      </w:r>
      <w:r w:rsidRPr="002E7DE9">
        <w:rPr>
          <w:rFonts w:eastAsia="Times New Roman" w:cs="Helvetica"/>
          <w:color w:val="FF0000"/>
          <w:sz w:val="20"/>
        </w:rPr>
        <w:t>C. Gas laws</w:t>
      </w:r>
    </w:p>
    <w:p w14:paraId="36360FA6" w14:textId="77777777" w:rsidR="002E7DE9" w:rsidRPr="002E7DE9" w:rsidRDefault="002E7DE9" w:rsidP="002E7DE9">
      <w:pPr>
        <w:ind w:firstLine="720"/>
        <w:rPr>
          <w:rFonts w:eastAsia="Times New Roman" w:cs="Times New Roman"/>
          <w:sz w:val="20"/>
          <w:lang w:val="en-GB"/>
        </w:rPr>
      </w:pPr>
      <w:r w:rsidRPr="002E7DE9">
        <w:rPr>
          <w:rFonts w:eastAsia="Times New Roman" w:cs="Times New Roman"/>
          <w:sz w:val="20"/>
          <w:lang w:val="en-GB"/>
        </w:rPr>
        <w:tab/>
        <w:t xml:space="preserve">1.   Apply Avogadro’s law to calculate reacting volumes of gases. </w:t>
      </w:r>
    </w:p>
    <w:p w14:paraId="53032D11" w14:textId="77777777" w:rsidR="002E7DE9" w:rsidRPr="002E7DE9" w:rsidRDefault="002E7DE9" w:rsidP="002E7DE9">
      <w:pPr>
        <w:ind w:firstLine="720"/>
        <w:rPr>
          <w:rFonts w:eastAsia="Times New Roman" w:cs="Times New Roman"/>
          <w:sz w:val="20"/>
          <w:lang w:val="en-GB"/>
        </w:rPr>
      </w:pPr>
      <w:r w:rsidRPr="002E7DE9">
        <w:rPr>
          <w:rFonts w:eastAsia="Times New Roman" w:cs="Times New Roman"/>
          <w:sz w:val="20"/>
          <w:lang w:val="en-GB"/>
        </w:rPr>
        <w:tab/>
        <w:t>2.  Apply the concept of molar volume at standard temperature and pressure in calculations.</w:t>
      </w:r>
    </w:p>
    <w:p w14:paraId="3BE4D63E" w14:textId="77777777" w:rsidR="002E7DE9" w:rsidRPr="002E7DE9" w:rsidRDefault="002E7DE9" w:rsidP="002E7DE9">
      <w:pPr>
        <w:ind w:firstLine="720"/>
        <w:rPr>
          <w:rFonts w:eastAsia="Times New Roman" w:cs="Times New Roman"/>
          <w:sz w:val="20"/>
          <w:lang w:val="en-GB"/>
        </w:rPr>
      </w:pPr>
      <w:r w:rsidRPr="002E7DE9">
        <w:rPr>
          <w:rFonts w:eastAsia="Times New Roman" w:cs="Times New Roman"/>
          <w:sz w:val="20"/>
          <w:lang w:val="en-GB"/>
        </w:rPr>
        <w:tab/>
        <w:t>3.  Solve problems involving the relationship between temperature, pressure and volume for a fixed mass of an ideal gas.</w:t>
      </w:r>
    </w:p>
    <w:p w14:paraId="54FBE608" w14:textId="77777777" w:rsidR="002E7DE9" w:rsidRPr="002E7DE9" w:rsidRDefault="002E7DE9" w:rsidP="002E7DE9">
      <w:pPr>
        <w:ind w:firstLine="720"/>
        <w:rPr>
          <w:rFonts w:eastAsia="Times New Roman" w:cs="Times New Roman"/>
          <w:sz w:val="20"/>
          <w:lang w:val="en-GB"/>
        </w:rPr>
      </w:pPr>
      <w:r w:rsidRPr="002E7DE9">
        <w:rPr>
          <w:rFonts w:eastAsia="Times New Roman" w:cs="Times New Roman"/>
          <w:sz w:val="20"/>
          <w:lang w:val="en-GB"/>
        </w:rPr>
        <w:tab/>
        <w:t>4.  Solve problems using the ideal gas equation</w:t>
      </w:r>
    </w:p>
    <w:p w14:paraId="5EB4B51E" w14:textId="77777777" w:rsidR="002E7DE9" w:rsidRPr="002E7DE9" w:rsidRDefault="002E7DE9" w:rsidP="002E7DE9">
      <w:pPr>
        <w:ind w:firstLine="720"/>
        <w:rPr>
          <w:rFonts w:eastAsia="Times New Roman" w:cs="Times New Roman"/>
          <w:sz w:val="20"/>
          <w:lang w:val="en-GB"/>
        </w:rPr>
      </w:pPr>
      <w:r w:rsidRPr="002E7DE9">
        <w:rPr>
          <w:rFonts w:eastAsia="Times New Roman" w:cs="Times New Roman"/>
          <w:sz w:val="20"/>
          <w:lang w:val="en-GB"/>
        </w:rPr>
        <w:tab/>
        <w:t>5. Solve problems with Graham’s law</w:t>
      </w:r>
    </w:p>
    <w:p w14:paraId="55953589" w14:textId="77777777" w:rsidR="002E7DE9" w:rsidRPr="002E7DE9" w:rsidRDefault="002E7DE9" w:rsidP="002E7DE9">
      <w:pPr>
        <w:ind w:firstLine="720"/>
        <w:rPr>
          <w:rFonts w:eastAsia="Times New Roman" w:cs="Times New Roman"/>
          <w:sz w:val="20"/>
          <w:lang w:val="en-GB"/>
        </w:rPr>
      </w:pPr>
      <w:r w:rsidRPr="002E7DE9">
        <w:rPr>
          <w:rFonts w:eastAsia="Times New Roman" w:cs="Times New Roman"/>
          <w:sz w:val="20"/>
          <w:lang w:val="en-GB"/>
        </w:rPr>
        <w:tab/>
        <w:t>6. Solve problems with Dalton’s law</w:t>
      </w:r>
    </w:p>
    <w:p w14:paraId="5833A95A" w14:textId="77777777" w:rsidR="002E7DE9" w:rsidRPr="002E7DE9" w:rsidRDefault="002E7DE9" w:rsidP="002E7DE9">
      <w:pPr>
        <w:ind w:firstLine="720"/>
        <w:rPr>
          <w:rFonts w:eastAsia="Times New Roman" w:cs="Times New Roman"/>
          <w:sz w:val="20"/>
          <w:lang w:val="en-GB"/>
        </w:rPr>
      </w:pPr>
      <w:r w:rsidRPr="002E7DE9">
        <w:rPr>
          <w:rFonts w:eastAsia="Times New Roman" w:cs="Times New Roman"/>
          <w:sz w:val="20"/>
          <w:lang w:val="en-GB"/>
        </w:rPr>
        <w:tab/>
        <w:t>7.  Analyse graphs relating to the ideal gas equation</w:t>
      </w:r>
    </w:p>
    <w:p w14:paraId="50F4C0B4" w14:textId="77777777" w:rsidR="002E7DE9" w:rsidRPr="002E7DE9" w:rsidRDefault="002E7DE9" w:rsidP="002E7DE9">
      <w:pPr>
        <w:widowControl w:val="0"/>
        <w:autoSpaceDE w:val="0"/>
        <w:autoSpaceDN w:val="0"/>
        <w:adjustRightInd w:val="0"/>
        <w:rPr>
          <w:rFonts w:eastAsia="Times New Roman" w:cs="Times"/>
          <w:color w:val="FF0000"/>
          <w:sz w:val="20"/>
          <w:szCs w:val="22"/>
        </w:rPr>
      </w:pPr>
      <w:r w:rsidRPr="002E7DE9">
        <w:rPr>
          <w:rFonts w:eastAsia="Times New Roman" w:cs="Helvetica"/>
          <w:color w:val="FF0000"/>
          <w:sz w:val="20"/>
        </w:rPr>
        <w:tab/>
      </w:r>
      <w:r w:rsidRPr="002E7DE9">
        <w:rPr>
          <w:rFonts w:eastAsia="Times New Roman" w:cs="Times"/>
          <w:color w:val="FF0000"/>
          <w:sz w:val="20"/>
          <w:szCs w:val="22"/>
        </w:rPr>
        <w:tab/>
      </w:r>
      <w:r w:rsidRPr="002E7DE9">
        <w:rPr>
          <w:rFonts w:eastAsia="Times New Roman" w:cs="Times"/>
          <w:color w:val="FF0000"/>
          <w:sz w:val="20"/>
          <w:szCs w:val="22"/>
        </w:rPr>
        <w:tab/>
      </w:r>
    </w:p>
    <w:p w14:paraId="58919F84" w14:textId="77777777" w:rsidR="002E7DE9" w:rsidRPr="002E7DE9" w:rsidRDefault="002E7DE9" w:rsidP="002E7DE9">
      <w:pPr>
        <w:widowControl w:val="0"/>
        <w:autoSpaceDE w:val="0"/>
        <w:autoSpaceDN w:val="0"/>
        <w:adjustRightInd w:val="0"/>
        <w:rPr>
          <w:rFonts w:eastAsia="Times New Roman" w:cs="Helvetica"/>
          <w:b/>
          <w:color w:val="FF0000"/>
          <w:sz w:val="20"/>
        </w:rPr>
      </w:pPr>
      <w:r w:rsidRPr="002E7DE9">
        <w:rPr>
          <w:rFonts w:eastAsia="Times New Roman" w:cs="Helvetica"/>
          <w:b/>
          <w:color w:val="FF0000"/>
          <w:sz w:val="20"/>
        </w:rPr>
        <w:t>Second Quarter</w:t>
      </w:r>
    </w:p>
    <w:p w14:paraId="65A17AE5" w14:textId="77777777" w:rsidR="002E7DE9" w:rsidRPr="002E7DE9" w:rsidRDefault="002E7DE9" w:rsidP="002E7DE9">
      <w:pPr>
        <w:widowControl w:val="0"/>
        <w:autoSpaceDE w:val="0"/>
        <w:autoSpaceDN w:val="0"/>
        <w:adjustRightInd w:val="0"/>
        <w:rPr>
          <w:rFonts w:eastAsia="Times New Roman" w:cs="Helvetica"/>
          <w:color w:val="FF0000"/>
          <w:sz w:val="20"/>
        </w:rPr>
      </w:pPr>
      <w:r w:rsidRPr="002E7DE9">
        <w:rPr>
          <w:rFonts w:eastAsia="Times New Roman" w:cs="Times"/>
          <w:color w:val="FF0000"/>
          <w:sz w:val="20"/>
        </w:rPr>
        <w:t>4. Reactions</w:t>
      </w:r>
    </w:p>
    <w:p w14:paraId="7EF48B43" w14:textId="77777777" w:rsidR="002E7DE9" w:rsidRPr="002E7DE9" w:rsidRDefault="002E7DE9" w:rsidP="002E7DE9">
      <w:pPr>
        <w:widowControl w:val="0"/>
        <w:autoSpaceDE w:val="0"/>
        <w:autoSpaceDN w:val="0"/>
        <w:adjustRightInd w:val="0"/>
        <w:rPr>
          <w:rFonts w:eastAsia="Times New Roman" w:cs="Helvetica"/>
          <w:color w:val="FF0000"/>
          <w:sz w:val="20"/>
        </w:rPr>
      </w:pPr>
      <w:r w:rsidRPr="002E7DE9">
        <w:rPr>
          <w:rFonts w:eastAsia="Times New Roman" w:cs="Times"/>
          <w:color w:val="FF0000"/>
          <w:sz w:val="20"/>
          <w:szCs w:val="22"/>
        </w:rPr>
        <w:tab/>
        <w:t>A. Reaction types</w:t>
      </w:r>
      <w:r w:rsidRPr="002E7DE9">
        <w:rPr>
          <w:rFonts w:eastAsia="Times New Roman" w:cs="Helvetica"/>
          <w:color w:val="FF0000"/>
          <w:sz w:val="20"/>
        </w:rPr>
        <w:t xml:space="preserve">  </w:t>
      </w:r>
      <w:r w:rsidRPr="002E7DE9">
        <w:rPr>
          <w:rFonts w:eastAsia="Times New Roman" w:cs="Times"/>
          <w:color w:val="FF0000"/>
          <w:sz w:val="20"/>
          <w:szCs w:val="22"/>
        </w:rPr>
        <w:t>(</w:t>
      </w:r>
      <w:proofErr w:type="spellStart"/>
      <w:r w:rsidRPr="002E7DE9">
        <w:rPr>
          <w:rFonts w:eastAsia="Times New Roman" w:cs="Times"/>
          <w:color w:val="FF0000"/>
          <w:sz w:val="20"/>
          <w:szCs w:val="22"/>
        </w:rPr>
        <w:t>Sci</w:t>
      </w:r>
      <w:proofErr w:type="spellEnd"/>
      <w:r w:rsidRPr="002E7DE9">
        <w:rPr>
          <w:rFonts w:eastAsia="Times New Roman" w:cs="Times"/>
          <w:color w:val="FF0000"/>
          <w:sz w:val="20"/>
          <w:szCs w:val="22"/>
        </w:rPr>
        <w:t xml:space="preserve"> Standard 3, grades 9-12, 6 applied to combustion CO</w:t>
      </w:r>
      <w:r w:rsidRPr="002E7DE9">
        <w:rPr>
          <w:rFonts w:eastAsia="Times New Roman" w:cs="Times"/>
          <w:color w:val="FF0000"/>
          <w:sz w:val="20"/>
          <w:szCs w:val="22"/>
          <w:vertAlign w:val="subscript"/>
        </w:rPr>
        <w:t>2</w:t>
      </w:r>
      <w:r w:rsidRPr="002E7DE9">
        <w:rPr>
          <w:rFonts w:eastAsia="Times New Roman" w:cs="Times"/>
          <w:color w:val="FF0000"/>
          <w:sz w:val="20"/>
          <w:szCs w:val="22"/>
        </w:rPr>
        <w:t xml:space="preserve">)  </w:t>
      </w:r>
    </w:p>
    <w:p w14:paraId="068F9503" w14:textId="77777777" w:rsidR="002E7DE9" w:rsidRPr="002E7DE9" w:rsidRDefault="002E7DE9" w:rsidP="002E7DE9">
      <w:pPr>
        <w:widowControl w:val="0"/>
        <w:autoSpaceDE w:val="0"/>
        <w:autoSpaceDN w:val="0"/>
        <w:adjustRightInd w:val="0"/>
        <w:rPr>
          <w:rFonts w:eastAsia="Times New Roman" w:cs="Helvetica"/>
          <w:sz w:val="20"/>
        </w:rPr>
      </w:pPr>
      <w:r w:rsidRPr="002E7DE9">
        <w:rPr>
          <w:rFonts w:eastAsia="Times New Roman" w:cs="Helvetica"/>
          <w:color w:val="FF0000"/>
          <w:sz w:val="20"/>
        </w:rPr>
        <w:tab/>
      </w:r>
      <w:r w:rsidRPr="002E7DE9">
        <w:rPr>
          <w:rFonts w:eastAsia="Times New Roman" w:cs="Helvetica"/>
          <w:color w:val="FF0000"/>
          <w:sz w:val="20"/>
        </w:rPr>
        <w:tab/>
      </w:r>
      <w:r w:rsidRPr="002E7DE9">
        <w:rPr>
          <w:rFonts w:eastAsia="Times New Roman" w:cs="Helvetica"/>
          <w:sz w:val="20"/>
        </w:rPr>
        <w:t xml:space="preserve">1. Complete </w:t>
      </w:r>
      <w:proofErr w:type="gramStart"/>
      <w:r w:rsidRPr="002E7DE9">
        <w:rPr>
          <w:rFonts w:eastAsia="Times New Roman" w:cs="Helvetica"/>
          <w:sz w:val="20"/>
        </w:rPr>
        <w:t>a laboratory practical involving double displacement reactions</w:t>
      </w:r>
      <w:proofErr w:type="gramEnd"/>
      <w:r w:rsidRPr="002E7DE9">
        <w:rPr>
          <w:rFonts w:eastAsia="Times New Roman" w:cs="Helvetica"/>
          <w:sz w:val="20"/>
        </w:rPr>
        <w:t xml:space="preserve"> </w:t>
      </w:r>
    </w:p>
    <w:p w14:paraId="4D543761" w14:textId="77777777" w:rsidR="002E7DE9" w:rsidRPr="002E7DE9" w:rsidRDefault="002E7DE9" w:rsidP="002E7DE9">
      <w:pPr>
        <w:widowControl w:val="0"/>
        <w:autoSpaceDE w:val="0"/>
        <w:autoSpaceDN w:val="0"/>
        <w:adjustRightInd w:val="0"/>
        <w:rPr>
          <w:rFonts w:eastAsia="Times New Roman" w:cs="Helvetica"/>
          <w:sz w:val="20"/>
        </w:rPr>
      </w:pPr>
      <w:r w:rsidRPr="002E7DE9">
        <w:rPr>
          <w:rFonts w:eastAsia="Times New Roman" w:cs="Helvetica"/>
          <w:sz w:val="20"/>
        </w:rPr>
        <w:tab/>
      </w:r>
      <w:r w:rsidRPr="002E7DE9">
        <w:rPr>
          <w:rFonts w:eastAsia="Times New Roman" w:cs="Helvetica"/>
          <w:sz w:val="20"/>
        </w:rPr>
        <w:tab/>
        <w:t xml:space="preserve">2. Complete and balance combustion, redox and acid and base reactions </w:t>
      </w:r>
    </w:p>
    <w:p w14:paraId="32DD7348" w14:textId="77777777" w:rsidR="002E7DE9" w:rsidRPr="002E7DE9" w:rsidRDefault="002E7DE9" w:rsidP="002E7DE9">
      <w:pPr>
        <w:widowControl w:val="0"/>
        <w:autoSpaceDE w:val="0"/>
        <w:autoSpaceDN w:val="0"/>
        <w:adjustRightInd w:val="0"/>
        <w:rPr>
          <w:rFonts w:eastAsia="Times New Roman" w:cs="Helvetica"/>
          <w:sz w:val="20"/>
        </w:rPr>
      </w:pPr>
      <w:r w:rsidRPr="002E7DE9">
        <w:rPr>
          <w:rFonts w:eastAsia="Times New Roman" w:cs="Helvetica"/>
          <w:sz w:val="20"/>
        </w:rPr>
        <w:tab/>
      </w:r>
      <w:r w:rsidRPr="002E7DE9">
        <w:rPr>
          <w:rFonts w:eastAsia="Times New Roman" w:cs="Helvetica"/>
          <w:sz w:val="20"/>
        </w:rPr>
        <w:tab/>
        <w:t>3. Deduce products of a wide range of reactions, including combustion, single and double displacement, REDOX, complex formation, and carbonate and sulfite reactions with acids.</w:t>
      </w:r>
    </w:p>
    <w:p w14:paraId="749C7256" w14:textId="77777777" w:rsidR="002E7DE9" w:rsidRPr="002E7DE9" w:rsidRDefault="002E7DE9" w:rsidP="002E7DE9">
      <w:pPr>
        <w:widowControl w:val="0"/>
        <w:autoSpaceDE w:val="0"/>
        <w:autoSpaceDN w:val="0"/>
        <w:adjustRightInd w:val="0"/>
        <w:rPr>
          <w:rFonts w:eastAsia="Times New Roman" w:cs="Helvetica"/>
          <w:sz w:val="20"/>
        </w:rPr>
      </w:pPr>
      <w:r w:rsidRPr="002E7DE9">
        <w:rPr>
          <w:rFonts w:eastAsia="Times New Roman" w:cs="Helvetica"/>
          <w:sz w:val="20"/>
        </w:rPr>
        <w:tab/>
      </w:r>
      <w:r w:rsidRPr="002E7DE9">
        <w:rPr>
          <w:rFonts w:eastAsia="Times New Roman" w:cs="Helvetica"/>
          <w:sz w:val="20"/>
        </w:rPr>
        <w:tab/>
        <w:t xml:space="preserve">4. Write net ionic equations when given formula and equation names. </w:t>
      </w:r>
    </w:p>
    <w:p w14:paraId="30DB3DA3" w14:textId="77777777" w:rsidR="002E7DE9" w:rsidRPr="002E7DE9" w:rsidRDefault="002E7DE9" w:rsidP="002E7DE9">
      <w:pPr>
        <w:widowControl w:val="0"/>
        <w:autoSpaceDE w:val="0"/>
        <w:autoSpaceDN w:val="0"/>
        <w:adjustRightInd w:val="0"/>
        <w:rPr>
          <w:rFonts w:eastAsia="Times New Roman" w:cs="Helvetica"/>
          <w:sz w:val="20"/>
        </w:rPr>
      </w:pPr>
      <w:r w:rsidRPr="002E7DE9">
        <w:rPr>
          <w:rFonts w:eastAsia="Times New Roman" w:cs="Helvetica"/>
          <w:sz w:val="20"/>
        </w:rPr>
        <w:tab/>
      </w:r>
      <w:r w:rsidRPr="002E7DE9">
        <w:rPr>
          <w:rFonts w:eastAsia="Times New Roman" w:cs="Helvetica"/>
          <w:sz w:val="20"/>
        </w:rPr>
        <w:tab/>
        <w:t>5. Deduce whether a given reaction is exothermic or endothermic given the reaction type</w:t>
      </w:r>
    </w:p>
    <w:p w14:paraId="65D85B5F" w14:textId="77777777" w:rsidR="002E7DE9" w:rsidRPr="002E7DE9" w:rsidRDefault="002E7DE9" w:rsidP="002E7DE9">
      <w:pPr>
        <w:widowControl w:val="0"/>
        <w:autoSpaceDE w:val="0"/>
        <w:autoSpaceDN w:val="0"/>
        <w:adjustRightInd w:val="0"/>
        <w:rPr>
          <w:rFonts w:eastAsia="Times New Roman" w:cs="Helvetica"/>
          <w:sz w:val="20"/>
        </w:rPr>
      </w:pPr>
    </w:p>
    <w:p w14:paraId="38363E74" w14:textId="77777777" w:rsidR="002E7DE9" w:rsidRPr="002E7DE9" w:rsidRDefault="002E7DE9" w:rsidP="002E7DE9">
      <w:pPr>
        <w:widowControl w:val="0"/>
        <w:autoSpaceDE w:val="0"/>
        <w:autoSpaceDN w:val="0"/>
        <w:adjustRightInd w:val="0"/>
        <w:rPr>
          <w:rFonts w:eastAsia="Times New Roman" w:cs="Helvetica"/>
          <w:color w:val="FF0000"/>
          <w:sz w:val="20"/>
        </w:rPr>
      </w:pPr>
      <w:r w:rsidRPr="002E7DE9">
        <w:rPr>
          <w:rFonts w:eastAsia="Times New Roman" w:cs="Times"/>
          <w:color w:val="FF0000"/>
          <w:sz w:val="20"/>
          <w:szCs w:val="22"/>
        </w:rPr>
        <w:tab/>
        <w:t>B. Stoichiometry</w:t>
      </w:r>
      <w:r w:rsidRPr="002E7DE9">
        <w:rPr>
          <w:rFonts w:eastAsia="Times New Roman" w:cs="Helvetica"/>
          <w:color w:val="FF0000"/>
          <w:sz w:val="20"/>
        </w:rPr>
        <w:t xml:space="preserve"> </w:t>
      </w:r>
    </w:p>
    <w:p w14:paraId="1406B40C" w14:textId="77777777" w:rsidR="002E7DE9" w:rsidRPr="002E7DE9" w:rsidRDefault="002E7DE9" w:rsidP="002E7DE9">
      <w:pPr>
        <w:widowControl w:val="0"/>
        <w:autoSpaceDE w:val="0"/>
        <w:autoSpaceDN w:val="0"/>
        <w:adjustRightInd w:val="0"/>
        <w:rPr>
          <w:rFonts w:eastAsia="Times New Roman" w:cs="Helvetica"/>
          <w:sz w:val="20"/>
        </w:rPr>
      </w:pPr>
      <w:r w:rsidRPr="002E7DE9">
        <w:rPr>
          <w:rFonts w:eastAsia="Times New Roman" w:cs="Helvetica"/>
          <w:color w:val="FF0000"/>
          <w:sz w:val="20"/>
        </w:rPr>
        <w:tab/>
      </w:r>
      <w:r w:rsidRPr="002E7DE9">
        <w:rPr>
          <w:rFonts w:eastAsia="Times New Roman" w:cs="Helvetica"/>
          <w:color w:val="FF0000"/>
          <w:sz w:val="20"/>
        </w:rPr>
        <w:tab/>
      </w:r>
      <w:r w:rsidRPr="002E7DE9">
        <w:rPr>
          <w:rFonts w:eastAsia="Times New Roman" w:cs="Helvetica"/>
          <w:sz w:val="20"/>
        </w:rPr>
        <w:t>1. Solve problems involving stoichiometry</w:t>
      </w:r>
    </w:p>
    <w:p w14:paraId="6035E3E9" w14:textId="77777777" w:rsidR="002E7DE9" w:rsidRPr="002E7DE9" w:rsidRDefault="002E7DE9" w:rsidP="002E7DE9">
      <w:pPr>
        <w:widowControl w:val="0"/>
        <w:autoSpaceDE w:val="0"/>
        <w:autoSpaceDN w:val="0"/>
        <w:adjustRightInd w:val="0"/>
        <w:rPr>
          <w:rFonts w:eastAsia="Times New Roman" w:cs="Helvetica"/>
          <w:sz w:val="20"/>
        </w:rPr>
      </w:pPr>
      <w:r w:rsidRPr="002E7DE9">
        <w:rPr>
          <w:rFonts w:eastAsia="Times New Roman" w:cs="Helvetica"/>
          <w:sz w:val="20"/>
        </w:rPr>
        <w:tab/>
      </w:r>
      <w:r w:rsidRPr="002E7DE9">
        <w:rPr>
          <w:rFonts w:eastAsia="Times New Roman" w:cs="Helvetica"/>
          <w:sz w:val="20"/>
        </w:rPr>
        <w:tab/>
        <w:t>2. Identify the limiting reactants</w:t>
      </w:r>
    </w:p>
    <w:p w14:paraId="0E753A4A" w14:textId="77777777" w:rsidR="002E7DE9" w:rsidRPr="002E7DE9" w:rsidRDefault="002E7DE9" w:rsidP="002E7DE9">
      <w:pPr>
        <w:widowControl w:val="0"/>
        <w:autoSpaceDE w:val="0"/>
        <w:autoSpaceDN w:val="0"/>
        <w:adjustRightInd w:val="0"/>
        <w:rPr>
          <w:rFonts w:eastAsia="Times New Roman" w:cs="Helvetica"/>
          <w:sz w:val="20"/>
        </w:rPr>
      </w:pPr>
      <w:r w:rsidRPr="002E7DE9">
        <w:rPr>
          <w:rFonts w:eastAsia="Times New Roman" w:cs="Helvetica"/>
          <w:sz w:val="20"/>
        </w:rPr>
        <w:tab/>
      </w:r>
      <w:r w:rsidRPr="002E7DE9">
        <w:rPr>
          <w:rFonts w:eastAsia="Times New Roman" w:cs="Helvetica"/>
          <w:sz w:val="20"/>
        </w:rPr>
        <w:tab/>
        <w:t>3. Solve problems limiting reactants</w:t>
      </w:r>
    </w:p>
    <w:p w14:paraId="4249D7CA" w14:textId="77777777" w:rsidR="002E7DE9" w:rsidRPr="002E7DE9" w:rsidRDefault="002E7DE9" w:rsidP="002E7DE9">
      <w:pPr>
        <w:widowControl w:val="0"/>
        <w:autoSpaceDE w:val="0"/>
        <w:autoSpaceDN w:val="0"/>
        <w:adjustRightInd w:val="0"/>
        <w:rPr>
          <w:rFonts w:eastAsia="Times New Roman" w:cs="Helvetica"/>
          <w:color w:val="FF0000"/>
          <w:sz w:val="20"/>
        </w:rPr>
      </w:pPr>
    </w:p>
    <w:p w14:paraId="25E82EFC" w14:textId="77777777" w:rsidR="002E7DE9" w:rsidRPr="002E7DE9" w:rsidRDefault="002E7DE9" w:rsidP="002E7DE9">
      <w:pPr>
        <w:widowControl w:val="0"/>
        <w:autoSpaceDE w:val="0"/>
        <w:autoSpaceDN w:val="0"/>
        <w:adjustRightInd w:val="0"/>
        <w:rPr>
          <w:rFonts w:eastAsia="Times New Roman" w:cs="Times"/>
          <w:color w:val="FF0000"/>
          <w:sz w:val="20"/>
          <w:szCs w:val="22"/>
        </w:rPr>
      </w:pPr>
      <w:r w:rsidRPr="002E7DE9">
        <w:rPr>
          <w:rFonts w:eastAsia="Times New Roman" w:cs="Times"/>
          <w:color w:val="FF0000"/>
          <w:sz w:val="20"/>
          <w:szCs w:val="22"/>
        </w:rPr>
        <w:t>5.  Periodicity (</w:t>
      </w:r>
      <w:proofErr w:type="spellStart"/>
      <w:r w:rsidRPr="002E7DE9">
        <w:rPr>
          <w:rFonts w:eastAsia="Times New Roman" w:cs="Times"/>
          <w:color w:val="FF0000"/>
          <w:sz w:val="20"/>
          <w:szCs w:val="22"/>
        </w:rPr>
        <w:t>Sci</w:t>
      </w:r>
      <w:proofErr w:type="spellEnd"/>
      <w:r w:rsidRPr="002E7DE9">
        <w:rPr>
          <w:rFonts w:eastAsia="Times New Roman" w:cs="Times"/>
          <w:color w:val="FF0000"/>
          <w:sz w:val="20"/>
          <w:szCs w:val="22"/>
        </w:rPr>
        <w:t xml:space="preserve"> Standard 3, grades 9-12, #21, 22, 23, 24) (</w:t>
      </w:r>
      <w:proofErr w:type="spellStart"/>
      <w:r w:rsidRPr="002E7DE9">
        <w:rPr>
          <w:rFonts w:eastAsia="Times New Roman" w:cs="Times"/>
          <w:color w:val="FF0000"/>
          <w:sz w:val="20"/>
          <w:szCs w:val="22"/>
        </w:rPr>
        <w:t>Sci</w:t>
      </w:r>
      <w:proofErr w:type="spellEnd"/>
      <w:r w:rsidRPr="002E7DE9">
        <w:rPr>
          <w:rFonts w:eastAsia="Times New Roman" w:cs="Times"/>
          <w:color w:val="FF0000"/>
          <w:sz w:val="20"/>
          <w:szCs w:val="22"/>
        </w:rPr>
        <w:t xml:space="preserve"> Standard 3, grades 9-12, #29,30)</w:t>
      </w:r>
    </w:p>
    <w:p w14:paraId="575F41C7" w14:textId="77777777" w:rsidR="002E7DE9" w:rsidRPr="002E7DE9" w:rsidRDefault="002E7DE9" w:rsidP="002E7DE9">
      <w:pPr>
        <w:rPr>
          <w:rFonts w:eastAsia="Times New Roman" w:cs="Times"/>
          <w:color w:val="FF0000"/>
          <w:sz w:val="20"/>
          <w:szCs w:val="22"/>
        </w:rPr>
      </w:pPr>
      <w:r w:rsidRPr="002E7DE9">
        <w:rPr>
          <w:rFonts w:eastAsia="Times New Roman" w:cs="Times"/>
          <w:color w:val="FF0000"/>
          <w:sz w:val="20"/>
          <w:szCs w:val="22"/>
        </w:rPr>
        <w:tab/>
        <w:t xml:space="preserve">A. Electrons and light </w:t>
      </w:r>
    </w:p>
    <w:p w14:paraId="7C6B4D06" w14:textId="77777777" w:rsidR="002E7DE9" w:rsidRPr="002E7DE9" w:rsidRDefault="002E7DE9" w:rsidP="002E7DE9">
      <w:pPr>
        <w:ind w:firstLine="720"/>
        <w:rPr>
          <w:rFonts w:eastAsia="Times New Roman" w:cs="Times New Roman"/>
          <w:sz w:val="20"/>
          <w:lang w:val="en-GB"/>
        </w:rPr>
      </w:pPr>
      <w:r w:rsidRPr="002E7DE9">
        <w:rPr>
          <w:rFonts w:eastAsia="Times New Roman" w:cs="Times New Roman"/>
          <w:sz w:val="20"/>
          <w:lang w:val="en-GB"/>
        </w:rPr>
        <w:tab/>
        <w:t>1. Describe the electromagnetic spectrum</w:t>
      </w:r>
    </w:p>
    <w:p w14:paraId="3B76E84D" w14:textId="77777777" w:rsidR="002E7DE9" w:rsidRPr="002E7DE9" w:rsidRDefault="002E7DE9" w:rsidP="002E7DE9">
      <w:pPr>
        <w:ind w:firstLine="720"/>
        <w:rPr>
          <w:rFonts w:eastAsia="Times New Roman" w:cs="Times New Roman"/>
          <w:sz w:val="20"/>
          <w:lang w:val="en-GB"/>
        </w:rPr>
      </w:pPr>
      <w:r w:rsidRPr="002E7DE9">
        <w:rPr>
          <w:rFonts w:eastAsia="Times New Roman" w:cs="Times New Roman"/>
          <w:sz w:val="20"/>
          <w:lang w:val="en-GB"/>
        </w:rPr>
        <w:tab/>
        <w:t>2.  Distinguish between a continuous spectrum and line spectrum</w:t>
      </w:r>
    </w:p>
    <w:p w14:paraId="5BBA9508" w14:textId="77777777" w:rsidR="002E7DE9" w:rsidRPr="002E7DE9" w:rsidRDefault="002E7DE9" w:rsidP="002E7DE9">
      <w:pPr>
        <w:ind w:firstLine="720"/>
        <w:rPr>
          <w:rFonts w:eastAsia="Times New Roman" w:cs="Times New Roman"/>
          <w:sz w:val="20"/>
          <w:lang w:val="en-GB"/>
        </w:rPr>
      </w:pPr>
      <w:r w:rsidRPr="002E7DE9">
        <w:rPr>
          <w:rFonts w:eastAsia="Times New Roman" w:cs="Times New Roman"/>
          <w:sz w:val="20"/>
          <w:lang w:val="en-GB"/>
        </w:rPr>
        <w:tab/>
        <w:t>3.  Explain how emission lines of hydrogen are related to electron energy levels.</w:t>
      </w:r>
    </w:p>
    <w:p w14:paraId="1FF4438D" w14:textId="77777777" w:rsidR="002E7DE9" w:rsidRPr="002E7DE9" w:rsidRDefault="002E7DE9" w:rsidP="002E7DE9">
      <w:pPr>
        <w:ind w:firstLine="720"/>
        <w:rPr>
          <w:rFonts w:eastAsia="Times New Roman" w:cs="Times New Roman"/>
          <w:sz w:val="20"/>
          <w:lang w:val="en-GB"/>
        </w:rPr>
      </w:pPr>
      <w:r w:rsidRPr="002E7DE9">
        <w:rPr>
          <w:rFonts w:eastAsia="Times New Roman" w:cs="Times New Roman"/>
          <w:sz w:val="20"/>
          <w:lang w:val="en-GB"/>
        </w:rPr>
        <w:tab/>
        <w:t>4.  Deduce the electron arrangement for atoms and ions up to z = 20.</w:t>
      </w:r>
    </w:p>
    <w:p w14:paraId="78D0446C" w14:textId="77777777" w:rsidR="002E7DE9" w:rsidRPr="002E7DE9" w:rsidRDefault="002E7DE9" w:rsidP="002E7DE9">
      <w:pPr>
        <w:rPr>
          <w:rFonts w:eastAsia="Times New Roman" w:cs="Times New Roman"/>
          <w:i/>
          <w:sz w:val="20"/>
          <w:lang w:val="en-GB"/>
        </w:rPr>
      </w:pPr>
      <w:r w:rsidRPr="002E7DE9">
        <w:rPr>
          <w:rFonts w:eastAsia="Times New Roman" w:cs="Times"/>
          <w:color w:val="FF0000"/>
          <w:sz w:val="20"/>
          <w:szCs w:val="22"/>
        </w:rPr>
        <w:tab/>
      </w:r>
      <w:r w:rsidRPr="002E7DE9">
        <w:rPr>
          <w:rFonts w:eastAsia="Times New Roman" w:cs="Times"/>
          <w:color w:val="FF0000"/>
          <w:sz w:val="20"/>
          <w:szCs w:val="22"/>
        </w:rPr>
        <w:tab/>
      </w:r>
      <w:r w:rsidRPr="002E7DE9">
        <w:rPr>
          <w:rFonts w:eastAsia="Times New Roman" w:cs="Times"/>
          <w:sz w:val="20"/>
          <w:szCs w:val="22"/>
        </w:rPr>
        <w:t xml:space="preserve">5. </w:t>
      </w:r>
      <w:r w:rsidRPr="002E7DE9">
        <w:rPr>
          <w:rFonts w:eastAsia="Times New Roman" w:cs="Times New Roman"/>
          <w:sz w:val="20"/>
          <w:lang w:val="en-GB"/>
        </w:rPr>
        <w:t>Explain how evidence from first ionization energies across periods accounts for the existence of main energy levels and sublevels in atoms.</w:t>
      </w:r>
    </w:p>
    <w:p w14:paraId="68DDD905" w14:textId="77777777" w:rsidR="002E7DE9" w:rsidRPr="002E7DE9" w:rsidRDefault="002E7DE9" w:rsidP="002E7DE9">
      <w:pPr>
        <w:ind w:firstLine="720"/>
        <w:rPr>
          <w:rFonts w:eastAsia="Times New Roman" w:cs="Times New Roman"/>
          <w:sz w:val="20"/>
          <w:lang w:val="en-GB"/>
        </w:rPr>
      </w:pPr>
      <w:r w:rsidRPr="002E7DE9">
        <w:rPr>
          <w:rFonts w:eastAsia="Times New Roman" w:cs="Times New Roman"/>
          <w:sz w:val="20"/>
          <w:lang w:val="en-GB"/>
        </w:rPr>
        <w:tab/>
        <w:t xml:space="preserve">6.   Explain how successive ionization data is related to the electron configuration of an atom. </w:t>
      </w:r>
    </w:p>
    <w:p w14:paraId="21DB8356" w14:textId="77777777" w:rsidR="002E7DE9" w:rsidRPr="002E7DE9" w:rsidRDefault="002E7DE9" w:rsidP="002E7DE9">
      <w:pPr>
        <w:ind w:firstLine="720"/>
        <w:rPr>
          <w:rFonts w:eastAsia="Times New Roman" w:cs="Times New Roman"/>
          <w:sz w:val="20"/>
          <w:lang w:val="en-GB"/>
        </w:rPr>
      </w:pPr>
      <w:r w:rsidRPr="002E7DE9">
        <w:rPr>
          <w:rFonts w:eastAsia="Times New Roman" w:cs="Times New Roman"/>
          <w:sz w:val="20"/>
          <w:lang w:val="en-GB"/>
        </w:rPr>
        <w:t xml:space="preserve"> </w:t>
      </w:r>
    </w:p>
    <w:p w14:paraId="7D4A5101" w14:textId="77777777" w:rsidR="002E7DE9" w:rsidRPr="002E7DE9" w:rsidRDefault="002E7DE9" w:rsidP="002E7DE9">
      <w:pPr>
        <w:ind w:firstLine="720"/>
        <w:rPr>
          <w:rFonts w:eastAsia="Times New Roman" w:cs="Times New Roman"/>
          <w:color w:val="FF0000"/>
          <w:sz w:val="20"/>
          <w:lang w:val="en-GB"/>
        </w:rPr>
      </w:pPr>
      <w:r w:rsidRPr="002E7DE9">
        <w:rPr>
          <w:rFonts w:eastAsia="Times New Roman" w:cs="Times"/>
          <w:color w:val="FF0000"/>
          <w:sz w:val="20"/>
          <w:szCs w:val="22"/>
        </w:rPr>
        <w:t>B. Quantum numbers as electron and atom descriptors</w:t>
      </w:r>
    </w:p>
    <w:p w14:paraId="2712A09B" w14:textId="77777777" w:rsidR="002E7DE9" w:rsidRPr="002E7DE9" w:rsidRDefault="002E7DE9" w:rsidP="002E7DE9">
      <w:pPr>
        <w:ind w:firstLine="720"/>
        <w:rPr>
          <w:rFonts w:eastAsia="Times New Roman" w:cs="Times New Roman"/>
          <w:sz w:val="20"/>
          <w:lang w:val="en-GB"/>
        </w:rPr>
      </w:pPr>
      <w:r w:rsidRPr="002E7DE9">
        <w:rPr>
          <w:rFonts w:eastAsia="Times New Roman" w:cs="Times New Roman"/>
          <w:sz w:val="20"/>
          <w:lang w:val="en-GB"/>
        </w:rPr>
        <w:tab/>
        <w:t>1.   State the relative energies of s, p, d, and f orbitals in every single energy level.</w:t>
      </w:r>
    </w:p>
    <w:p w14:paraId="10A81CEC" w14:textId="77777777" w:rsidR="002E7DE9" w:rsidRPr="002E7DE9" w:rsidRDefault="002E7DE9" w:rsidP="002E7DE9">
      <w:pPr>
        <w:ind w:firstLine="720"/>
        <w:rPr>
          <w:rFonts w:eastAsia="Times New Roman" w:cs="Times New Roman"/>
          <w:sz w:val="20"/>
          <w:lang w:val="en-GB"/>
        </w:rPr>
      </w:pPr>
      <w:r w:rsidRPr="002E7DE9">
        <w:rPr>
          <w:rFonts w:eastAsia="Times New Roman" w:cs="Times New Roman"/>
          <w:sz w:val="20"/>
          <w:lang w:val="en-GB"/>
        </w:rPr>
        <w:tab/>
        <w:t>2.   State the maximum number of orbitals in a given energy level.</w:t>
      </w:r>
    </w:p>
    <w:p w14:paraId="1C6A4F92" w14:textId="77777777" w:rsidR="002E7DE9" w:rsidRPr="002E7DE9" w:rsidRDefault="002E7DE9" w:rsidP="002E7DE9">
      <w:pPr>
        <w:ind w:firstLine="720"/>
        <w:rPr>
          <w:rFonts w:eastAsia="Times New Roman" w:cs="Times New Roman"/>
          <w:sz w:val="20"/>
          <w:lang w:val="en-GB"/>
        </w:rPr>
      </w:pPr>
      <w:r w:rsidRPr="002E7DE9">
        <w:rPr>
          <w:rFonts w:eastAsia="Times New Roman" w:cs="Times New Roman"/>
          <w:sz w:val="20"/>
          <w:lang w:val="en-GB"/>
        </w:rPr>
        <w:tab/>
        <w:t xml:space="preserve">3.   Draw the shape of an S orbital, and the shapes of the </w:t>
      </w:r>
      <w:proofErr w:type="spellStart"/>
      <w:r w:rsidRPr="002E7DE9">
        <w:rPr>
          <w:rFonts w:eastAsia="Times New Roman" w:cs="Times New Roman"/>
          <w:sz w:val="20"/>
          <w:lang w:val="en-GB"/>
        </w:rPr>
        <w:t>P</w:t>
      </w:r>
      <w:r w:rsidRPr="002E7DE9">
        <w:rPr>
          <w:rFonts w:eastAsia="Times New Roman" w:cs="Times New Roman"/>
          <w:sz w:val="20"/>
          <w:vertAlign w:val="subscript"/>
          <w:lang w:val="en-GB"/>
        </w:rPr>
        <w:t>x</w:t>
      </w:r>
      <w:proofErr w:type="spellEnd"/>
      <w:r w:rsidRPr="002E7DE9">
        <w:rPr>
          <w:rFonts w:eastAsia="Times New Roman" w:cs="Times New Roman"/>
          <w:sz w:val="20"/>
          <w:lang w:val="en-GB"/>
        </w:rPr>
        <w:t xml:space="preserve">, </w:t>
      </w:r>
      <w:proofErr w:type="spellStart"/>
      <w:r w:rsidRPr="002E7DE9">
        <w:rPr>
          <w:rFonts w:eastAsia="Times New Roman" w:cs="Times New Roman"/>
          <w:sz w:val="20"/>
          <w:lang w:val="en-GB"/>
        </w:rPr>
        <w:t>P</w:t>
      </w:r>
      <w:r w:rsidRPr="002E7DE9">
        <w:rPr>
          <w:rFonts w:eastAsia="Times New Roman" w:cs="Times New Roman"/>
          <w:sz w:val="20"/>
          <w:vertAlign w:val="subscript"/>
          <w:lang w:val="en-GB"/>
        </w:rPr>
        <w:t>y</w:t>
      </w:r>
      <w:proofErr w:type="spellEnd"/>
      <w:r w:rsidRPr="002E7DE9">
        <w:rPr>
          <w:rFonts w:eastAsia="Times New Roman" w:cs="Times New Roman"/>
          <w:sz w:val="20"/>
          <w:lang w:val="en-GB"/>
        </w:rPr>
        <w:t xml:space="preserve"> and </w:t>
      </w:r>
      <w:proofErr w:type="spellStart"/>
      <w:r w:rsidRPr="002E7DE9">
        <w:rPr>
          <w:rFonts w:eastAsia="Times New Roman" w:cs="Times New Roman"/>
          <w:sz w:val="20"/>
          <w:lang w:val="en-GB"/>
        </w:rPr>
        <w:t>P</w:t>
      </w:r>
      <w:r w:rsidRPr="002E7DE9">
        <w:rPr>
          <w:rFonts w:eastAsia="Times New Roman" w:cs="Times New Roman"/>
          <w:sz w:val="20"/>
          <w:vertAlign w:val="subscript"/>
          <w:lang w:val="en-GB"/>
        </w:rPr>
        <w:t>z</w:t>
      </w:r>
      <w:proofErr w:type="spellEnd"/>
      <w:r w:rsidRPr="002E7DE9">
        <w:rPr>
          <w:rFonts w:eastAsia="Times New Roman" w:cs="Times New Roman"/>
          <w:sz w:val="20"/>
          <w:lang w:val="en-GB"/>
        </w:rPr>
        <w:t xml:space="preserve"> orbitals</w:t>
      </w:r>
    </w:p>
    <w:p w14:paraId="357B529B" w14:textId="77777777" w:rsidR="002E7DE9" w:rsidRPr="002E7DE9" w:rsidRDefault="002E7DE9" w:rsidP="002E7DE9">
      <w:pPr>
        <w:ind w:firstLine="720"/>
        <w:rPr>
          <w:rFonts w:eastAsia="Times New Roman" w:cs="Times New Roman"/>
          <w:sz w:val="20"/>
          <w:lang w:val="en-GB"/>
        </w:rPr>
      </w:pPr>
      <w:r w:rsidRPr="002E7DE9">
        <w:rPr>
          <w:rFonts w:eastAsia="Times New Roman" w:cs="Times New Roman"/>
          <w:sz w:val="20"/>
          <w:lang w:val="en-GB"/>
        </w:rPr>
        <w:tab/>
        <w:t xml:space="preserve">4.  Apply the </w:t>
      </w:r>
      <w:proofErr w:type="spellStart"/>
      <w:r w:rsidRPr="002E7DE9">
        <w:rPr>
          <w:rFonts w:eastAsia="Times New Roman" w:cs="Times New Roman"/>
          <w:sz w:val="20"/>
          <w:lang w:val="en-GB"/>
        </w:rPr>
        <w:t>Aufbau</w:t>
      </w:r>
      <w:proofErr w:type="spellEnd"/>
      <w:r w:rsidRPr="002E7DE9">
        <w:rPr>
          <w:rFonts w:eastAsia="Times New Roman" w:cs="Times New Roman"/>
          <w:sz w:val="20"/>
          <w:lang w:val="en-GB"/>
        </w:rPr>
        <w:t xml:space="preserve"> principle, </w:t>
      </w:r>
      <w:proofErr w:type="spellStart"/>
      <w:r w:rsidRPr="002E7DE9">
        <w:rPr>
          <w:rFonts w:eastAsia="Times New Roman" w:cs="Times New Roman"/>
          <w:sz w:val="20"/>
          <w:lang w:val="en-GB"/>
        </w:rPr>
        <w:t>Hund’s</w:t>
      </w:r>
      <w:proofErr w:type="spellEnd"/>
      <w:r w:rsidRPr="002E7DE9">
        <w:rPr>
          <w:rFonts w:eastAsia="Times New Roman" w:cs="Times New Roman"/>
          <w:sz w:val="20"/>
          <w:lang w:val="en-GB"/>
        </w:rPr>
        <w:t xml:space="preserve"> Rule, and the Pauli exclusion principle to write electron configurations for atoms and ions up to Z = 54</w:t>
      </w:r>
    </w:p>
    <w:p w14:paraId="571CD17C" w14:textId="77777777" w:rsidR="002E7DE9" w:rsidRPr="002E7DE9" w:rsidRDefault="002E7DE9" w:rsidP="002E7DE9">
      <w:pPr>
        <w:ind w:firstLine="720"/>
        <w:rPr>
          <w:rFonts w:eastAsia="Times New Roman" w:cs="Times New Roman"/>
          <w:sz w:val="20"/>
          <w:lang w:val="en-GB"/>
        </w:rPr>
      </w:pPr>
      <w:r w:rsidRPr="002E7DE9">
        <w:rPr>
          <w:rFonts w:eastAsia="Times New Roman" w:cs="Times New Roman"/>
          <w:sz w:val="20"/>
          <w:lang w:val="en-GB"/>
        </w:rPr>
        <w:tab/>
        <w:t xml:space="preserve">5. Represent and elements quantum numbers using the </w:t>
      </w:r>
      <w:proofErr w:type="spellStart"/>
      <w:r w:rsidRPr="002E7DE9">
        <w:rPr>
          <w:rFonts w:eastAsia="Times New Roman" w:cs="Times New Roman"/>
          <w:sz w:val="20"/>
          <w:lang w:val="en-GB"/>
        </w:rPr>
        <w:t>n</w:t>
      </w:r>
      <w:proofErr w:type="gramStart"/>
      <w:r w:rsidRPr="002E7DE9">
        <w:rPr>
          <w:rFonts w:eastAsia="Times New Roman" w:cs="Times New Roman"/>
          <w:sz w:val="20"/>
          <w:lang w:val="en-GB"/>
        </w:rPr>
        <w:t>,l,m</w:t>
      </w:r>
      <w:r w:rsidRPr="002E7DE9">
        <w:rPr>
          <w:rFonts w:eastAsia="Times New Roman" w:cs="Times New Roman"/>
          <w:sz w:val="20"/>
          <w:vertAlign w:val="subscript"/>
          <w:lang w:val="en-GB"/>
        </w:rPr>
        <w:t>l</w:t>
      </w:r>
      <w:r w:rsidRPr="002E7DE9">
        <w:rPr>
          <w:rFonts w:eastAsia="Times New Roman" w:cs="Times New Roman"/>
          <w:sz w:val="20"/>
          <w:lang w:val="en-GB"/>
        </w:rPr>
        <w:t>,m</w:t>
      </w:r>
      <w:r w:rsidRPr="002E7DE9">
        <w:rPr>
          <w:rFonts w:eastAsia="Times New Roman" w:cs="Times New Roman"/>
          <w:sz w:val="20"/>
          <w:vertAlign w:val="subscript"/>
          <w:lang w:val="en-GB"/>
        </w:rPr>
        <w:t>s</w:t>
      </w:r>
      <w:proofErr w:type="spellEnd"/>
      <w:proofErr w:type="gramEnd"/>
      <w:r w:rsidRPr="002E7DE9">
        <w:rPr>
          <w:rFonts w:eastAsia="Times New Roman" w:cs="Times New Roman"/>
          <w:sz w:val="20"/>
          <w:lang w:val="en-GB"/>
        </w:rPr>
        <w:t xml:space="preserve"> system.</w:t>
      </w:r>
    </w:p>
    <w:p w14:paraId="079D5F56" w14:textId="77777777" w:rsidR="002E7DE9" w:rsidRPr="002E7DE9" w:rsidRDefault="002E7DE9" w:rsidP="002E7DE9">
      <w:pPr>
        <w:rPr>
          <w:rFonts w:eastAsia="Times New Roman" w:cs="Times"/>
          <w:color w:val="FF0000"/>
          <w:sz w:val="20"/>
          <w:szCs w:val="22"/>
        </w:rPr>
      </w:pPr>
      <w:r w:rsidRPr="002E7DE9">
        <w:rPr>
          <w:rFonts w:eastAsia="Times New Roman" w:cs="Times New Roman"/>
          <w:sz w:val="20"/>
          <w:lang w:val="en-GB"/>
        </w:rPr>
        <w:tab/>
      </w:r>
    </w:p>
    <w:p w14:paraId="3B5F1F30" w14:textId="77777777" w:rsidR="002E7DE9" w:rsidRPr="002E7DE9" w:rsidRDefault="002E7DE9" w:rsidP="002E7DE9">
      <w:pPr>
        <w:widowControl w:val="0"/>
        <w:autoSpaceDE w:val="0"/>
        <w:autoSpaceDN w:val="0"/>
        <w:adjustRightInd w:val="0"/>
        <w:rPr>
          <w:rFonts w:eastAsia="Times New Roman" w:cs="Times"/>
          <w:color w:val="FF0000"/>
          <w:sz w:val="20"/>
          <w:szCs w:val="22"/>
        </w:rPr>
      </w:pPr>
    </w:p>
    <w:p w14:paraId="4B3C5013" w14:textId="77777777" w:rsidR="002E7DE9" w:rsidRPr="002E7DE9" w:rsidRDefault="002E7DE9" w:rsidP="002E7DE9">
      <w:pPr>
        <w:widowControl w:val="0"/>
        <w:autoSpaceDE w:val="0"/>
        <w:autoSpaceDN w:val="0"/>
        <w:adjustRightInd w:val="0"/>
        <w:rPr>
          <w:rFonts w:eastAsia="Times New Roman" w:cs="Times"/>
          <w:color w:val="FF0000"/>
          <w:sz w:val="20"/>
          <w:szCs w:val="22"/>
        </w:rPr>
      </w:pPr>
      <w:r w:rsidRPr="002E7DE9">
        <w:rPr>
          <w:rFonts w:eastAsia="Times New Roman" w:cs="Times"/>
          <w:color w:val="FF0000"/>
          <w:sz w:val="20"/>
          <w:szCs w:val="22"/>
        </w:rPr>
        <w:tab/>
        <w:t>C. The periodic table</w:t>
      </w:r>
    </w:p>
    <w:p w14:paraId="63D8C85C" w14:textId="77777777" w:rsidR="002E7DE9" w:rsidRPr="002E7DE9" w:rsidRDefault="002E7DE9" w:rsidP="002E7DE9">
      <w:pPr>
        <w:ind w:firstLine="720"/>
        <w:rPr>
          <w:rFonts w:eastAsia="Times New Roman" w:cs="Times New Roman"/>
          <w:sz w:val="20"/>
          <w:lang w:val="en-GB"/>
        </w:rPr>
      </w:pPr>
      <w:r w:rsidRPr="002E7DE9">
        <w:rPr>
          <w:rFonts w:eastAsia="Times New Roman" w:cs="Times New Roman"/>
          <w:sz w:val="20"/>
          <w:lang w:val="en-GB"/>
        </w:rPr>
        <w:tab/>
        <w:t>1. Describe the arrangement of elements in the periodic table in order of atomic number</w:t>
      </w:r>
    </w:p>
    <w:p w14:paraId="0E8B5B00" w14:textId="77777777" w:rsidR="002E7DE9" w:rsidRPr="002E7DE9" w:rsidRDefault="002E7DE9" w:rsidP="002E7DE9">
      <w:pPr>
        <w:ind w:firstLine="720"/>
        <w:rPr>
          <w:rFonts w:eastAsia="Times New Roman" w:cs="Times New Roman"/>
          <w:sz w:val="20"/>
          <w:lang w:val="en-GB"/>
        </w:rPr>
      </w:pPr>
      <w:r w:rsidRPr="002E7DE9">
        <w:rPr>
          <w:rFonts w:eastAsia="Times New Roman" w:cs="Times New Roman"/>
          <w:sz w:val="20"/>
          <w:lang w:val="en-GB"/>
        </w:rPr>
        <w:tab/>
        <w:t>2. Distinguish between the terms group and period</w:t>
      </w:r>
    </w:p>
    <w:p w14:paraId="132EBFDB" w14:textId="77777777" w:rsidR="002E7DE9" w:rsidRPr="002E7DE9" w:rsidRDefault="002E7DE9" w:rsidP="002E7DE9">
      <w:pPr>
        <w:ind w:firstLine="720"/>
        <w:rPr>
          <w:rFonts w:eastAsia="Times New Roman" w:cs="Times New Roman"/>
          <w:sz w:val="20"/>
          <w:lang w:val="en-GB"/>
        </w:rPr>
      </w:pPr>
      <w:r w:rsidRPr="002E7DE9">
        <w:rPr>
          <w:rFonts w:eastAsia="Times New Roman" w:cs="Times New Roman"/>
          <w:sz w:val="20"/>
          <w:lang w:val="en-GB"/>
        </w:rPr>
        <w:tab/>
        <w:t>3. Apply the relationship between the electron arrangement of elements and their position in the periodic table</w:t>
      </w:r>
    </w:p>
    <w:p w14:paraId="0382F886" w14:textId="77777777" w:rsidR="002E7DE9" w:rsidRPr="002E7DE9" w:rsidRDefault="002E7DE9" w:rsidP="002E7DE9">
      <w:pPr>
        <w:ind w:firstLine="720"/>
        <w:rPr>
          <w:rFonts w:eastAsia="Times New Roman" w:cs="Times New Roman"/>
          <w:sz w:val="20"/>
          <w:lang w:val="en-GB"/>
        </w:rPr>
      </w:pPr>
      <w:r w:rsidRPr="002E7DE9">
        <w:rPr>
          <w:rFonts w:eastAsia="Times New Roman" w:cs="Times New Roman"/>
          <w:sz w:val="20"/>
          <w:lang w:val="en-GB"/>
        </w:rPr>
        <w:tab/>
        <w:t>4.  Apply the relationship between the number of electrons in the highest occupied energy level for an element and its position in the periodic table.</w:t>
      </w:r>
    </w:p>
    <w:p w14:paraId="5284D67D" w14:textId="77777777" w:rsidR="002E7DE9" w:rsidRPr="002E7DE9" w:rsidRDefault="002E7DE9" w:rsidP="002E7DE9">
      <w:pPr>
        <w:ind w:firstLine="720"/>
        <w:rPr>
          <w:rFonts w:eastAsia="Times New Roman" w:cs="Times New Roman"/>
          <w:sz w:val="20"/>
          <w:lang w:val="en-GB"/>
        </w:rPr>
      </w:pPr>
    </w:p>
    <w:p w14:paraId="4D2560E3" w14:textId="77777777" w:rsidR="002E7DE9" w:rsidRPr="002E7DE9" w:rsidRDefault="002E7DE9" w:rsidP="002E7DE9">
      <w:pPr>
        <w:rPr>
          <w:rFonts w:eastAsia="Times New Roman" w:cs="Times New Roman"/>
          <w:color w:val="FF0000"/>
          <w:sz w:val="20"/>
          <w:lang w:val="en-GB"/>
        </w:rPr>
      </w:pPr>
      <w:r w:rsidRPr="002E7DE9">
        <w:rPr>
          <w:rFonts w:eastAsia="Times New Roman" w:cs="Times New Roman"/>
          <w:color w:val="FF0000"/>
          <w:sz w:val="20"/>
          <w:lang w:val="en-GB"/>
        </w:rPr>
        <w:tab/>
        <w:t xml:space="preserve">D. Trends in </w:t>
      </w:r>
      <w:proofErr w:type="spellStart"/>
      <w:r w:rsidRPr="002E7DE9">
        <w:rPr>
          <w:rFonts w:eastAsia="Times New Roman" w:cs="Times New Roman"/>
          <w:color w:val="FF0000"/>
          <w:sz w:val="20"/>
          <w:lang w:val="en-GB"/>
        </w:rPr>
        <w:t>mp</w:t>
      </w:r>
      <w:proofErr w:type="spellEnd"/>
      <w:r w:rsidRPr="002E7DE9">
        <w:rPr>
          <w:rFonts w:eastAsia="Times New Roman" w:cs="Times New Roman"/>
          <w:color w:val="FF0000"/>
          <w:sz w:val="20"/>
          <w:lang w:val="en-GB"/>
        </w:rPr>
        <w:t>/</w:t>
      </w:r>
      <w:proofErr w:type="spellStart"/>
      <w:r w:rsidRPr="002E7DE9">
        <w:rPr>
          <w:rFonts w:eastAsia="Times New Roman" w:cs="Times New Roman"/>
          <w:color w:val="FF0000"/>
          <w:sz w:val="20"/>
          <w:lang w:val="en-GB"/>
        </w:rPr>
        <w:t>bp</w:t>
      </w:r>
      <w:proofErr w:type="spellEnd"/>
    </w:p>
    <w:p w14:paraId="2E02B863" w14:textId="77777777" w:rsidR="002E7DE9" w:rsidRPr="002E7DE9" w:rsidRDefault="002E7DE9" w:rsidP="002E7DE9">
      <w:pPr>
        <w:rPr>
          <w:rFonts w:eastAsia="Times New Roman" w:cs="Times New Roman"/>
          <w:sz w:val="20"/>
          <w:lang w:val="en-GB"/>
        </w:rPr>
      </w:pPr>
      <w:r w:rsidRPr="002E7DE9">
        <w:rPr>
          <w:rFonts w:eastAsia="Times New Roman" w:cs="Times New Roman"/>
          <w:color w:val="FF0000"/>
          <w:sz w:val="20"/>
          <w:lang w:val="en-GB"/>
        </w:rPr>
        <w:tab/>
      </w:r>
      <w:r w:rsidRPr="002E7DE9">
        <w:rPr>
          <w:rFonts w:eastAsia="Times New Roman" w:cs="Times New Roman"/>
          <w:color w:val="FF0000"/>
          <w:sz w:val="20"/>
          <w:lang w:val="en-GB"/>
        </w:rPr>
        <w:tab/>
      </w:r>
      <w:r w:rsidRPr="002E7DE9">
        <w:rPr>
          <w:rFonts w:eastAsia="Times New Roman" w:cs="Times New Roman"/>
          <w:sz w:val="20"/>
          <w:lang w:val="en-GB"/>
        </w:rPr>
        <w:t>1.</w:t>
      </w:r>
      <w:r w:rsidRPr="002E7DE9">
        <w:rPr>
          <w:rFonts w:eastAsia="Times New Roman" w:cs="Times New Roman"/>
          <w:color w:val="FF0000"/>
          <w:sz w:val="20"/>
          <w:lang w:val="en-GB"/>
        </w:rPr>
        <w:t xml:space="preserve"> </w:t>
      </w:r>
      <w:r w:rsidRPr="002E7DE9">
        <w:rPr>
          <w:rFonts w:eastAsia="Times New Roman" w:cs="Times New Roman"/>
          <w:sz w:val="20"/>
          <w:lang w:val="en-GB"/>
        </w:rPr>
        <w:t xml:space="preserve">Apply periodic prop. &amp; </w:t>
      </w:r>
      <w:proofErr w:type="gramStart"/>
      <w:r w:rsidRPr="002E7DE9">
        <w:rPr>
          <w:rFonts w:eastAsia="Times New Roman" w:cs="Times New Roman"/>
          <w:sz w:val="20"/>
          <w:lang w:val="en-GB"/>
        </w:rPr>
        <w:t>knowledge</w:t>
      </w:r>
      <w:proofErr w:type="gramEnd"/>
      <w:r w:rsidRPr="002E7DE9">
        <w:rPr>
          <w:rFonts w:eastAsia="Times New Roman" w:cs="Times New Roman"/>
          <w:sz w:val="20"/>
          <w:lang w:val="en-GB"/>
        </w:rPr>
        <w:t xml:space="preserve"> of intermolecular forces to predict trends in </w:t>
      </w:r>
      <w:proofErr w:type="spellStart"/>
      <w:r w:rsidRPr="002E7DE9">
        <w:rPr>
          <w:rFonts w:eastAsia="Times New Roman" w:cs="Times New Roman"/>
          <w:sz w:val="20"/>
          <w:lang w:val="en-GB"/>
        </w:rPr>
        <w:t>mp</w:t>
      </w:r>
      <w:proofErr w:type="spellEnd"/>
      <w:r w:rsidRPr="002E7DE9">
        <w:rPr>
          <w:rFonts w:eastAsia="Times New Roman" w:cs="Times New Roman"/>
          <w:sz w:val="20"/>
          <w:lang w:val="en-GB"/>
        </w:rPr>
        <w:t xml:space="preserve"> and </w:t>
      </w:r>
      <w:proofErr w:type="spellStart"/>
      <w:r w:rsidRPr="002E7DE9">
        <w:rPr>
          <w:rFonts w:eastAsia="Times New Roman" w:cs="Times New Roman"/>
          <w:sz w:val="20"/>
          <w:lang w:val="en-GB"/>
        </w:rPr>
        <w:t>bp</w:t>
      </w:r>
      <w:proofErr w:type="spellEnd"/>
    </w:p>
    <w:p w14:paraId="3968723A" w14:textId="77777777" w:rsidR="002E7DE9" w:rsidRPr="002E7DE9" w:rsidRDefault="002E7DE9" w:rsidP="002E7DE9">
      <w:pPr>
        <w:rPr>
          <w:rFonts w:eastAsia="Times New Roman" w:cs="Times New Roman"/>
          <w:sz w:val="20"/>
          <w:lang w:val="en-GB"/>
        </w:rPr>
      </w:pPr>
    </w:p>
    <w:p w14:paraId="76F2E0C0" w14:textId="77777777" w:rsidR="002E7DE9" w:rsidRPr="002E7DE9" w:rsidRDefault="002E7DE9" w:rsidP="002E7DE9">
      <w:pPr>
        <w:rPr>
          <w:rFonts w:eastAsia="Times New Roman" w:cs="Times New Roman"/>
          <w:color w:val="FF0000"/>
          <w:sz w:val="20"/>
          <w:lang w:val="en-GB"/>
        </w:rPr>
      </w:pPr>
      <w:r w:rsidRPr="002E7DE9">
        <w:rPr>
          <w:rFonts w:eastAsia="Times New Roman" w:cs="Times New Roman"/>
          <w:color w:val="FF0000"/>
          <w:sz w:val="20"/>
          <w:lang w:val="en-GB"/>
        </w:rPr>
        <w:tab/>
        <w:t>E. Trends in IE, atomic radii and electronegativity</w:t>
      </w:r>
    </w:p>
    <w:p w14:paraId="5EA5231A" w14:textId="77777777" w:rsidR="002E7DE9" w:rsidRPr="002E7DE9" w:rsidRDefault="002E7DE9" w:rsidP="002E7DE9">
      <w:pPr>
        <w:ind w:firstLine="720"/>
        <w:rPr>
          <w:rFonts w:eastAsia="Times New Roman" w:cs="Times New Roman"/>
          <w:sz w:val="20"/>
          <w:lang w:val="en-GB"/>
        </w:rPr>
      </w:pPr>
      <w:r w:rsidRPr="002E7DE9">
        <w:rPr>
          <w:rFonts w:eastAsia="Times New Roman" w:cs="Times New Roman"/>
          <w:sz w:val="20"/>
          <w:lang w:val="en-GB"/>
        </w:rPr>
        <w:tab/>
        <w:t>1. Define the terms first ionization energy and electronegativity</w:t>
      </w:r>
    </w:p>
    <w:p w14:paraId="0040984E" w14:textId="77777777" w:rsidR="002E7DE9" w:rsidRPr="002E7DE9" w:rsidRDefault="002E7DE9" w:rsidP="002E7DE9">
      <w:pPr>
        <w:ind w:firstLine="720"/>
        <w:rPr>
          <w:rFonts w:eastAsia="Times New Roman" w:cs="Times New Roman"/>
          <w:sz w:val="20"/>
          <w:lang w:val="en-GB"/>
        </w:rPr>
      </w:pPr>
      <w:r w:rsidRPr="002E7DE9">
        <w:rPr>
          <w:rFonts w:eastAsia="Times New Roman" w:cs="Times New Roman"/>
          <w:sz w:val="20"/>
          <w:lang w:val="en-GB"/>
        </w:rPr>
        <w:tab/>
        <w:t xml:space="preserve">2.  Describe and explain the trends in atomic radii, ionic radii first ionization energies, </w:t>
      </w:r>
      <w:proofErr w:type="spellStart"/>
      <w:r w:rsidRPr="002E7DE9">
        <w:rPr>
          <w:rFonts w:eastAsia="Times New Roman" w:cs="Times New Roman"/>
          <w:sz w:val="20"/>
          <w:lang w:val="en-GB"/>
        </w:rPr>
        <w:t>electronegativities</w:t>
      </w:r>
      <w:proofErr w:type="spellEnd"/>
      <w:r w:rsidRPr="002E7DE9">
        <w:rPr>
          <w:rFonts w:eastAsia="Times New Roman" w:cs="Times New Roman"/>
          <w:sz w:val="20"/>
          <w:lang w:val="en-GB"/>
        </w:rPr>
        <w:t xml:space="preserve"> and melting points for the alkali metals and the halogens. </w:t>
      </w:r>
    </w:p>
    <w:p w14:paraId="491FA57A" w14:textId="77777777" w:rsidR="002E7DE9" w:rsidRPr="002E7DE9" w:rsidRDefault="002E7DE9" w:rsidP="002E7DE9">
      <w:pPr>
        <w:ind w:firstLine="720"/>
        <w:rPr>
          <w:rFonts w:eastAsia="Times New Roman" w:cs="Times New Roman"/>
          <w:sz w:val="20"/>
          <w:lang w:val="en-GB"/>
        </w:rPr>
      </w:pPr>
      <w:r w:rsidRPr="002E7DE9">
        <w:rPr>
          <w:rFonts w:eastAsia="Times New Roman" w:cs="Times New Roman"/>
          <w:sz w:val="20"/>
          <w:lang w:val="en-GB"/>
        </w:rPr>
        <w:tab/>
        <w:t xml:space="preserve">3.  Describe and explain the trends in the atomic radii, ionic radii, first ionization energies and </w:t>
      </w:r>
      <w:proofErr w:type="spellStart"/>
      <w:r w:rsidRPr="002E7DE9">
        <w:rPr>
          <w:rFonts w:eastAsia="Times New Roman" w:cs="Times New Roman"/>
          <w:sz w:val="20"/>
          <w:lang w:val="en-GB"/>
        </w:rPr>
        <w:t>electronegativities</w:t>
      </w:r>
      <w:proofErr w:type="spellEnd"/>
      <w:r w:rsidRPr="002E7DE9">
        <w:rPr>
          <w:rFonts w:eastAsia="Times New Roman" w:cs="Times New Roman"/>
          <w:sz w:val="20"/>
          <w:lang w:val="en-GB"/>
        </w:rPr>
        <w:t xml:space="preserve"> for elements across period three.</w:t>
      </w:r>
    </w:p>
    <w:p w14:paraId="5E1C1B8D" w14:textId="77777777" w:rsidR="002E7DE9" w:rsidRPr="002E7DE9" w:rsidRDefault="002E7DE9" w:rsidP="002E7DE9">
      <w:pPr>
        <w:ind w:firstLine="720"/>
        <w:rPr>
          <w:rFonts w:eastAsia="Times New Roman" w:cs="Times New Roman"/>
          <w:sz w:val="20"/>
          <w:lang w:val="en-GB"/>
        </w:rPr>
      </w:pPr>
      <w:r w:rsidRPr="002E7DE9">
        <w:rPr>
          <w:rFonts w:eastAsia="Times New Roman" w:cs="Times New Roman"/>
          <w:sz w:val="20"/>
          <w:lang w:val="en-GB"/>
        </w:rPr>
        <w:tab/>
        <w:t>4. Compare the relative electronegativity values of two or more elements based upon their positions in the periodic table.</w:t>
      </w:r>
    </w:p>
    <w:p w14:paraId="7759DD77" w14:textId="77777777" w:rsidR="002E7DE9" w:rsidRPr="002E7DE9" w:rsidRDefault="002E7DE9" w:rsidP="002E7DE9">
      <w:pPr>
        <w:ind w:firstLine="720"/>
        <w:rPr>
          <w:rFonts w:eastAsia="Times New Roman" w:cs="Times New Roman"/>
          <w:sz w:val="20"/>
          <w:lang w:val="en-GB"/>
        </w:rPr>
      </w:pPr>
    </w:p>
    <w:p w14:paraId="4D9217FD" w14:textId="77777777" w:rsidR="002E7DE9" w:rsidRPr="002E7DE9" w:rsidRDefault="002E7DE9" w:rsidP="002E7DE9">
      <w:pPr>
        <w:ind w:firstLine="720"/>
        <w:rPr>
          <w:rFonts w:eastAsia="Times New Roman" w:cs="Times New Roman"/>
          <w:color w:val="FF0000"/>
          <w:sz w:val="20"/>
          <w:lang w:val="en-GB"/>
        </w:rPr>
      </w:pPr>
      <w:r w:rsidRPr="002E7DE9">
        <w:rPr>
          <w:rFonts w:eastAsia="Times New Roman" w:cs="Times New Roman"/>
          <w:color w:val="FF0000"/>
          <w:sz w:val="20"/>
          <w:lang w:val="en-GB"/>
        </w:rPr>
        <w:t>F. Group names and properties</w:t>
      </w:r>
    </w:p>
    <w:p w14:paraId="78AF2531" w14:textId="77777777" w:rsidR="002E7DE9" w:rsidRPr="002E7DE9" w:rsidRDefault="002E7DE9" w:rsidP="002E7DE9">
      <w:pPr>
        <w:rPr>
          <w:rFonts w:eastAsia="Times New Roman" w:cs="Times New Roman"/>
          <w:sz w:val="20"/>
          <w:lang w:val="en-GB"/>
        </w:rPr>
      </w:pPr>
      <w:r w:rsidRPr="002E7DE9">
        <w:rPr>
          <w:rFonts w:eastAsia="Times New Roman" w:cs="Times New Roman"/>
          <w:sz w:val="20"/>
          <w:lang w:val="en-GB"/>
        </w:rPr>
        <w:tab/>
      </w:r>
      <w:r w:rsidRPr="002E7DE9">
        <w:rPr>
          <w:rFonts w:eastAsia="Times New Roman" w:cs="Times New Roman"/>
          <w:sz w:val="20"/>
          <w:lang w:val="en-GB"/>
        </w:rPr>
        <w:tab/>
        <w:t>1.  Discuss similarities &amp; differences in chemical properties of elements in the same group.</w:t>
      </w:r>
    </w:p>
    <w:p w14:paraId="7232B24C" w14:textId="77777777" w:rsidR="002E7DE9" w:rsidRPr="002E7DE9" w:rsidRDefault="002E7DE9" w:rsidP="002E7DE9">
      <w:pPr>
        <w:rPr>
          <w:rFonts w:eastAsia="Times New Roman" w:cs="Times New Roman"/>
          <w:sz w:val="20"/>
          <w:lang w:val="en-GB"/>
        </w:rPr>
      </w:pPr>
      <w:r w:rsidRPr="002E7DE9">
        <w:rPr>
          <w:rFonts w:eastAsia="Times New Roman" w:cs="Times New Roman"/>
          <w:sz w:val="20"/>
          <w:lang w:val="en-GB"/>
        </w:rPr>
        <w:tab/>
      </w:r>
      <w:r w:rsidRPr="002E7DE9">
        <w:rPr>
          <w:rFonts w:eastAsia="Times New Roman" w:cs="Times New Roman"/>
          <w:sz w:val="20"/>
          <w:lang w:val="en-GB"/>
        </w:rPr>
        <w:tab/>
        <w:t>2.  List the characteristic properties of transition elements.</w:t>
      </w:r>
    </w:p>
    <w:p w14:paraId="1DEF0439" w14:textId="77777777" w:rsidR="002E7DE9" w:rsidRPr="002E7DE9" w:rsidRDefault="002E7DE9" w:rsidP="002E7DE9">
      <w:pPr>
        <w:rPr>
          <w:rFonts w:eastAsia="Times New Roman" w:cs="Times New Roman"/>
          <w:sz w:val="20"/>
          <w:lang w:val="en-GB"/>
        </w:rPr>
      </w:pPr>
      <w:r w:rsidRPr="002E7DE9">
        <w:rPr>
          <w:rFonts w:eastAsia="Times New Roman" w:cs="Times New Roman"/>
          <w:sz w:val="20"/>
          <w:lang w:val="en-GB"/>
        </w:rPr>
        <w:tab/>
      </w:r>
      <w:r w:rsidRPr="002E7DE9">
        <w:rPr>
          <w:rFonts w:eastAsia="Times New Roman" w:cs="Times New Roman"/>
          <w:sz w:val="20"/>
          <w:lang w:val="en-GB"/>
        </w:rPr>
        <w:tab/>
        <w:t xml:space="preserve">3.  Explain why </w:t>
      </w:r>
      <w:proofErr w:type="spellStart"/>
      <w:r w:rsidRPr="002E7DE9">
        <w:rPr>
          <w:rFonts w:eastAsia="Times New Roman" w:cs="Times New Roman"/>
          <w:sz w:val="20"/>
          <w:lang w:val="en-GB"/>
        </w:rPr>
        <w:t>Sc</w:t>
      </w:r>
      <w:proofErr w:type="spellEnd"/>
      <w:r w:rsidRPr="002E7DE9">
        <w:rPr>
          <w:rFonts w:eastAsia="Times New Roman" w:cs="Times New Roman"/>
          <w:sz w:val="20"/>
          <w:lang w:val="en-GB"/>
        </w:rPr>
        <w:t xml:space="preserve"> and Zn are not considered transition elements</w:t>
      </w:r>
      <w:r w:rsidRPr="002E7DE9">
        <w:rPr>
          <w:rFonts w:eastAsia="Times New Roman" w:cs="Times New Roman"/>
          <w:sz w:val="20"/>
          <w:lang w:val="en-GB"/>
        </w:rPr>
        <w:tab/>
      </w:r>
    </w:p>
    <w:p w14:paraId="7581C6DC" w14:textId="77777777" w:rsidR="002E7DE9" w:rsidRPr="002E7DE9" w:rsidRDefault="002E7DE9" w:rsidP="002E7DE9">
      <w:pPr>
        <w:rPr>
          <w:rFonts w:eastAsia="Times New Roman" w:cs="Times New Roman"/>
          <w:sz w:val="20"/>
          <w:lang w:val="en-GB"/>
        </w:rPr>
      </w:pPr>
      <w:r w:rsidRPr="002E7DE9">
        <w:rPr>
          <w:rFonts w:eastAsia="Times New Roman" w:cs="Times New Roman"/>
          <w:sz w:val="20"/>
          <w:lang w:val="en-GB"/>
        </w:rPr>
        <w:tab/>
      </w:r>
      <w:r w:rsidRPr="002E7DE9">
        <w:rPr>
          <w:rFonts w:eastAsia="Times New Roman" w:cs="Times New Roman"/>
          <w:sz w:val="20"/>
          <w:lang w:val="en-GB"/>
        </w:rPr>
        <w:tab/>
        <w:t>4. Explain the existence of variable oxidation number in ions of transition elements.</w:t>
      </w:r>
    </w:p>
    <w:p w14:paraId="0EB6E30E" w14:textId="77777777" w:rsidR="002E7DE9" w:rsidRPr="002E7DE9" w:rsidRDefault="002E7DE9" w:rsidP="002E7DE9">
      <w:pPr>
        <w:ind w:firstLine="720"/>
        <w:rPr>
          <w:rFonts w:eastAsia="Times New Roman" w:cs="Times New Roman"/>
          <w:sz w:val="20"/>
          <w:lang w:val="en-GB"/>
        </w:rPr>
      </w:pPr>
      <w:r w:rsidRPr="002E7DE9">
        <w:rPr>
          <w:rFonts w:eastAsia="Times New Roman" w:cs="Times New Roman"/>
          <w:sz w:val="20"/>
          <w:lang w:val="en-GB"/>
        </w:rPr>
        <w:tab/>
        <w:t>5.  Define the term ligand.</w:t>
      </w:r>
    </w:p>
    <w:p w14:paraId="193150C0" w14:textId="77777777" w:rsidR="002E7DE9" w:rsidRPr="002E7DE9" w:rsidRDefault="002E7DE9" w:rsidP="002E7DE9">
      <w:pPr>
        <w:ind w:firstLine="720"/>
        <w:rPr>
          <w:rFonts w:eastAsia="Times New Roman" w:cs="Times New Roman"/>
          <w:sz w:val="20"/>
          <w:lang w:val="en-GB"/>
        </w:rPr>
      </w:pPr>
      <w:r w:rsidRPr="002E7DE9">
        <w:rPr>
          <w:rFonts w:eastAsia="Times New Roman" w:cs="Times New Roman"/>
          <w:sz w:val="20"/>
          <w:lang w:val="en-GB"/>
        </w:rPr>
        <w:tab/>
        <w:t>6.  Describe and explain the formation of complexes of d block elements.</w:t>
      </w:r>
    </w:p>
    <w:p w14:paraId="13F3A63A" w14:textId="77777777" w:rsidR="002E7DE9" w:rsidRPr="002E7DE9" w:rsidRDefault="002E7DE9" w:rsidP="002E7DE9">
      <w:pPr>
        <w:ind w:firstLine="720"/>
        <w:rPr>
          <w:rFonts w:eastAsia="Times New Roman" w:cs="Times New Roman"/>
          <w:sz w:val="20"/>
          <w:lang w:val="en-GB"/>
        </w:rPr>
      </w:pPr>
      <w:r w:rsidRPr="002E7DE9">
        <w:rPr>
          <w:rFonts w:eastAsia="Times New Roman" w:cs="Times New Roman"/>
          <w:sz w:val="20"/>
          <w:lang w:val="en-GB"/>
        </w:rPr>
        <w:tab/>
        <w:t>7.  Explain why some complexes of d-block elements are coloured</w:t>
      </w:r>
    </w:p>
    <w:p w14:paraId="053CB5B2" w14:textId="77777777" w:rsidR="002E7DE9" w:rsidRPr="002E7DE9" w:rsidRDefault="002E7DE9" w:rsidP="002E7DE9">
      <w:pPr>
        <w:ind w:firstLine="720"/>
        <w:rPr>
          <w:rFonts w:eastAsia="Times New Roman" w:cs="Times New Roman"/>
          <w:sz w:val="20"/>
          <w:lang w:val="en-GB"/>
        </w:rPr>
      </w:pPr>
      <w:r w:rsidRPr="002E7DE9">
        <w:rPr>
          <w:rFonts w:eastAsia="Times New Roman" w:cs="Times New Roman"/>
          <w:sz w:val="20"/>
          <w:lang w:val="en-GB"/>
        </w:rPr>
        <w:tab/>
        <w:t>8. State examples of the catalytic action of transition elements and their compounds.</w:t>
      </w:r>
    </w:p>
    <w:p w14:paraId="0513311A" w14:textId="77777777" w:rsidR="002E7DE9" w:rsidRPr="002E7DE9" w:rsidRDefault="002E7DE9" w:rsidP="002E7DE9">
      <w:pPr>
        <w:ind w:firstLine="720"/>
        <w:rPr>
          <w:rFonts w:eastAsia="Times New Roman" w:cs="Times New Roman"/>
          <w:sz w:val="20"/>
          <w:lang w:val="en-GB"/>
        </w:rPr>
      </w:pPr>
    </w:p>
    <w:p w14:paraId="4C4F7834" w14:textId="77777777" w:rsidR="002E7DE9" w:rsidRPr="002E7DE9" w:rsidRDefault="002E7DE9" w:rsidP="002E7DE9">
      <w:pPr>
        <w:widowControl w:val="0"/>
        <w:autoSpaceDE w:val="0"/>
        <w:autoSpaceDN w:val="0"/>
        <w:adjustRightInd w:val="0"/>
        <w:rPr>
          <w:rFonts w:eastAsia="Times New Roman" w:cs="Times"/>
          <w:sz w:val="20"/>
          <w:szCs w:val="22"/>
        </w:rPr>
      </w:pPr>
    </w:p>
    <w:p w14:paraId="1FC340DA" w14:textId="77777777" w:rsidR="002E7DE9" w:rsidRPr="002E7DE9" w:rsidRDefault="002E7DE9" w:rsidP="002E7DE9">
      <w:pPr>
        <w:widowControl w:val="0"/>
        <w:autoSpaceDE w:val="0"/>
        <w:autoSpaceDN w:val="0"/>
        <w:adjustRightInd w:val="0"/>
        <w:rPr>
          <w:rFonts w:eastAsia="Times New Roman" w:cs="Helvetica"/>
          <w:color w:val="FF0000"/>
          <w:sz w:val="20"/>
        </w:rPr>
      </w:pPr>
      <w:r w:rsidRPr="002E7DE9">
        <w:rPr>
          <w:rFonts w:eastAsia="Times New Roman" w:cs="Times"/>
          <w:color w:val="FF0000"/>
          <w:sz w:val="20"/>
          <w:szCs w:val="22"/>
        </w:rPr>
        <w:t>6. Kinetics</w:t>
      </w:r>
      <w:r w:rsidRPr="002E7DE9">
        <w:rPr>
          <w:rFonts w:eastAsia="Times New Roman" w:cs="Helvetica"/>
          <w:color w:val="FF0000"/>
          <w:sz w:val="20"/>
        </w:rPr>
        <w:t xml:space="preserve"> </w:t>
      </w:r>
    </w:p>
    <w:p w14:paraId="209BBC7F" w14:textId="77777777" w:rsidR="002E7DE9" w:rsidRPr="002E7DE9" w:rsidRDefault="002E7DE9" w:rsidP="002E7DE9">
      <w:pPr>
        <w:widowControl w:val="0"/>
        <w:autoSpaceDE w:val="0"/>
        <w:autoSpaceDN w:val="0"/>
        <w:adjustRightInd w:val="0"/>
        <w:rPr>
          <w:rFonts w:eastAsia="Times New Roman" w:cs="Times"/>
          <w:color w:val="FF0000"/>
          <w:sz w:val="20"/>
          <w:szCs w:val="22"/>
        </w:rPr>
      </w:pPr>
      <w:r w:rsidRPr="002E7DE9">
        <w:rPr>
          <w:rFonts w:eastAsia="Times New Roman" w:cs="Times"/>
          <w:color w:val="FF0000"/>
          <w:sz w:val="20"/>
          <w:szCs w:val="22"/>
        </w:rPr>
        <w:tab/>
        <w:t>A. Rate of reaction (</w:t>
      </w:r>
      <w:proofErr w:type="spellStart"/>
      <w:r w:rsidRPr="002E7DE9">
        <w:rPr>
          <w:rFonts w:eastAsia="Times New Roman" w:cs="Times"/>
          <w:color w:val="FF0000"/>
          <w:sz w:val="20"/>
          <w:szCs w:val="22"/>
        </w:rPr>
        <w:t>Sci</w:t>
      </w:r>
      <w:proofErr w:type="spellEnd"/>
      <w:r w:rsidRPr="002E7DE9">
        <w:rPr>
          <w:rFonts w:eastAsia="Times New Roman" w:cs="Times"/>
          <w:color w:val="FF0000"/>
          <w:sz w:val="20"/>
          <w:szCs w:val="22"/>
        </w:rPr>
        <w:t xml:space="preserve"> Standard 3, grades 9-12, #37)</w:t>
      </w:r>
    </w:p>
    <w:p w14:paraId="119B0AB0" w14:textId="77777777" w:rsidR="002E7DE9" w:rsidRPr="002E7DE9" w:rsidRDefault="002E7DE9" w:rsidP="002E7DE9">
      <w:pPr>
        <w:rPr>
          <w:rFonts w:eastAsia="Times New Roman" w:cs="Times New Roman"/>
          <w:sz w:val="20"/>
          <w:lang w:val="en-GB"/>
        </w:rPr>
      </w:pPr>
      <w:r w:rsidRPr="002E7DE9">
        <w:rPr>
          <w:rFonts w:eastAsia="Times New Roman" w:cs="Times"/>
          <w:color w:val="FF0000"/>
          <w:sz w:val="20"/>
          <w:szCs w:val="22"/>
        </w:rPr>
        <w:tab/>
      </w:r>
      <w:r w:rsidRPr="002E7DE9">
        <w:rPr>
          <w:rFonts w:eastAsia="Times New Roman" w:cs="Times"/>
          <w:color w:val="FF0000"/>
          <w:sz w:val="20"/>
          <w:szCs w:val="22"/>
        </w:rPr>
        <w:tab/>
      </w:r>
      <w:r w:rsidRPr="002E7DE9">
        <w:rPr>
          <w:rFonts w:eastAsia="Times New Roman" w:cs="Times New Roman"/>
          <w:sz w:val="20"/>
          <w:lang w:val="en-GB"/>
        </w:rPr>
        <w:t>1.  Define the term rate of reaction</w:t>
      </w:r>
    </w:p>
    <w:p w14:paraId="03F5BE69" w14:textId="77777777" w:rsidR="002E7DE9" w:rsidRPr="002E7DE9" w:rsidRDefault="002E7DE9" w:rsidP="002E7DE9">
      <w:pPr>
        <w:rPr>
          <w:rFonts w:eastAsia="Times New Roman" w:cs="Times New Roman"/>
          <w:sz w:val="20"/>
          <w:lang w:val="en-GB"/>
        </w:rPr>
      </w:pPr>
      <w:r w:rsidRPr="002E7DE9">
        <w:rPr>
          <w:rFonts w:eastAsia="Times New Roman" w:cs="Times New Roman"/>
          <w:sz w:val="20"/>
          <w:lang w:val="en-GB"/>
        </w:rPr>
        <w:tab/>
      </w:r>
      <w:r w:rsidRPr="002E7DE9">
        <w:rPr>
          <w:rFonts w:eastAsia="Times New Roman" w:cs="Times New Roman"/>
          <w:sz w:val="20"/>
          <w:lang w:val="en-GB"/>
        </w:rPr>
        <w:tab/>
        <w:t>2.  Describe suitable experimental procedures for measuring rates of reactions</w:t>
      </w:r>
    </w:p>
    <w:p w14:paraId="059665AA" w14:textId="77777777" w:rsidR="002E7DE9" w:rsidRPr="002E7DE9" w:rsidRDefault="002E7DE9" w:rsidP="002E7DE9">
      <w:pPr>
        <w:ind w:firstLine="720"/>
        <w:rPr>
          <w:rFonts w:eastAsia="Times New Roman" w:cs="Times New Roman"/>
          <w:sz w:val="20"/>
          <w:lang w:val="en-GB"/>
        </w:rPr>
      </w:pPr>
      <w:r w:rsidRPr="002E7DE9">
        <w:rPr>
          <w:rFonts w:eastAsia="Times New Roman" w:cs="Times New Roman"/>
          <w:sz w:val="20"/>
          <w:lang w:val="en-GB"/>
        </w:rPr>
        <w:tab/>
        <w:t xml:space="preserve">3. </w:t>
      </w:r>
      <w:proofErr w:type="spellStart"/>
      <w:r w:rsidRPr="002E7DE9">
        <w:rPr>
          <w:rFonts w:eastAsia="Times New Roman" w:cs="Times New Roman"/>
          <w:sz w:val="20"/>
          <w:lang w:val="en-GB"/>
        </w:rPr>
        <w:t>Analyze</w:t>
      </w:r>
      <w:proofErr w:type="spellEnd"/>
      <w:r w:rsidRPr="002E7DE9">
        <w:rPr>
          <w:rFonts w:eastAsia="Times New Roman" w:cs="Times New Roman"/>
          <w:sz w:val="20"/>
          <w:lang w:val="en-GB"/>
        </w:rPr>
        <w:t xml:space="preserve"> data from rate experiments. </w:t>
      </w:r>
    </w:p>
    <w:p w14:paraId="75C6E1FA" w14:textId="77777777" w:rsidR="002E7DE9" w:rsidRPr="002E7DE9" w:rsidRDefault="002E7DE9" w:rsidP="002E7DE9">
      <w:pPr>
        <w:widowControl w:val="0"/>
        <w:autoSpaceDE w:val="0"/>
        <w:autoSpaceDN w:val="0"/>
        <w:adjustRightInd w:val="0"/>
        <w:rPr>
          <w:rFonts w:eastAsia="Times New Roman" w:cs="Helvetica"/>
          <w:color w:val="FF0000"/>
          <w:sz w:val="20"/>
        </w:rPr>
      </w:pPr>
      <w:r w:rsidRPr="002E7DE9">
        <w:rPr>
          <w:rFonts w:eastAsia="Times New Roman" w:cs="Helvetica"/>
          <w:color w:val="FF0000"/>
          <w:sz w:val="20"/>
        </w:rPr>
        <w:tab/>
        <w:t>B Collision theory</w:t>
      </w:r>
    </w:p>
    <w:p w14:paraId="69D82F00" w14:textId="77777777" w:rsidR="002E7DE9" w:rsidRPr="002E7DE9" w:rsidRDefault="002E7DE9" w:rsidP="002E7DE9">
      <w:pPr>
        <w:rPr>
          <w:rFonts w:eastAsia="Times New Roman" w:cs="Times New Roman"/>
          <w:sz w:val="20"/>
          <w:lang w:val="en-GB"/>
        </w:rPr>
      </w:pPr>
      <w:r w:rsidRPr="002E7DE9">
        <w:rPr>
          <w:rFonts w:eastAsia="Times New Roman" w:cs="Times New Roman"/>
          <w:sz w:val="20"/>
          <w:lang w:val="en-GB"/>
        </w:rPr>
        <w:tab/>
      </w:r>
      <w:r w:rsidRPr="002E7DE9">
        <w:rPr>
          <w:rFonts w:eastAsia="Times New Roman" w:cs="Times New Roman"/>
          <w:sz w:val="20"/>
          <w:lang w:val="en-GB"/>
        </w:rPr>
        <w:tab/>
        <w:t>1.  Describe the kinetic theory in terms of the movement of particles whose average energy is proportional to the temperature in Kelvin.</w:t>
      </w:r>
    </w:p>
    <w:p w14:paraId="25900485" w14:textId="77777777" w:rsidR="002E7DE9" w:rsidRPr="002E7DE9" w:rsidRDefault="002E7DE9" w:rsidP="002E7DE9">
      <w:pPr>
        <w:rPr>
          <w:rFonts w:eastAsia="Times New Roman" w:cs="Times New Roman"/>
          <w:sz w:val="20"/>
          <w:lang w:val="en-GB"/>
        </w:rPr>
      </w:pPr>
      <w:r w:rsidRPr="002E7DE9">
        <w:rPr>
          <w:rFonts w:eastAsia="Times New Roman" w:cs="Times New Roman"/>
          <w:sz w:val="20"/>
          <w:lang w:val="en-GB"/>
        </w:rPr>
        <w:tab/>
      </w:r>
      <w:r w:rsidRPr="002E7DE9">
        <w:rPr>
          <w:rFonts w:eastAsia="Times New Roman" w:cs="Times New Roman"/>
          <w:sz w:val="20"/>
          <w:lang w:val="en-GB"/>
        </w:rPr>
        <w:tab/>
        <w:t>2.  Define the term activation energy</w:t>
      </w:r>
    </w:p>
    <w:p w14:paraId="210A1CEA" w14:textId="77777777" w:rsidR="002E7DE9" w:rsidRPr="002E7DE9" w:rsidRDefault="002E7DE9" w:rsidP="002E7DE9">
      <w:pPr>
        <w:rPr>
          <w:rFonts w:eastAsia="Times New Roman" w:cs="Times New Roman"/>
          <w:sz w:val="20"/>
          <w:lang w:val="en-GB"/>
        </w:rPr>
      </w:pPr>
      <w:r w:rsidRPr="002E7DE9">
        <w:rPr>
          <w:rFonts w:eastAsia="Times New Roman" w:cs="Times New Roman"/>
          <w:sz w:val="20"/>
          <w:lang w:val="en-GB"/>
        </w:rPr>
        <w:tab/>
      </w:r>
      <w:r w:rsidRPr="002E7DE9">
        <w:rPr>
          <w:rFonts w:eastAsia="Times New Roman" w:cs="Times New Roman"/>
          <w:sz w:val="20"/>
          <w:lang w:val="en-GB"/>
        </w:rPr>
        <w:tab/>
        <w:t xml:space="preserve">3.  Describe the collision theory.  </w:t>
      </w:r>
      <w:r w:rsidRPr="002E7DE9">
        <w:rPr>
          <w:rFonts w:eastAsia="Times New Roman" w:cs="Times New Roman"/>
          <w:i/>
          <w:sz w:val="20"/>
          <w:lang w:val="en-GB"/>
        </w:rPr>
        <w:t xml:space="preserve">(Depends upon frequency, number of particles with energy &gt; </w:t>
      </w:r>
      <w:proofErr w:type="spellStart"/>
      <w:r w:rsidRPr="002E7DE9">
        <w:rPr>
          <w:rFonts w:eastAsia="Times New Roman" w:cs="Times New Roman"/>
          <w:i/>
          <w:sz w:val="20"/>
          <w:lang w:val="en-GB"/>
        </w:rPr>
        <w:t>Ea</w:t>
      </w:r>
      <w:proofErr w:type="spellEnd"/>
      <w:r w:rsidRPr="002E7DE9">
        <w:rPr>
          <w:rFonts w:eastAsia="Times New Roman" w:cs="Times New Roman"/>
          <w:i/>
          <w:sz w:val="20"/>
          <w:lang w:val="en-GB"/>
        </w:rPr>
        <w:t xml:space="preserve"> and appropriate geometry.)</w:t>
      </w:r>
    </w:p>
    <w:p w14:paraId="1C03F222" w14:textId="77777777" w:rsidR="002E7DE9" w:rsidRPr="002E7DE9" w:rsidRDefault="002E7DE9" w:rsidP="002E7DE9">
      <w:pPr>
        <w:rPr>
          <w:rFonts w:eastAsia="Times New Roman" w:cs="Times New Roman"/>
          <w:sz w:val="20"/>
          <w:lang w:val="en-GB"/>
        </w:rPr>
      </w:pPr>
      <w:r w:rsidRPr="002E7DE9">
        <w:rPr>
          <w:rFonts w:eastAsia="Times New Roman" w:cs="Times New Roman"/>
          <w:sz w:val="20"/>
          <w:lang w:val="en-GB"/>
        </w:rPr>
        <w:tab/>
      </w:r>
      <w:r w:rsidRPr="002E7DE9">
        <w:rPr>
          <w:rFonts w:eastAsia="Times New Roman" w:cs="Times New Roman"/>
          <w:sz w:val="20"/>
          <w:lang w:val="en-GB"/>
        </w:rPr>
        <w:tab/>
        <w:t>4.   Predict and explain, using the collision theory, the qualitative effects of particle size, temperature, concentration, and pressure on the rate of reaction.</w:t>
      </w:r>
    </w:p>
    <w:p w14:paraId="5E6CD3DF" w14:textId="77777777" w:rsidR="002E7DE9" w:rsidRPr="002E7DE9" w:rsidRDefault="002E7DE9" w:rsidP="002E7DE9">
      <w:pPr>
        <w:rPr>
          <w:rFonts w:eastAsia="Times New Roman" w:cs="Times New Roman"/>
          <w:sz w:val="20"/>
          <w:lang w:val="en-GB"/>
        </w:rPr>
      </w:pPr>
      <w:r w:rsidRPr="002E7DE9">
        <w:rPr>
          <w:rFonts w:eastAsia="Times New Roman" w:cs="Times New Roman"/>
          <w:sz w:val="20"/>
          <w:lang w:val="en-GB"/>
        </w:rPr>
        <w:tab/>
      </w:r>
      <w:r w:rsidRPr="002E7DE9">
        <w:rPr>
          <w:rFonts w:eastAsia="Times New Roman" w:cs="Times New Roman"/>
          <w:sz w:val="20"/>
          <w:lang w:val="en-GB"/>
        </w:rPr>
        <w:tab/>
        <w:t>5.  Sketch and explain qualitatively the Maxwell-Boltzmann energy distribution curve for a fixed amount of gas at different temperatures and its consequences for changes in reaction rate.</w:t>
      </w:r>
    </w:p>
    <w:p w14:paraId="100903D5" w14:textId="77777777" w:rsidR="002E7DE9" w:rsidRPr="002E7DE9" w:rsidRDefault="002E7DE9" w:rsidP="002E7DE9">
      <w:pPr>
        <w:rPr>
          <w:rFonts w:eastAsia="Times New Roman" w:cs="Times New Roman"/>
          <w:sz w:val="20"/>
          <w:lang w:val="en-GB"/>
        </w:rPr>
      </w:pPr>
      <w:r w:rsidRPr="002E7DE9">
        <w:rPr>
          <w:rFonts w:eastAsia="Times New Roman" w:cs="Times New Roman"/>
          <w:sz w:val="20"/>
          <w:lang w:val="en-GB"/>
        </w:rPr>
        <w:tab/>
      </w:r>
      <w:r w:rsidRPr="002E7DE9">
        <w:rPr>
          <w:rFonts w:eastAsia="Times New Roman" w:cs="Times New Roman"/>
          <w:sz w:val="20"/>
          <w:lang w:val="en-GB"/>
        </w:rPr>
        <w:tab/>
        <w:t>6.  Describe the effect of a catalyst on a chemical reaction</w:t>
      </w:r>
    </w:p>
    <w:p w14:paraId="44E4B27C" w14:textId="77777777" w:rsidR="002E7DE9" w:rsidRPr="002E7DE9" w:rsidRDefault="002E7DE9" w:rsidP="002E7DE9">
      <w:pPr>
        <w:rPr>
          <w:rFonts w:eastAsia="Times New Roman" w:cs="Helvetica"/>
          <w:color w:val="FF0000"/>
          <w:sz w:val="20"/>
        </w:rPr>
      </w:pPr>
      <w:r w:rsidRPr="002E7DE9">
        <w:rPr>
          <w:rFonts w:eastAsia="Times New Roman" w:cs="Times New Roman"/>
          <w:sz w:val="20"/>
          <w:lang w:val="en-GB"/>
        </w:rPr>
        <w:tab/>
      </w:r>
      <w:r w:rsidRPr="002E7DE9">
        <w:rPr>
          <w:rFonts w:eastAsia="Times New Roman" w:cs="Times New Roman"/>
          <w:sz w:val="20"/>
          <w:lang w:val="en-GB"/>
        </w:rPr>
        <w:tab/>
        <w:t>7.  Sketch and explain Maxwell-Boltzmann curves for reactions without catalysts.</w:t>
      </w:r>
    </w:p>
    <w:p w14:paraId="14A00A0E" w14:textId="77777777" w:rsidR="002E7DE9" w:rsidRPr="002E7DE9" w:rsidRDefault="002E7DE9" w:rsidP="002E7DE9">
      <w:pPr>
        <w:widowControl w:val="0"/>
        <w:autoSpaceDE w:val="0"/>
        <w:autoSpaceDN w:val="0"/>
        <w:adjustRightInd w:val="0"/>
        <w:rPr>
          <w:rFonts w:eastAsia="Times New Roman" w:cs="Helvetica"/>
          <w:color w:val="FF0000"/>
          <w:sz w:val="20"/>
        </w:rPr>
      </w:pPr>
    </w:p>
    <w:p w14:paraId="5AAE67BE" w14:textId="77777777" w:rsidR="002E7DE9" w:rsidRPr="002E7DE9" w:rsidRDefault="002E7DE9" w:rsidP="002E7DE9">
      <w:pPr>
        <w:widowControl w:val="0"/>
        <w:autoSpaceDE w:val="0"/>
        <w:autoSpaceDN w:val="0"/>
        <w:adjustRightInd w:val="0"/>
        <w:rPr>
          <w:rFonts w:eastAsia="Times New Roman" w:cs="Helvetica"/>
          <w:color w:val="FF0000"/>
          <w:sz w:val="20"/>
        </w:rPr>
      </w:pPr>
      <w:r w:rsidRPr="002E7DE9">
        <w:rPr>
          <w:rFonts w:eastAsia="Times New Roman" w:cs="Times"/>
          <w:color w:val="FF0000"/>
          <w:sz w:val="20"/>
          <w:szCs w:val="22"/>
        </w:rPr>
        <w:tab/>
        <w:t>C. Use of experimental data and graphical analysis to determine reactant order, rate constants, and reaction rate laws</w:t>
      </w:r>
      <w:r w:rsidRPr="002E7DE9">
        <w:rPr>
          <w:rFonts w:eastAsia="Times New Roman" w:cs="Helvetica"/>
          <w:color w:val="FF0000"/>
          <w:sz w:val="20"/>
        </w:rPr>
        <w:t xml:space="preserve"> </w:t>
      </w:r>
    </w:p>
    <w:p w14:paraId="6FCEC7C0" w14:textId="77777777" w:rsidR="002E7DE9" w:rsidRPr="002E7DE9" w:rsidRDefault="002E7DE9" w:rsidP="002E7DE9">
      <w:pPr>
        <w:ind w:firstLine="720"/>
        <w:rPr>
          <w:rFonts w:eastAsia="Times New Roman" w:cs="Times New Roman"/>
          <w:sz w:val="20"/>
          <w:lang w:val="en-GB"/>
        </w:rPr>
      </w:pPr>
      <w:r w:rsidRPr="002E7DE9">
        <w:rPr>
          <w:rFonts w:eastAsia="Times New Roman" w:cs="Times New Roman"/>
          <w:sz w:val="20"/>
          <w:lang w:val="en-GB"/>
        </w:rPr>
        <w:tab/>
        <w:t>1.   Distinguish between the terms rate constant, overall order of reaction and order of reaction with respect to a particular reactant</w:t>
      </w:r>
    </w:p>
    <w:p w14:paraId="6AD207E2" w14:textId="77777777" w:rsidR="002E7DE9" w:rsidRPr="002E7DE9" w:rsidRDefault="002E7DE9" w:rsidP="002E7DE9">
      <w:pPr>
        <w:ind w:firstLine="720"/>
        <w:rPr>
          <w:rFonts w:eastAsia="Times New Roman" w:cs="Times New Roman"/>
          <w:sz w:val="20"/>
          <w:lang w:val="en-GB"/>
        </w:rPr>
      </w:pPr>
      <w:r w:rsidRPr="002E7DE9">
        <w:rPr>
          <w:rFonts w:eastAsia="Times New Roman" w:cs="Times New Roman"/>
          <w:sz w:val="20"/>
          <w:lang w:val="en-GB"/>
        </w:rPr>
        <w:tab/>
        <w:t>2.  Deduce the rate expression for a reaction from experimental data</w:t>
      </w:r>
    </w:p>
    <w:p w14:paraId="1685621D" w14:textId="77777777" w:rsidR="002E7DE9" w:rsidRPr="002E7DE9" w:rsidRDefault="002E7DE9" w:rsidP="002E7DE9">
      <w:pPr>
        <w:ind w:firstLine="720"/>
        <w:rPr>
          <w:rFonts w:eastAsia="Times New Roman" w:cs="Times New Roman"/>
          <w:sz w:val="20"/>
          <w:lang w:val="en-GB"/>
        </w:rPr>
      </w:pPr>
      <w:r w:rsidRPr="002E7DE9">
        <w:rPr>
          <w:rFonts w:eastAsia="Times New Roman" w:cs="Times New Roman"/>
          <w:sz w:val="20"/>
          <w:lang w:val="en-GB"/>
        </w:rPr>
        <w:tab/>
        <w:t>3.  Solve problems involving the rate expression</w:t>
      </w:r>
    </w:p>
    <w:p w14:paraId="1611B380" w14:textId="77777777" w:rsidR="002E7DE9" w:rsidRPr="002E7DE9" w:rsidRDefault="002E7DE9" w:rsidP="002E7DE9">
      <w:pPr>
        <w:ind w:firstLine="720"/>
        <w:rPr>
          <w:rFonts w:eastAsia="Times New Roman" w:cs="Times New Roman"/>
          <w:sz w:val="20"/>
          <w:lang w:val="en-GB"/>
        </w:rPr>
      </w:pPr>
      <w:r w:rsidRPr="002E7DE9">
        <w:rPr>
          <w:rFonts w:eastAsia="Times New Roman" w:cs="Times New Roman"/>
          <w:sz w:val="20"/>
          <w:lang w:val="en-GB"/>
        </w:rPr>
        <w:tab/>
        <w:t xml:space="preserve">4.  Sketch, identify and </w:t>
      </w:r>
      <w:proofErr w:type="spellStart"/>
      <w:r w:rsidRPr="002E7DE9">
        <w:rPr>
          <w:rFonts w:eastAsia="Times New Roman" w:cs="Times New Roman"/>
          <w:sz w:val="20"/>
          <w:lang w:val="en-GB"/>
        </w:rPr>
        <w:t>analyze</w:t>
      </w:r>
      <w:proofErr w:type="spellEnd"/>
      <w:r w:rsidRPr="002E7DE9">
        <w:rPr>
          <w:rFonts w:eastAsia="Times New Roman" w:cs="Times New Roman"/>
          <w:sz w:val="20"/>
          <w:lang w:val="en-GB"/>
        </w:rPr>
        <w:t xml:space="preserve"> graphical representations for zero, first and </w:t>
      </w:r>
    </w:p>
    <w:p w14:paraId="401FFB7C" w14:textId="77777777" w:rsidR="002E7DE9" w:rsidRPr="002E7DE9" w:rsidRDefault="002E7DE9" w:rsidP="002E7DE9">
      <w:pPr>
        <w:widowControl w:val="0"/>
        <w:autoSpaceDE w:val="0"/>
        <w:autoSpaceDN w:val="0"/>
        <w:adjustRightInd w:val="0"/>
        <w:rPr>
          <w:rFonts w:eastAsia="Times New Roman" w:cs="Times New Roman"/>
          <w:sz w:val="20"/>
          <w:lang w:val="en-GB"/>
        </w:rPr>
      </w:pPr>
      <w:proofErr w:type="gramStart"/>
      <w:r w:rsidRPr="002E7DE9">
        <w:rPr>
          <w:rFonts w:eastAsia="Times New Roman" w:cs="Times New Roman"/>
          <w:sz w:val="20"/>
          <w:lang w:val="en-GB"/>
        </w:rPr>
        <w:t>second</w:t>
      </w:r>
      <w:proofErr w:type="gramEnd"/>
      <w:r w:rsidRPr="002E7DE9">
        <w:rPr>
          <w:rFonts w:eastAsia="Times New Roman" w:cs="Times New Roman"/>
          <w:sz w:val="20"/>
          <w:lang w:val="en-GB"/>
        </w:rPr>
        <w:t xml:space="preserve"> order reactions</w:t>
      </w:r>
    </w:p>
    <w:p w14:paraId="25FF908D" w14:textId="77777777" w:rsidR="002E7DE9" w:rsidRPr="002E7DE9" w:rsidRDefault="002E7DE9" w:rsidP="002E7DE9">
      <w:pPr>
        <w:widowControl w:val="0"/>
        <w:autoSpaceDE w:val="0"/>
        <w:autoSpaceDN w:val="0"/>
        <w:adjustRightInd w:val="0"/>
        <w:rPr>
          <w:rFonts w:eastAsia="Times New Roman" w:cs="Helvetica"/>
          <w:color w:val="FF0000"/>
          <w:sz w:val="20"/>
        </w:rPr>
      </w:pPr>
    </w:p>
    <w:p w14:paraId="58593628" w14:textId="77777777" w:rsidR="002E7DE9" w:rsidRPr="002E7DE9" w:rsidRDefault="002E7DE9" w:rsidP="002E7DE9">
      <w:pPr>
        <w:widowControl w:val="0"/>
        <w:autoSpaceDE w:val="0"/>
        <w:autoSpaceDN w:val="0"/>
        <w:adjustRightInd w:val="0"/>
        <w:rPr>
          <w:rFonts w:eastAsia="Times New Roman" w:cs="Times"/>
          <w:color w:val="FF0000"/>
          <w:sz w:val="20"/>
          <w:szCs w:val="22"/>
        </w:rPr>
      </w:pPr>
      <w:r w:rsidRPr="002E7DE9">
        <w:rPr>
          <w:rFonts w:eastAsia="Times New Roman" w:cs="Times"/>
          <w:color w:val="FF0000"/>
          <w:sz w:val="20"/>
          <w:szCs w:val="22"/>
        </w:rPr>
        <w:tab/>
        <w:t>D. Reaction mechanism</w:t>
      </w:r>
    </w:p>
    <w:p w14:paraId="717F7A90" w14:textId="77777777" w:rsidR="002E7DE9" w:rsidRPr="002E7DE9" w:rsidRDefault="002E7DE9" w:rsidP="002E7DE9">
      <w:pPr>
        <w:rPr>
          <w:rFonts w:eastAsia="Times New Roman" w:cs="Times New Roman"/>
          <w:sz w:val="20"/>
          <w:lang w:val="en-GB"/>
        </w:rPr>
      </w:pPr>
      <w:r w:rsidRPr="002E7DE9">
        <w:rPr>
          <w:rFonts w:eastAsia="Times New Roman" w:cs="Helvetica"/>
          <w:color w:val="FF0000"/>
          <w:sz w:val="20"/>
        </w:rPr>
        <w:tab/>
      </w:r>
      <w:r w:rsidRPr="002E7DE9">
        <w:rPr>
          <w:rFonts w:eastAsia="Times New Roman" w:cs="Helvetica"/>
          <w:color w:val="FF0000"/>
          <w:sz w:val="20"/>
        </w:rPr>
        <w:tab/>
      </w:r>
      <w:r w:rsidRPr="002E7DE9">
        <w:rPr>
          <w:rFonts w:eastAsia="Times New Roman" w:cs="Times New Roman"/>
          <w:sz w:val="20"/>
          <w:lang w:val="en-GB"/>
        </w:rPr>
        <w:t>1.  Explain that reactions can occur by more than one step and that the slowest step determines the rate of reaction.  (Rate determining step)</w:t>
      </w:r>
    </w:p>
    <w:p w14:paraId="428DE4F1" w14:textId="77777777" w:rsidR="002E7DE9" w:rsidRPr="002E7DE9" w:rsidRDefault="002E7DE9" w:rsidP="002E7DE9">
      <w:pPr>
        <w:rPr>
          <w:rFonts w:eastAsia="Times New Roman" w:cs="Times New Roman"/>
          <w:sz w:val="20"/>
          <w:lang w:val="en-GB"/>
        </w:rPr>
      </w:pPr>
      <w:r w:rsidRPr="002E7DE9">
        <w:rPr>
          <w:rFonts w:eastAsia="Times New Roman" w:cs="Times New Roman"/>
          <w:sz w:val="20"/>
          <w:lang w:val="en-GB"/>
        </w:rPr>
        <w:tab/>
      </w:r>
      <w:r w:rsidRPr="002E7DE9">
        <w:rPr>
          <w:rFonts w:eastAsia="Times New Roman" w:cs="Times New Roman"/>
          <w:sz w:val="20"/>
          <w:lang w:val="en-GB"/>
        </w:rPr>
        <w:tab/>
        <w:t>2.  Describe the relationship between reaction mechanism, order of reaction and rate determining step</w:t>
      </w:r>
    </w:p>
    <w:p w14:paraId="5894CA7D" w14:textId="77777777" w:rsidR="002E7DE9" w:rsidRPr="002E7DE9" w:rsidRDefault="002E7DE9" w:rsidP="002E7DE9">
      <w:pPr>
        <w:rPr>
          <w:rFonts w:eastAsia="Times New Roman" w:cs="Times New Roman"/>
          <w:sz w:val="20"/>
          <w:lang w:val="en-GB"/>
        </w:rPr>
      </w:pPr>
    </w:p>
    <w:p w14:paraId="5F290E8D" w14:textId="77777777" w:rsidR="002E7DE9" w:rsidRPr="002E7DE9" w:rsidRDefault="002E7DE9" w:rsidP="002E7DE9">
      <w:pPr>
        <w:rPr>
          <w:rFonts w:eastAsia="Times New Roman" w:cs="Times New Roman"/>
          <w:color w:val="FF0000"/>
          <w:sz w:val="20"/>
          <w:lang w:val="en-GB"/>
        </w:rPr>
      </w:pPr>
      <w:r w:rsidRPr="002E7DE9">
        <w:rPr>
          <w:rFonts w:eastAsia="Times New Roman" w:cs="Times New Roman"/>
          <w:sz w:val="20"/>
          <w:lang w:val="en-GB"/>
        </w:rPr>
        <w:tab/>
      </w:r>
      <w:r w:rsidRPr="002E7DE9">
        <w:rPr>
          <w:rFonts w:eastAsia="Times New Roman" w:cs="Times New Roman"/>
          <w:color w:val="FF0000"/>
          <w:sz w:val="20"/>
          <w:lang w:val="en-GB"/>
        </w:rPr>
        <w:t>E. Activation energy</w:t>
      </w:r>
    </w:p>
    <w:p w14:paraId="45201BB4" w14:textId="77777777" w:rsidR="002E7DE9" w:rsidRPr="002E7DE9" w:rsidRDefault="002E7DE9" w:rsidP="002E7DE9">
      <w:pPr>
        <w:rPr>
          <w:rFonts w:eastAsia="Times New Roman" w:cs="Times New Roman"/>
          <w:sz w:val="20"/>
          <w:lang w:val="en-GB"/>
        </w:rPr>
      </w:pPr>
      <w:r w:rsidRPr="002E7DE9">
        <w:rPr>
          <w:rFonts w:eastAsia="Times New Roman" w:cs="Times New Roman"/>
          <w:sz w:val="20"/>
          <w:lang w:val="en-GB"/>
        </w:rPr>
        <w:tab/>
      </w:r>
      <w:r w:rsidRPr="002E7DE9">
        <w:rPr>
          <w:rFonts w:eastAsia="Times New Roman" w:cs="Times New Roman"/>
          <w:sz w:val="20"/>
          <w:lang w:val="en-GB"/>
        </w:rPr>
        <w:tab/>
        <w:t>1.  Describe qualitatively the relationship between the rate constant (k) and temperature.</w:t>
      </w:r>
    </w:p>
    <w:p w14:paraId="7BD3921E" w14:textId="77777777" w:rsidR="002E7DE9" w:rsidRPr="002E7DE9" w:rsidRDefault="002E7DE9" w:rsidP="002E7DE9">
      <w:pPr>
        <w:widowControl w:val="0"/>
        <w:autoSpaceDE w:val="0"/>
        <w:autoSpaceDN w:val="0"/>
        <w:adjustRightInd w:val="0"/>
        <w:rPr>
          <w:rFonts w:eastAsia="Times New Roman" w:cs="Helvetica"/>
          <w:color w:val="FF0000"/>
          <w:sz w:val="20"/>
        </w:rPr>
      </w:pPr>
      <w:r w:rsidRPr="002E7DE9">
        <w:rPr>
          <w:rFonts w:eastAsia="Times New Roman" w:cs="Times New Roman"/>
          <w:sz w:val="20"/>
          <w:lang w:val="en-GB"/>
        </w:rPr>
        <w:tab/>
      </w:r>
      <w:r w:rsidRPr="002E7DE9">
        <w:rPr>
          <w:rFonts w:eastAsia="Times New Roman" w:cs="Times New Roman"/>
          <w:sz w:val="20"/>
          <w:lang w:val="en-GB"/>
        </w:rPr>
        <w:tab/>
        <w:t xml:space="preserve">2.  Determine the </w:t>
      </w:r>
      <w:proofErr w:type="spellStart"/>
      <w:r w:rsidRPr="002E7DE9">
        <w:rPr>
          <w:rFonts w:eastAsia="Times New Roman" w:cs="Times New Roman"/>
          <w:sz w:val="20"/>
          <w:lang w:val="en-GB"/>
        </w:rPr>
        <w:t>activ</w:t>
      </w:r>
      <w:proofErr w:type="spellEnd"/>
      <w:r w:rsidRPr="002E7DE9">
        <w:rPr>
          <w:rFonts w:eastAsia="Times New Roman" w:cs="Times New Roman"/>
          <w:sz w:val="20"/>
          <w:lang w:val="en-GB"/>
        </w:rPr>
        <w:t xml:space="preserve">. </w:t>
      </w:r>
      <w:proofErr w:type="gramStart"/>
      <w:r w:rsidRPr="002E7DE9">
        <w:rPr>
          <w:rFonts w:eastAsia="Times New Roman" w:cs="Times New Roman"/>
          <w:sz w:val="20"/>
          <w:lang w:val="en-GB"/>
        </w:rPr>
        <w:t>energy</w:t>
      </w:r>
      <w:proofErr w:type="gramEnd"/>
      <w:r w:rsidRPr="002E7DE9">
        <w:rPr>
          <w:rFonts w:eastAsia="Times New Roman" w:cs="Times New Roman"/>
          <w:sz w:val="20"/>
          <w:lang w:val="en-GB"/>
        </w:rPr>
        <w:t xml:space="preserve"> (</w:t>
      </w:r>
      <w:proofErr w:type="spellStart"/>
      <w:r w:rsidRPr="002E7DE9">
        <w:rPr>
          <w:rFonts w:eastAsia="Times New Roman" w:cs="Times New Roman"/>
          <w:sz w:val="20"/>
          <w:lang w:val="en-GB"/>
        </w:rPr>
        <w:t>E</w:t>
      </w:r>
      <w:r w:rsidRPr="002E7DE9">
        <w:rPr>
          <w:rFonts w:eastAsia="Times New Roman" w:cs="Times New Roman"/>
          <w:sz w:val="20"/>
          <w:vertAlign w:val="subscript"/>
          <w:lang w:val="en-GB"/>
        </w:rPr>
        <w:t>a</w:t>
      </w:r>
      <w:proofErr w:type="spellEnd"/>
      <w:r w:rsidRPr="002E7DE9">
        <w:rPr>
          <w:rFonts w:eastAsia="Times New Roman" w:cs="Times New Roman"/>
          <w:sz w:val="20"/>
          <w:lang w:val="en-GB"/>
        </w:rPr>
        <w:t>) values from Arrhenius equation by a graphical method.</w:t>
      </w:r>
    </w:p>
    <w:p w14:paraId="7E997EE8" w14:textId="77777777" w:rsidR="002E7DE9" w:rsidRPr="002E7DE9" w:rsidRDefault="002E7DE9" w:rsidP="002E7DE9">
      <w:pPr>
        <w:widowControl w:val="0"/>
        <w:autoSpaceDE w:val="0"/>
        <w:autoSpaceDN w:val="0"/>
        <w:adjustRightInd w:val="0"/>
        <w:rPr>
          <w:rFonts w:eastAsia="Times New Roman" w:cs="Helvetica"/>
          <w:sz w:val="20"/>
        </w:rPr>
      </w:pPr>
      <w:r w:rsidRPr="002E7DE9">
        <w:rPr>
          <w:rFonts w:eastAsia="Times New Roman" w:cs="Times"/>
          <w:sz w:val="20"/>
          <w:szCs w:val="22"/>
        </w:rPr>
        <w:tab/>
      </w:r>
      <w:r w:rsidRPr="002E7DE9">
        <w:rPr>
          <w:rFonts w:eastAsia="Times New Roman" w:cs="Times"/>
          <w:sz w:val="20"/>
          <w:szCs w:val="22"/>
        </w:rPr>
        <w:tab/>
      </w:r>
    </w:p>
    <w:p w14:paraId="61A68DC7" w14:textId="77777777" w:rsidR="002E7DE9" w:rsidRPr="002E7DE9" w:rsidRDefault="002E7DE9" w:rsidP="002E7DE9">
      <w:pPr>
        <w:widowControl w:val="0"/>
        <w:autoSpaceDE w:val="0"/>
        <w:autoSpaceDN w:val="0"/>
        <w:adjustRightInd w:val="0"/>
        <w:rPr>
          <w:rFonts w:eastAsia="Times New Roman" w:cs="Helvetica"/>
          <w:sz w:val="20"/>
        </w:rPr>
      </w:pPr>
      <w:r w:rsidRPr="002E7DE9">
        <w:rPr>
          <w:rFonts w:eastAsia="Times New Roman" w:cs="Helvetica"/>
          <w:b/>
          <w:sz w:val="20"/>
        </w:rPr>
        <w:t>Third Quarter</w:t>
      </w:r>
    </w:p>
    <w:p w14:paraId="4D9A031A" w14:textId="77777777" w:rsidR="002E7DE9" w:rsidRPr="002E7DE9" w:rsidRDefault="002E7DE9" w:rsidP="002E7DE9">
      <w:pPr>
        <w:widowControl w:val="0"/>
        <w:autoSpaceDE w:val="0"/>
        <w:autoSpaceDN w:val="0"/>
        <w:adjustRightInd w:val="0"/>
        <w:rPr>
          <w:rFonts w:eastAsia="Times New Roman" w:cs="Helvetica"/>
          <w:color w:val="FF0000"/>
          <w:sz w:val="20"/>
        </w:rPr>
      </w:pPr>
      <w:r w:rsidRPr="002E7DE9">
        <w:rPr>
          <w:rFonts w:eastAsia="Times New Roman" w:cs="Times"/>
          <w:color w:val="FF0000"/>
          <w:sz w:val="20"/>
          <w:szCs w:val="22"/>
        </w:rPr>
        <w:t>7. Thermodynamics</w:t>
      </w:r>
      <w:r w:rsidRPr="002E7DE9">
        <w:rPr>
          <w:rFonts w:eastAsia="Times New Roman" w:cs="Helvetica"/>
          <w:color w:val="FF0000"/>
          <w:sz w:val="20"/>
        </w:rPr>
        <w:t xml:space="preserve"> </w:t>
      </w:r>
    </w:p>
    <w:p w14:paraId="2875E74B" w14:textId="77777777" w:rsidR="002E7DE9" w:rsidRPr="002E7DE9" w:rsidRDefault="002E7DE9" w:rsidP="002E7DE9">
      <w:pPr>
        <w:widowControl w:val="0"/>
        <w:autoSpaceDE w:val="0"/>
        <w:autoSpaceDN w:val="0"/>
        <w:adjustRightInd w:val="0"/>
        <w:rPr>
          <w:rFonts w:eastAsia="Times New Roman" w:cs="Times"/>
          <w:color w:val="FF0000"/>
          <w:sz w:val="20"/>
          <w:szCs w:val="22"/>
        </w:rPr>
      </w:pPr>
      <w:r w:rsidRPr="002E7DE9">
        <w:rPr>
          <w:rFonts w:eastAsia="Times New Roman" w:cs="Times"/>
          <w:color w:val="FF0000"/>
          <w:sz w:val="20"/>
          <w:szCs w:val="22"/>
        </w:rPr>
        <w:tab/>
        <w:t>A. Exothermic and endothermic reactions</w:t>
      </w:r>
    </w:p>
    <w:p w14:paraId="4E3702D5" w14:textId="77777777" w:rsidR="002E7DE9" w:rsidRPr="002E7DE9" w:rsidRDefault="002E7DE9" w:rsidP="002E7DE9">
      <w:pPr>
        <w:rPr>
          <w:rFonts w:eastAsia="Times New Roman" w:cs="Times New Roman"/>
          <w:sz w:val="20"/>
          <w:lang w:val="en-GB"/>
        </w:rPr>
      </w:pPr>
      <w:r w:rsidRPr="002E7DE9">
        <w:rPr>
          <w:rFonts w:eastAsia="Times New Roman" w:cs="Times New Roman"/>
          <w:sz w:val="20"/>
          <w:lang w:val="en-GB"/>
        </w:rPr>
        <w:tab/>
      </w:r>
      <w:r w:rsidRPr="002E7DE9">
        <w:rPr>
          <w:rFonts w:eastAsia="Times New Roman" w:cs="Times New Roman"/>
          <w:sz w:val="20"/>
          <w:lang w:val="en-GB"/>
        </w:rPr>
        <w:tab/>
        <w:t>1.  Define the terms exothermic reaction, endothermic reaction and standard enthalpy change of reaction (</w:t>
      </w:r>
      <w:r w:rsidRPr="002E7DE9">
        <w:rPr>
          <w:rFonts w:ascii="Cambria" w:eastAsia="Times New Roman" w:hAnsi="Cambria" w:cs="Times New Roman"/>
          <w:sz w:val="20"/>
          <w:szCs w:val="20"/>
          <w:lang w:val="en-GB"/>
        </w:rPr>
        <w:sym w:font="Symbol" w:char="F044"/>
      </w:r>
      <w:r w:rsidRPr="002E7DE9">
        <w:rPr>
          <w:rFonts w:eastAsia="Times New Roman" w:cs="Times New Roman"/>
          <w:sz w:val="20"/>
          <w:lang w:val="en-GB"/>
        </w:rPr>
        <w:t>H)</w:t>
      </w:r>
    </w:p>
    <w:p w14:paraId="2F74965F" w14:textId="77777777" w:rsidR="002E7DE9" w:rsidRPr="002E7DE9" w:rsidRDefault="002E7DE9" w:rsidP="002E7DE9">
      <w:pPr>
        <w:rPr>
          <w:rFonts w:eastAsia="Times New Roman" w:cs="Times New Roman"/>
          <w:sz w:val="20"/>
          <w:lang w:val="en-GB"/>
        </w:rPr>
      </w:pPr>
      <w:r w:rsidRPr="002E7DE9">
        <w:rPr>
          <w:rFonts w:eastAsia="Times New Roman" w:cs="Times New Roman"/>
          <w:sz w:val="20"/>
          <w:lang w:val="en-GB"/>
        </w:rPr>
        <w:tab/>
      </w:r>
      <w:r w:rsidRPr="002E7DE9">
        <w:rPr>
          <w:rFonts w:eastAsia="Times New Roman" w:cs="Times New Roman"/>
          <w:sz w:val="20"/>
          <w:lang w:val="en-GB"/>
        </w:rPr>
        <w:tab/>
        <w:t>2.  State that combustion and neutralization are exothermic processes.</w:t>
      </w:r>
    </w:p>
    <w:p w14:paraId="26B9910E" w14:textId="77777777" w:rsidR="002E7DE9" w:rsidRPr="002E7DE9" w:rsidRDefault="002E7DE9" w:rsidP="002E7DE9">
      <w:pPr>
        <w:rPr>
          <w:rFonts w:eastAsia="Times New Roman" w:cs="Times New Roman"/>
          <w:sz w:val="20"/>
          <w:lang w:val="en-GB"/>
        </w:rPr>
      </w:pPr>
      <w:r w:rsidRPr="002E7DE9">
        <w:rPr>
          <w:rFonts w:eastAsia="Times New Roman" w:cs="Times New Roman"/>
          <w:sz w:val="20"/>
          <w:lang w:val="en-GB"/>
        </w:rPr>
        <w:tab/>
      </w:r>
      <w:r w:rsidRPr="002E7DE9">
        <w:rPr>
          <w:rFonts w:eastAsia="Times New Roman" w:cs="Times New Roman"/>
          <w:sz w:val="20"/>
          <w:lang w:val="en-GB"/>
        </w:rPr>
        <w:tab/>
        <w:t>3.  Apply the relationship between temperature change, enthalpy change and the classification of a reaction as endothermic or exothermic.</w:t>
      </w:r>
    </w:p>
    <w:p w14:paraId="37FE980F" w14:textId="77777777" w:rsidR="002E7DE9" w:rsidRPr="002E7DE9" w:rsidRDefault="002E7DE9" w:rsidP="002E7DE9">
      <w:pPr>
        <w:rPr>
          <w:rFonts w:eastAsia="Times New Roman" w:cs="Times New Roman"/>
          <w:sz w:val="20"/>
          <w:lang w:val="en-GB"/>
        </w:rPr>
      </w:pPr>
      <w:r w:rsidRPr="002E7DE9">
        <w:rPr>
          <w:rFonts w:eastAsia="Times New Roman" w:cs="Times New Roman"/>
          <w:sz w:val="20"/>
          <w:lang w:val="en-GB"/>
        </w:rPr>
        <w:tab/>
      </w:r>
      <w:r w:rsidRPr="002E7DE9">
        <w:rPr>
          <w:rFonts w:eastAsia="Times New Roman" w:cs="Times New Roman"/>
          <w:sz w:val="20"/>
          <w:lang w:val="en-GB"/>
        </w:rPr>
        <w:tab/>
        <w:t>4.  Deduce, from an enthalpy level diagram, the relative stabilities of reactants and products, and the sign of the enthalpy change for the reaction.</w:t>
      </w:r>
    </w:p>
    <w:p w14:paraId="3D1C4659" w14:textId="77777777" w:rsidR="002E7DE9" w:rsidRPr="002E7DE9" w:rsidRDefault="002E7DE9" w:rsidP="002E7DE9">
      <w:pPr>
        <w:widowControl w:val="0"/>
        <w:autoSpaceDE w:val="0"/>
        <w:autoSpaceDN w:val="0"/>
        <w:adjustRightInd w:val="0"/>
        <w:rPr>
          <w:rFonts w:eastAsia="Times New Roman" w:cs="Helvetica"/>
          <w:color w:val="FF0000"/>
          <w:sz w:val="20"/>
        </w:rPr>
      </w:pPr>
    </w:p>
    <w:p w14:paraId="00C3A871" w14:textId="77777777" w:rsidR="002E7DE9" w:rsidRPr="002E7DE9" w:rsidRDefault="002E7DE9" w:rsidP="002E7DE9">
      <w:pPr>
        <w:rPr>
          <w:rFonts w:eastAsia="Times New Roman" w:cs="Times"/>
          <w:color w:val="FF0000"/>
          <w:sz w:val="20"/>
          <w:szCs w:val="22"/>
        </w:rPr>
      </w:pPr>
      <w:r w:rsidRPr="002E7DE9">
        <w:rPr>
          <w:rFonts w:eastAsia="Times New Roman" w:cs="Times"/>
          <w:color w:val="FF0000"/>
          <w:sz w:val="20"/>
          <w:szCs w:val="22"/>
        </w:rPr>
        <w:tab/>
        <w:t>B.</w:t>
      </w:r>
      <w:r w:rsidRPr="002E7DE9">
        <w:rPr>
          <w:rFonts w:eastAsia="Times New Roman" w:cs="Times New Roman"/>
          <w:color w:val="FF0000"/>
          <w:sz w:val="20"/>
          <w:lang w:val="en-GB"/>
        </w:rPr>
        <w:t xml:space="preserve">  Calculations of enthalpy changes</w:t>
      </w:r>
      <w:r w:rsidRPr="002E7DE9">
        <w:rPr>
          <w:rFonts w:eastAsia="Times New Roman" w:cs="Times New Roman"/>
          <w:sz w:val="20"/>
          <w:lang w:val="en-GB"/>
        </w:rPr>
        <w:t xml:space="preserve"> </w:t>
      </w:r>
      <w:r w:rsidRPr="002E7DE9">
        <w:rPr>
          <w:rFonts w:eastAsia="Times New Roman" w:cs="Times"/>
          <w:color w:val="FF0000"/>
          <w:sz w:val="20"/>
          <w:szCs w:val="22"/>
        </w:rPr>
        <w:t>(</w:t>
      </w:r>
      <w:proofErr w:type="spellStart"/>
      <w:r w:rsidRPr="002E7DE9">
        <w:rPr>
          <w:rFonts w:eastAsia="Times New Roman" w:cs="Times"/>
          <w:color w:val="FF0000"/>
          <w:sz w:val="20"/>
          <w:szCs w:val="22"/>
        </w:rPr>
        <w:t>Sci</w:t>
      </w:r>
      <w:proofErr w:type="spellEnd"/>
      <w:r w:rsidRPr="002E7DE9">
        <w:rPr>
          <w:rFonts w:eastAsia="Times New Roman" w:cs="Times"/>
          <w:color w:val="FF0000"/>
          <w:sz w:val="20"/>
          <w:szCs w:val="22"/>
        </w:rPr>
        <w:t xml:space="preserve"> Standard 2, grades 9-12, #26, 27)  </w:t>
      </w:r>
    </w:p>
    <w:p w14:paraId="6D219DF0" w14:textId="77777777" w:rsidR="002E7DE9" w:rsidRPr="002E7DE9" w:rsidRDefault="002E7DE9" w:rsidP="002E7DE9">
      <w:pPr>
        <w:rPr>
          <w:rFonts w:eastAsia="Times New Roman" w:cs="Times New Roman"/>
          <w:sz w:val="20"/>
          <w:lang w:val="en-GB"/>
        </w:rPr>
      </w:pPr>
      <w:r w:rsidRPr="002E7DE9">
        <w:rPr>
          <w:rFonts w:eastAsia="Times New Roman" w:cs="Times"/>
          <w:color w:val="FF0000"/>
          <w:sz w:val="20"/>
          <w:szCs w:val="22"/>
        </w:rPr>
        <w:tab/>
      </w:r>
      <w:r w:rsidRPr="002E7DE9">
        <w:rPr>
          <w:rFonts w:eastAsia="Times New Roman" w:cs="Times"/>
          <w:color w:val="FF0000"/>
          <w:sz w:val="20"/>
          <w:szCs w:val="22"/>
        </w:rPr>
        <w:tab/>
      </w:r>
      <w:r w:rsidRPr="002E7DE9">
        <w:rPr>
          <w:rFonts w:eastAsia="Times New Roman" w:cs="Times"/>
          <w:sz w:val="20"/>
          <w:szCs w:val="22"/>
        </w:rPr>
        <w:t>1.</w:t>
      </w:r>
      <w:r w:rsidRPr="002E7DE9">
        <w:rPr>
          <w:rFonts w:eastAsia="Times New Roman" w:cs="Times New Roman"/>
          <w:sz w:val="20"/>
          <w:lang w:val="en-GB"/>
        </w:rPr>
        <w:t xml:space="preserve">  Calculate the heat energy change when the temperature of a pure substance is changed.</w:t>
      </w:r>
    </w:p>
    <w:p w14:paraId="3DB4E471" w14:textId="77777777" w:rsidR="002E7DE9" w:rsidRPr="002E7DE9" w:rsidRDefault="002E7DE9" w:rsidP="002E7DE9">
      <w:pPr>
        <w:rPr>
          <w:rFonts w:eastAsia="Times New Roman" w:cs="Times New Roman"/>
          <w:sz w:val="20"/>
          <w:lang w:val="en-GB"/>
        </w:rPr>
      </w:pPr>
      <w:r w:rsidRPr="002E7DE9">
        <w:rPr>
          <w:rFonts w:eastAsia="Times New Roman" w:cs="Times New Roman"/>
          <w:sz w:val="20"/>
          <w:lang w:val="en-GB"/>
        </w:rPr>
        <w:tab/>
      </w:r>
      <w:r w:rsidRPr="002E7DE9">
        <w:rPr>
          <w:rFonts w:eastAsia="Times New Roman" w:cs="Times New Roman"/>
          <w:sz w:val="20"/>
          <w:lang w:val="en-GB"/>
        </w:rPr>
        <w:tab/>
        <w:t>2.  Design suitable experimental procedures for measuring the heat changes of reactions.</w:t>
      </w:r>
    </w:p>
    <w:p w14:paraId="5FACA9C7" w14:textId="77777777" w:rsidR="002E7DE9" w:rsidRPr="002E7DE9" w:rsidRDefault="002E7DE9" w:rsidP="002E7DE9">
      <w:pPr>
        <w:rPr>
          <w:rFonts w:eastAsia="Times New Roman" w:cs="Times New Roman"/>
          <w:sz w:val="20"/>
          <w:lang w:val="en-GB"/>
        </w:rPr>
      </w:pPr>
      <w:r w:rsidRPr="002E7DE9">
        <w:rPr>
          <w:rFonts w:eastAsia="Times New Roman" w:cs="Times New Roman"/>
          <w:sz w:val="20"/>
          <w:lang w:val="en-GB"/>
        </w:rPr>
        <w:tab/>
      </w:r>
      <w:r w:rsidRPr="002E7DE9">
        <w:rPr>
          <w:rFonts w:eastAsia="Times New Roman" w:cs="Times New Roman"/>
          <w:sz w:val="20"/>
          <w:lang w:val="en-GB"/>
        </w:rPr>
        <w:tab/>
        <w:t>3.  Calculate the enthalpy change for a reaction using experimental data on temperature changes, quantities of reactants and mass of water.</w:t>
      </w:r>
    </w:p>
    <w:p w14:paraId="7DFA1241" w14:textId="77777777" w:rsidR="002E7DE9" w:rsidRPr="002E7DE9" w:rsidRDefault="002E7DE9" w:rsidP="002E7DE9">
      <w:pPr>
        <w:rPr>
          <w:rFonts w:eastAsia="Times New Roman" w:cs="Times New Roman"/>
          <w:sz w:val="20"/>
          <w:lang w:val="en-GB"/>
        </w:rPr>
      </w:pPr>
      <w:r w:rsidRPr="002E7DE9">
        <w:rPr>
          <w:rFonts w:eastAsia="Times New Roman" w:cs="Times New Roman"/>
          <w:sz w:val="20"/>
          <w:lang w:val="en-GB"/>
        </w:rPr>
        <w:tab/>
      </w:r>
      <w:r w:rsidRPr="002E7DE9">
        <w:rPr>
          <w:rFonts w:eastAsia="Times New Roman" w:cs="Times New Roman"/>
          <w:sz w:val="20"/>
          <w:lang w:val="en-GB"/>
        </w:rPr>
        <w:tab/>
        <w:t>4.  Evaluate the results of experiments to determine enthalpy changes.</w:t>
      </w:r>
    </w:p>
    <w:p w14:paraId="7D9B3515" w14:textId="77777777" w:rsidR="002E7DE9" w:rsidRPr="002E7DE9" w:rsidRDefault="002E7DE9" w:rsidP="002E7DE9">
      <w:pPr>
        <w:rPr>
          <w:rFonts w:eastAsia="Times New Roman" w:cs="Times New Roman"/>
          <w:sz w:val="20"/>
          <w:lang w:val="en-GB"/>
        </w:rPr>
      </w:pPr>
      <w:r w:rsidRPr="002E7DE9">
        <w:rPr>
          <w:rFonts w:eastAsia="Times New Roman" w:cs="Times New Roman"/>
          <w:sz w:val="20"/>
          <w:lang w:val="en-GB"/>
        </w:rPr>
        <w:tab/>
      </w:r>
      <w:r w:rsidRPr="002E7DE9">
        <w:rPr>
          <w:rFonts w:eastAsia="Times New Roman" w:cs="Times New Roman"/>
          <w:sz w:val="20"/>
          <w:lang w:val="en-GB"/>
        </w:rPr>
        <w:tab/>
        <w:t>5.  Determine the enthalpy change of a reaction that is the sum of two or three reactions with known enthalpy changes. (Hess’s law)</w:t>
      </w:r>
    </w:p>
    <w:p w14:paraId="46504F01" w14:textId="77777777" w:rsidR="002E7DE9" w:rsidRPr="002E7DE9" w:rsidRDefault="002E7DE9" w:rsidP="002E7DE9">
      <w:pPr>
        <w:widowControl w:val="0"/>
        <w:autoSpaceDE w:val="0"/>
        <w:autoSpaceDN w:val="0"/>
        <w:adjustRightInd w:val="0"/>
        <w:rPr>
          <w:rFonts w:eastAsia="Times New Roman" w:cs="Helvetica"/>
          <w:color w:val="FF0000"/>
          <w:sz w:val="20"/>
        </w:rPr>
      </w:pPr>
      <w:r w:rsidRPr="002E7DE9">
        <w:rPr>
          <w:rFonts w:eastAsia="Times New Roman" w:cs="Helvetica"/>
          <w:color w:val="FF0000"/>
          <w:sz w:val="20"/>
        </w:rPr>
        <w:t xml:space="preserve"> </w:t>
      </w:r>
    </w:p>
    <w:p w14:paraId="11F3B441" w14:textId="77777777" w:rsidR="002E7DE9" w:rsidRPr="002E7DE9" w:rsidRDefault="002E7DE9" w:rsidP="002E7DE9">
      <w:pPr>
        <w:widowControl w:val="0"/>
        <w:autoSpaceDE w:val="0"/>
        <w:autoSpaceDN w:val="0"/>
        <w:adjustRightInd w:val="0"/>
        <w:rPr>
          <w:rFonts w:eastAsia="Times New Roman" w:cs="Times"/>
          <w:color w:val="FF0000"/>
          <w:sz w:val="20"/>
          <w:szCs w:val="22"/>
        </w:rPr>
      </w:pPr>
      <w:r w:rsidRPr="002E7DE9">
        <w:rPr>
          <w:rFonts w:eastAsia="Times New Roman" w:cs="Times"/>
          <w:color w:val="FF0000"/>
          <w:sz w:val="20"/>
          <w:szCs w:val="22"/>
        </w:rPr>
        <w:tab/>
        <w:t>C. Second law and entropy  (</w:t>
      </w:r>
      <w:proofErr w:type="spellStart"/>
      <w:r w:rsidRPr="002E7DE9">
        <w:rPr>
          <w:rFonts w:eastAsia="Times New Roman" w:cs="Times"/>
          <w:color w:val="FF0000"/>
          <w:sz w:val="20"/>
          <w:szCs w:val="22"/>
        </w:rPr>
        <w:t>Sci</w:t>
      </w:r>
      <w:proofErr w:type="spellEnd"/>
      <w:r w:rsidRPr="002E7DE9">
        <w:rPr>
          <w:rFonts w:eastAsia="Times New Roman" w:cs="Times"/>
          <w:color w:val="FF0000"/>
          <w:sz w:val="20"/>
          <w:szCs w:val="22"/>
        </w:rPr>
        <w:t xml:space="preserve"> Standard 2, grades 9-12, #26, 27)  </w:t>
      </w:r>
    </w:p>
    <w:p w14:paraId="4D56E1C0" w14:textId="77777777" w:rsidR="002E7DE9" w:rsidRPr="002E7DE9" w:rsidRDefault="002E7DE9" w:rsidP="002E7DE9">
      <w:pPr>
        <w:rPr>
          <w:rFonts w:eastAsia="Times New Roman" w:cs="Times New Roman"/>
          <w:sz w:val="20"/>
          <w:lang w:val="en-GB"/>
        </w:rPr>
      </w:pPr>
      <w:r w:rsidRPr="002E7DE9">
        <w:rPr>
          <w:rFonts w:eastAsia="Times New Roman" w:cs="Times"/>
          <w:color w:val="FF0000"/>
          <w:sz w:val="20"/>
          <w:szCs w:val="22"/>
        </w:rPr>
        <w:tab/>
      </w:r>
      <w:r w:rsidRPr="002E7DE9">
        <w:rPr>
          <w:rFonts w:eastAsia="Times New Roman" w:cs="Times"/>
          <w:color w:val="FF0000"/>
          <w:sz w:val="20"/>
          <w:szCs w:val="22"/>
        </w:rPr>
        <w:tab/>
      </w:r>
      <w:r w:rsidRPr="002E7DE9">
        <w:rPr>
          <w:rFonts w:eastAsia="Times New Roman" w:cs="Times New Roman"/>
          <w:sz w:val="20"/>
          <w:lang w:val="en-GB"/>
        </w:rPr>
        <w:t>1.  State and explain the factors that increase the entropy of a system.</w:t>
      </w:r>
    </w:p>
    <w:p w14:paraId="191F6F2D" w14:textId="77777777" w:rsidR="002E7DE9" w:rsidRPr="002E7DE9" w:rsidRDefault="002E7DE9" w:rsidP="002E7DE9">
      <w:pPr>
        <w:rPr>
          <w:rFonts w:eastAsia="Times New Roman" w:cs="Times New Roman"/>
          <w:sz w:val="20"/>
          <w:lang w:val="en-GB"/>
        </w:rPr>
      </w:pPr>
      <w:r w:rsidRPr="002E7DE9">
        <w:rPr>
          <w:rFonts w:eastAsia="Times New Roman" w:cs="Times New Roman"/>
          <w:sz w:val="20"/>
          <w:lang w:val="en-GB"/>
        </w:rPr>
        <w:tab/>
      </w:r>
      <w:r w:rsidRPr="002E7DE9">
        <w:rPr>
          <w:rFonts w:eastAsia="Times New Roman" w:cs="Times New Roman"/>
          <w:sz w:val="20"/>
          <w:lang w:val="en-GB"/>
        </w:rPr>
        <w:tab/>
        <w:t>2.  Predict whether the entropy change (</w:t>
      </w:r>
      <w:r w:rsidRPr="002E7DE9">
        <w:rPr>
          <w:rFonts w:ascii="Cambria" w:eastAsia="Times New Roman" w:hAnsi="Cambria" w:cs="Times New Roman"/>
          <w:sz w:val="20"/>
          <w:szCs w:val="20"/>
          <w:lang w:val="en-GB"/>
        </w:rPr>
        <w:sym w:font="Symbol" w:char="F044"/>
      </w:r>
      <w:r w:rsidRPr="002E7DE9">
        <w:rPr>
          <w:rFonts w:eastAsia="Times New Roman" w:cs="Times New Roman"/>
          <w:sz w:val="20"/>
          <w:lang w:val="en-GB"/>
        </w:rPr>
        <w:t xml:space="preserve">S) for a given reaction or process is positive or negative </w:t>
      </w:r>
    </w:p>
    <w:p w14:paraId="65F8BE74" w14:textId="77777777" w:rsidR="002E7DE9" w:rsidRPr="002E7DE9" w:rsidRDefault="002E7DE9" w:rsidP="002E7DE9">
      <w:pPr>
        <w:rPr>
          <w:rFonts w:eastAsia="Times New Roman" w:cs="Times New Roman"/>
          <w:sz w:val="20"/>
          <w:lang w:val="en-GB"/>
        </w:rPr>
      </w:pPr>
      <w:r w:rsidRPr="002E7DE9">
        <w:rPr>
          <w:rFonts w:eastAsia="Times New Roman" w:cs="Times New Roman"/>
          <w:sz w:val="20"/>
          <w:lang w:val="en-GB"/>
        </w:rPr>
        <w:tab/>
      </w:r>
      <w:r w:rsidRPr="002E7DE9">
        <w:rPr>
          <w:rFonts w:eastAsia="Times New Roman" w:cs="Times New Roman"/>
          <w:sz w:val="20"/>
          <w:lang w:val="en-GB"/>
        </w:rPr>
        <w:tab/>
        <w:t>3.  Calculate the standard entropy change for a reaction using standard entropy values.</w:t>
      </w:r>
    </w:p>
    <w:p w14:paraId="12AF4F52" w14:textId="77777777" w:rsidR="002E7DE9" w:rsidRPr="002E7DE9" w:rsidRDefault="002E7DE9" w:rsidP="002E7DE9">
      <w:pPr>
        <w:widowControl w:val="0"/>
        <w:autoSpaceDE w:val="0"/>
        <w:autoSpaceDN w:val="0"/>
        <w:adjustRightInd w:val="0"/>
        <w:rPr>
          <w:rFonts w:eastAsia="Times New Roman" w:cs="Times"/>
          <w:color w:val="FF0000"/>
          <w:sz w:val="20"/>
          <w:szCs w:val="22"/>
        </w:rPr>
      </w:pPr>
    </w:p>
    <w:p w14:paraId="6A82B4D5" w14:textId="77777777" w:rsidR="002E7DE9" w:rsidRPr="002E7DE9" w:rsidRDefault="002E7DE9" w:rsidP="002E7DE9">
      <w:pPr>
        <w:widowControl w:val="0"/>
        <w:autoSpaceDE w:val="0"/>
        <w:autoSpaceDN w:val="0"/>
        <w:adjustRightInd w:val="0"/>
        <w:rPr>
          <w:rFonts w:eastAsia="Times New Roman" w:cs="Times"/>
          <w:color w:val="FF0000"/>
          <w:sz w:val="20"/>
          <w:szCs w:val="22"/>
        </w:rPr>
      </w:pPr>
      <w:r w:rsidRPr="002E7DE9">
        <w:rPr>
          <w:rFonts w:eastAsia="Times New Roman" w:cs="Times"/>
          <w:color w:val="FF0000"/>
          <w:sz w:val="20"/>
          <w:szCs w:val="22"/>
        </w:rPr>
        <w:tab/>
        <w:t xml:space="preserve"> D. Gibbs free energy (</w:t>
      </w:r>
      <w:proofErr w:type="spellStart"/>
      <w:r w:rsidRPr="002E7DE9">
        <w:rPr>
          <w:rFonts w:eastAsia="Times New Roman" w:cs="Times"/>
          <w:color w:val="FF0000"/>
          <w:sz w:val="20"/>
          <w:szCs w:val="22"/>
        </w:rPr>
        <w:t>Sci</w:t>
      </w:r>
      <w:proofErr w:type="spellEnd"/>
      <w:r w:rsidRPr="002E7DE9">
        <w:rPr>
          <w:rFonts w:eastAsia="Times New Roman" w:cs="Times"/>
          <w:color w:val="FF0000"/>
          <w:sz w:val="20"/>
          <w:szCs w:val="22"/>
        </w:rPr>
        <w:t xml:space="preserve"> Standard 2, grades 9-12, #26, 27)  </w:t>
      </w:r>
    </w:p>
    <w:p w14:paraId="33604A7D" w14:textId="77777777" w:rsidR="002E7DE9" w:rsidRPr="002E7DE9" w:rsidRDefault="002E7DE9" w:rsidP="002E7DE9">
      <w:pPr>
        <w:rPr>
          <w:rFonts w:eastAsia="Times New Roman" w:cs="Times New Roman"/>
          <w:sz w:val="20"/>
          <w:lang w:val="en-GB"/>
        </w:rPr>
      </w:pPr>
      <w:r w:rsidRPr="002E7DE9">
        <w:rPr>
          <w:rFonts w:eastAsia="Times New Roman" w:cs="Times"/>
          <w:color w:val="FF0000"/>
          <w:sz w:val="20"/>
          <w:szCs w:val="22"/>
        </w:rPr>
        <w:tab/>
      </w:r>
      <w:r w:rsidRPr="002E7DE9">
        <w:rPr>
          <w:rFonts w:eastAsia="Times New Roman" w:cs="Times"/>
          <w:color w:val="FF0000"/>
          <w:sz w:val="20"/>
          <w:szCs w:val="22"/>
        </w:rPr>
        <w:tab/>
      </w:r>
      <w:r w:rsidRPr="002E7DE9">
        <w:rPr>
          <w:rFonts w:eastAsia="Times New Roman" w:cs="Times New Roman"/>
          <w:sz w:val="20"/>
          <w:lang w:val="en-GB"/>
        </w:rPr>
        <w:t xml:space="preserve">1. Predict whether a reaction or process will be spontaneous by using the sign </w:t>
      </w:r>
      <w:proofErr w:type="gramStart"/>
      <w:r w:rsidRPr="002E7DE9">
        <w:rPr>
          <w:rFonts w:eastAsia="Times New Roman" w:cs="Times New Roman"/>
          <w:sz w:val="20"/>
          <w:lang w:val="en-GB"/>
        </w:rPr>
        <w:t xml:space="preserve">of  </w:t>
      </w:r>
      <w:proofErr w:type="gramEnd"/>
      <w:r w:rsidRPr="002E7DE9">
        <w:rPr>
          <w:rFonts w:ascii="Cambria" w:eastAsia="Times New Roman" w:hAnsi="Cambria" w:cs="Times New Roman"/>
          <w:sz w:val="20"/>
          <w:szCs w:val="20"/>
          <w:lang w:val="en-GB"/>
        </w:rPr>
        <w:sym w:font="Symbol" w:char="F044"/>
      </w:r>
      <w:r w:rsidRPr="002E7DE9">
        <w:rPr>
          <w:rFonts w:eastAsia="Times New Roman" w:cs="Times New Roman"/>
          <w:sz w:val="20"/>
          <w:lang w:val="en-GB"/>
        </w:rPr>
        <w:t xml:space="preserve"> G.</w:t>
      </w:r>
    </w:p>
    <w:p w14:paraId="10166199" w14:textId="77777777" w:rsidR="002E7DE9" w:rsidRPr="002E7DE9" w:rsidRDefault="002E7DE9" w:rsidP="002E7DE9">
      <w:pPr>
        <w:rPr>
          <w:rFonts w:eastAsia="Times New Roman" w:cs="Times New Roman"/>
          <w:sz w:val="20"/>
          <w:lang w:val="en-GB"/>
        </w:rPr>
      </w:pPr>
      <w:r w:rsidRPr="002E7DE9">
        <w:rPr>
          <w:rFonts w:eastAsia="Times New Roman" w:cs="Times New Roman"/>
          <w:sz w:val="20"/>
          <w:lang w:val="en-GB"/>
        </w:rPr>
        <w:tab/>
      </w:r>
      <w:r w:rsidRPr="002E7DE9">
        <w:rPr>
          <w:rFonts w:eastAsia="Times New Roman" w:cs="Times New Roman"/>
          <w:sz w:val="20"/>
          <w:lang w:val="en-GB"/>
        </w:rPr>
        <w:tab/>
        <w:t xml:space="preserve">2.  Calculate </w:t>
      </w:r>
      <w:r w:rsidRPr="002E7DE9">
        <w:rPr>
          <w:rFonts w:ascii="Cambria" w:eastAsia="Times New Roman" w:hAnsi="Cambria" w:cs="Times New Roman"/>
          <w:sz w:val="20"/>
          <w:szCs w:val="20"/>
          <w:lang w:val="en-GB"/>
        </w:rPr>
        <w:sym w:font="Symbol" w:char="F044"/>
      </w:r>
      <w:r w:rsidRPr="002E7DE9">
        <w:rPr>
          <w:rFonts w:eastAsia="Times New Roman" w:cs="Times New Roman"/>
          <w:sz w:val="20"/>
          <w:lang w:val="en-GB"/>
        </w:rPr>
        <w:t xml:space="preserve">G for a reaction using the </w:t>
      </w:r>
      <w:proofErr w:type="gramStart"/>
      <w:r w:rsidRPr="002E7DE9">
        <w:rPr>
          <w:rFonts w:eastAsia="Times New Roman" w:cs="Times New Roman"/>
          <w:sz w:val="20"/>
          <w:lang w:val="en-GB"/>
        </w:rPr>
        <w:t xml:space="preserve">equation  </w:t>
      </w:r>
      <w:proofErr w:type="gramEnd"/>
      <w:r w:rsidRPr="002E7DE9">
        <w:rPr>
          <w:rFonts w:ascii="Cambria" w:eastAsia="Times New Roman" w:hAnsi="Cambria" w:cs="Times New Roman"/>
          <w:sz w:val="20"/>
          <w:szCs w:val="20"/>
          <w:lang w:val="en-GB"/>
        </w:rPr>
        <w:sym w:font="Symbol" w:char="F044"/>
      </w:r>
      <w:r w:rsidRPr="002E7DE9">
        <w:rPr>
          <w:rFonts w:eastAsia="Times New Roman" w:cs="Times New Roman"/>
          <w:sz w:val="20"/>
          <w:lang w:val="en-GB"/>
        </w:rPr>
        <w:t xml:space="preserve"> G = </w:t>
      </w:r>
      <w:r w:rsidRPr="002E7DE9">
        <w:rPr>
          <w:rFonts w:ascii="Cambria" w:eastAsia="Times New Roman" w:hAnsi="Cambria" w:cs="Times New Roman"/>
          <w:sz w:val="20"/>
          <w:szCs w:val="20"/>
          <w:lang w:val="en-GB"/>
        </w:rPr>
        <w:sym w:font="Symbol" w:char="F044"/>
      </w:r>
      <w:r w:rsidRPr="002E7DE9">
        <w:rPr>
          <w:rFonts w:eastAsia="Times New Roman" w:cs="Times New Roman"/>
          <w:sz w:val="20"/>
          <w:lang w:val="en-GB"/>
        </w:rPr>
        <w:t>H-T</w:t>
      </w:r>
      <w:r w:rsidRPr="002E7DE9">
        <w:rPr>
          <w:rFonts w:ascii="Cambria" w:eastAsia="Times New Roman" w:hAnsi="Cambria" w:cs="Times New Roman"/>
          <w:sz w:val="20"/>
          <w:szCs w:val="20"/>
          <w:lang w:val="en-GB"/>
        </w:rPr>
        <w:sym w:font="Symbol" w:char="F044"/>
      </w:r>
      <w:r w:rsidRPr="002E7DE9">
        <w:rPr>
          <w:rFonts w:eastAsia="Times New Roman" w:cs="Times New Roman"/>
          <w:sz w:val="20"/>
          <w:lang w:val="en-GB"/>
        </w:rPr>
        <w:t>S.</w:t>
      </w:r>
    </w:p>
    <w:p w14:paraId="45AAE94C" w14:textId="77777777" w:rsidR="002E7DE9" w:rsidRPr="002E7DE9" w:rsidRDefault="002E7DE9" w:rsidP="002E7DE9">
      <w:pPr>
        <w:ind w:firstLine="720"/>
        <w:rPr>
          <w:rFonts w:eastAsia="Times New Roman" w:cs="Times New Roman"/>
          <w:sz w:val="20"/>
          <w:lang w:val="en-GB"/>
        </w:rPr>
      </w:pPr>
      <w:r w:rsidRPr="002E7DE9">
        <w:rPr>
          <w:rFonts w:eastAsia="Times New Roman" w:cs="Times New Roman"/>
          <w:sz w:val="20"/>
          <w:lang w:val="en-GB"/>
        </w:rPr>
        <w:tab/>
        <w:t xml:space="preserve">3.  Predict the effect of a change in temperature on the spontaneity of a reaction using standard entropy and enthalpy changes and the </w:t>
      </w:r>
      <w:proofErr w:type="gramStart"/>
      <w:r w:rsidRPr="002E7DE9">
        <w:rPr>
          <w:rFonts w:eastAsia="Times New Roman" w:cs="Times New Roman"/>
          <w:sz w:val="20"/>
          <w:lang w:val="en-GB"/>
        </w:rPr>
        <w:t xml:space="preserve">equation  </w:t>
      </w:r>
      <w:proofErr w:type="gramEnd"/>
      <w:r w:rsidRPr="002E7DE9">
        <w:rPr>
          <w:rFonts w:ascii="Cambria" w:eastAsia="Times New Roman" w:hAnsi="Cambria" w:cs="Times New Roman"/>
          <w:sz w:val="20"/>
          <w:szCs w:val="20"/>
          <w:lang w:val="en-GB"/>
        </w:rPr>
        <w:sym w:font="Symbol" w:char="F044"/>
      </w:r>
      <w:r w:rsidRPr="002E7DE9">
        <w:rPr>
          <w:rFonts w:eastAsia="Times New Roman" w:cs="Times New Roman"/>
          <w:sz w:val="20"/>
          <w:lang w:val="en-GB"/>
        </w:rPr>
        <w:t xml:space="preserve"> G = </w:t>
      </w:r>
      <w:r w:rsidRPr="002E7DE9">
        <w:rPr>
          <w:rFonts w:ascii="Cambria" w:eastAsia="Times New Roman" w:hAnsi="Cambria" w:cs="Times New Roman"/>
          <w:sz w:val="20"/>
          <w:szCs w:val="20"/>
          <w:lang w:val="en-GB"/>
        </w:rPr>
        <w:sym w:font="Symbol" w:char="F044"/>
      </w:r>
      <w:r w:rsidRPr="002E7DE9">
        <w:rPr>
          <w:rFonts w:eastAsia="Times New Roman" w:cs="Times New Roman"/>
          <w:sz w:val="20"/>
          <w:lang w:val="en-GB"/>
        </w:rPr>
        <w:t>H-T</w:t>
      </w:r>
      <w:r w:rsidRPr="002E7DE9">
        <w:rPr>
          <w:rFonts w:ascii="Cambria" w:eastAsia="Times New Roman" w:hAnsi="Cambria" w:cs="Times New Roman"/>
          <w:sz w:val="20"/>
          <w:szCs w:val="20"/>
          <w:lang w:val="en-GB"/>
        </w:rPr>
        <w:sym w:font="Symbol" w:char="F044"/>
      </w:r>
      <w:r w:rsidRPr="002E7DE9">
        <w:rPr>
          <w:rFonts w:eastAsia="Times New Roman" w:cs="Times New Roman"/>
          <w:sz w:val="20"/>
          <w:lang w:val="en-GB"/>
        </w:rPr>
        <w:t>S</w:t>
      </w:r>
    </w:p>
    <w:p w14:paraId="48C4E3B9" w14:textId="77777777" w:rsidR="002E7DE9" w:rsidRPr="002E7DE9" w:rsidRDefault="002E7DE9" w:rsidP="002E7DE9">
      <w:pPr>
        <w:widowControl w:val="0"/>
        <w:autoSpaceDE w:val="0"/>
        <w:autoSpaceDN w:val="0"/>
        <w:adjustRightInd w:val="0"/>
        <w:rPr>
          <w:rFonts w:eastAsia="Times New Roman" w:cs="Times"/>
          <w:sz w:val="20"/>
          <w:szCs w:val="22"/>
        </w:rPr>
      </w:pPr>
    </w:p>
    <w:p w14:paraId="44610540" w14:textId="77777777" w:rsidR="002E7DE9" w:rsidRPr="002E7DE9" w:rsidRDefault="002E7DE9" w:rsidP="002E7DE9">
      <w:pPr>
        <w:widowControl w:val="0"/>
        <w:autoSpaceDE w:val="0"/>
        <w:autoSpaceDN w:val="0"/>
        <w:adjustRightInd w:val="0"/>
        <w:rPr>
          <w:rFonts w:eastAsia="Times New Roman" w:cs="Helvetica"/>
          <w:color w:val="FF0000"/>
          <w:sz w:val="20"/>
        </w:rPr>
      </w:pPr>
      <w:r w:rsidRPr="002E7DE9">
        <w:rPr>
          <w:rFonts w:eastAsia="Times New Roman" w:cs="Times"/>
          <w:color w:val="FF0000"/>
          <w:sz w:val="20"/>
          <w:szCs w:val="22"/>
        </w:rPr>
        <w:t>8. Equilibrium</w:t>
      </w:r>
      <w:r w:rsidRPr="002E7DE9">
        <w:rPr>
          <w:rFonts w:eastAsia="Times New Roman" w:cs="Helvetica"/>
          <w:color w:val="FF0000"/>
          <w:sz w:val="20"/>
        </w:rPr>
        <w:t xml:space="preserve"> </w:t>
      </w:r>
    </w:p>
    <w:p w14:paraId="5913484F" w14:textId="77777777" w:rsidR="002E7DE9" w:rsidRPr="002E7DE9" w:rsidRDefault="002E7DE9" w:rsidP="002E7DE9">
      <w:pPr>
        <w:widowControl w:val="0"/>
        <w:autoSpaceDE w:val="0"/>
        <w:autoSpaceDN w:val="0"/>
        <w:adjustRightInd w:val="0"/>
        <w:rPr>
          <w:rFonts w:eastAsia="Times New Roman" w:cs="Times"/>
          <w:color w:val="FF0000"/>
          <w:sz w:val="20"/>
          <w:szCs w:val="22"/>
        </w:rPr>
      </w:pPr>
      <w:r w:rsidRPr="002E7DE9">
        <w:rPr>
          <w:rFonts w:eastAsia="Times New Roman" w:cs="Times"/>
          <w:color w:val="FF0000"/>
          <w:sz w:val="20"/>
          <w:szCs w:val="22"/>
        </w:rPr>
        <w:tab/>
        <w:t>A. Concept of dynamic equilibrium, physical and chemical</w:t>
      </w:r>
    </w:p>
    <w:p w14:paraId="53C9D34B" w14:textId="77777777" w:rsidR="002E7DE9" w:rsidRPr="002E7DE9" w:rsidRDefault="002E7DE9" w:rsidP="002E7DE9">
      <w:pPr>
        <w:rPr>
          <w:rFonts w:eastAsia="Times New Roman" w:cs="Times New Roman"/>
          <w:sz w:val="20"/>
          <w:lang w:val="en-GB"/>
        </w:rPr>
      </w:pPr>
      <w:r w:rsidRPr="002E7DE9">
        <w:rPr>
          <w:rFonts w:eastAsia="Times New Roman" w:cs="Times New Roman"/>
          <w:sz w:val="20"/>
          <w:lang w:val="en-GB"/>
        </w:rPr>
        <w:tab/>
      </w:r>
      <w:r w:rsidRPr="002E7DE9">
        <w:rPr>
          <w:rFonts w:eastAsia="Times New Roman" w:cs="Times New Roman"/>
          <w:sz w:val="20"/>
          <w:lang w:val="en-GB"/>
        </w:rPr>
        <w:tab/>
        <w:t>1. Outline the characteristics of chemical and physical systems in a state of equilibrium.</w:t>
      </w:r>
    </w:p>
    <w:p w14:paraId="00BBC0DD" w14:textId="77777777" w:rsidR="002E7DE9" w:rsidRPr="002E7DE9" w:rsidRDefault="002E7DE9" w:rsidP="002E7DE9">
      <w:pPr>
        <w:widowControl w:val="0"/>
        <w:autoSpaceDE w:val="0"/>
        <w:autoSpaceDN w:val="0"/>
        <w:adjustRightInd w:val="0"/>
        <w:rPr>
          <w:rFonts w:eastAsia="Times New Roman" w:cs="Times"/>
          <w:color w:val="FF0000"/>
          <w:sz w:val="20"/>
          <w:szCs w:val="22"/>
        </w:rPr>
      </w:pPr>
    </w:p>
    <w:p w14:paraId="3DE27EE1" w14:textId="77777777" w:rsidR="002E7DE9" w:rsidRPr="002E7DE9" w:rsidRDefault="002E7DE9" w:rsidP="002E7DE9">
      <w:pPr>
        <w:widowControl w:val="0"/>
        <w:autoSpaceDE w:val="0"/>
        <w:autoSpaceDN w:val="0"/>
        <w:adjustRightInd w:val="0"/>
        <w:rPr>
          <w:rFonts w:eastAsia="Times New Roman" w:cs="Times"/>
          <w:color w:val="FF0000"/>
          <w:sz w:val="20"/>
          <w:szCs w:val="22"/>
        </w:rPr>
      </w:pPr>
      <w:r w:rsidRPr="002E7DE9">
        <w:rPr>
          <w:rFonts w:eastAsia="Times New Roman" w:cs="Times"/>
          <w:color w:val="FF0000"/>
          <w:sz w:val="20"/>
          <w:szCs w:val="22"/>
        </w:rPr>
        <w:tab/>
        <w:t xml:space="preserve">B. Le </w:t>
      </w:r>
      <w:proofErr w:type="spellStart"/>
      <w:r w:rsidRPr="002E7DE9">
        <w:rPr>
          <w:rFonts w:eastAsia="Times New Roman" w:cs="Times"/>
          <w:color w:val="FF0000"/>
          <w:sz w:val="20"/>
          <w:szCs w:val="22"/>
        </w:rPr>
        <w:t>Chatelier’s</w:t>
      </w:r>
      <w:proofErr w:type="spellEnd"/>
      <w:r w:rsidRPr="002E7DE9">
        <w:rPr>
          <w:rFonts w:eastAsia="Times New Roman" w:cs="Times"/>
          <w:color w:val="FF0000"/>
          <w:sz w:val="20"/>
          <w:szCs w:val="22"/>
        </w:rPr>
        <w:t xml:space="preserve"> principle and shifting equilibrium (</w:t>
      </w:r>
      <w:proofErr w:type="spellStart"/>
      <w:r w:rsidRPr="002E7DE9">
        <w:rPr>
          <w:rFonts w:eastAsia="Times New Roman" w:cs="Times"/>
          <w:color w:val="FF0000"/>
          <w:sz w:val="20"/>
          <w:szCs w:val="22"/>
        </w:rPr>
        <w:t>Sci</w:t>
      </w:r>
      <w:proofErr w:type="spellEnd"/>
      <w:r w:rsidRPr="002E7DE9">
        <w:rPr>
          <w:rFonts w:eastAsia="Times New Roman" w:cs="Times"/>
          <w:color w:val="FF0000"/>
          <w:sz w:val="20"/>
          <w:szCs w:val="22"/>
        </w:rPr>
        <w:t xml:space="preserve"> Standard 1, grades 6-12, #19)</w:t>
      </w:r>
    </w:p>
    <w:p w14:paraId="352A581B" w14:textId="77777777" w:rsidR="002E7DE9" w:rsidRPr="002E7DE9" w:rsidRDefault="002E7DE9" w:rsidP="002E7DE9">
      <w:pPr>
        <w:rPr>
          <w:rFonts w:eastAsia="Times New Roman" w:cs="Times New Roman"/>
          <w:sz w:val="20"/>
          <w:lang w:val="en-GB"/>
        </w:rPr>
      </w:pPr>
      <w:r w:rsidRPr="002E7DE9">
        <w:rPr>
          <w:rFonts w:eastAsia="Times New Roman" w:cs="Times"/>
          <w:color w:val="FF0000"/>
          <w:sz w:val="20"/>
          <w:szCs w:val="22"/>
        </w:rPr>
        <w:tab/>
      </w:r>
      <w:r w:rsidRPr="002E7DE9">
        <w:rPr>
          <w:rFonts w:eastAsia="Times New Roman" w:cs="Times"/>
          <w:color w:val="FF0000"/>
          <w:sz w:val="20"/>
          <w:szCs w:val="22"/>
        </w:rPr>
        <w:tab/>
      </w:r>
      <w:r w:rsidRPr="002E7DE9">
        <w:rPr>
          <w:rFonts w:eastAsia="Times New Roman" w:cs="Times New Roman"/>
          <w:sz w:val="20"/>
          <w:lang w:val="en-GB"/>
        </w:rPr>
        <w:t>1.  Deduce the equilibrium constant expression (</w:t>
      </w:r>
      <w:proofErr w:type="spellStart"/>
      <w:r w:rsidRPr="002E7DE9">
        <w:rPr>
          <w:rFonts w:eastAsia="Times New Roman" w:cs="Times New Roman"/>
          <w:sz w:val="20"/>
          <w:lang w:val="en-GB"/>
        </w:rPr>
        <w:t>K</w:t>
      </w:r>
      <w:r w:rsidRPr="002E7DE9">
        <w:rPr>
          <w:rFonts w:eastAsia="Times New Roman" w:cs="Times New Roman"/>
          <w:sz w:val="20"/>
          <w:vertAlign w:val="subscript"/>
          <w:lang w:val="en-GB"/>
        </w:rPr>
        <w:t>c</w:t>
      </w:r>
      <w:proofErr w:type="spellEnd"/>
      <w:r w:rsidRPr="002E7DE9">
        <w:rPr>
          <w:rFonts w:eastAsia="Times New Roman" w:cs="Times New Roman"/>
          <w:sz w:val="20"/>
          <w:lang w:val="en-GB"/>
        </w:rPr>
        <w:t>) from the equation for a homogeneous reaction.</w:t>
      </w:r>
    </w:p>
    <w:p w14:paraId="3482C4FF" w14:textId="77777777" w:rsidR="002E7DE9" w:rsidRPr="002E7DE9" w:rsidRDefault="002E7DE9" w:rsidP="002E7DE9">
      <w:pPr>
        <w:rPr>
          <w:rFonts w:eastAsia="Times New Roman" w:cs="Times New Roman"/>
          <w:sz w:val="20"/>
          <w:lang w:val="en-GB"/>
        </w:rPr>
      </w:pPr>
      <w:r w:rsidRPr="002E7DE9">
        <w:rPr>
          <w:rFonts w:eastAsia="Times New Roman" w:cs="Times New Roman"/>
          <w:sz w:val="20"/>
          <w:lang w:val="en-GB"/>
        </w:rPr>
        <w:tab/>
      </w:r>
      <w:r w:rsidRPr="002E7DE9">
        <w:rPr>
          <w:rFonts w:eastAsia="Times New Roman" w:cs="Times New Roman"/>
          <w:sz w:val="20"/>
          <w:lang w:val="en-GB"/>
        </w:rPr>
        <w:tab/>
        <w:t xml:space="preserve">2.  Deduce the extent of </w:t>
      </w:r>
      <w:proofErr w:type="gramStart"/>
      <w:r w:rsidRPr="002E7DE9">
        <w:rPr>
          <w:rFonts w:eastAsia="Times New Roman" w:cs="Times New Roman"/>
          <w:sz w:val="20"/>
          <w:lang w:val="en-GB"/>
        </w:rPr>
        <w:t>the of</w:t>
      </w:r>
      <w:proofErr w:type="gramEnd"/>
      <w:r w:rsidRPr="002E7DE9">
        <w:rPr>
          <w:rFonts w:eastAsia="Times New Roman" w:cs="Times New Roman"/>
          <w:sz w:val="20"/>
          <w:lang w:val="en-GB"/>
        </w:rPr>
        <w:t xml:space="preserve"> a reaction from the magnitude of the equilibrium constant.  </w:t>
      </w:r>
      <w:r w:rsidRPr="002E7DE9">
        <w:rPr>
          <w:rFonts w:eastAsia="Times New Roman" w:cs="Times New Roman"/>
          <w:i/>
          <w:sz w:val="20"/>
          <w:lang w:val="en-GB"/>
        </w:rPr>
        <w:t xml:space="preserve">(When </w:t>
      </w:r>
      <w:proofErr w:type="spellStart"/>
      <w:r w:rsidRPr="002E7DE9">
        <w:rPr>
          <w:rFonts w:eastAsia="Times New Roman" w:cs="Times New Roman"/>
          <w:i/>
          <w:sz w:val="20"/>
          <w:lang w:val="en-GB"/>
        </w:rPr>
        <w:t>Kc</w:t>
      </w:r>
      <w:proofErr w:type="spellEnd"/>
      <w:r w:rsidRPr="002E7DE9">
        <w:rPr>
          <w:rFonts w:eastAsia="Times New Roman" w:cs="Times New Roman"/>
          <w:i/>
          <w:sz w:val="20"/>
          <w:lang w:val="en-GB"/>
        </w:rPr>
        <w:t xml:space="preserve">&gt;&gt;1 the reaction goes almost to completion.  When </w:t>
      </w:r>
      <w:proofErr w:type="spellStart"/>
      <w:r w:rsidRPr="002E7DE9">
        <w:rPr>
          <w:rFonts w:eastAsia="Times New Roman" w:cs="Times New Roman"/>
          <w:i/>
          <w:sz w:val="20"/>
          <w:lang w:val="en-GB"/>
        </w:rPr>
        <w:t>Kc</w:t>
      </w:r>
      <w:proofErr w:type="spellEnd"/>
      <w:r w:rsidRPr="002E7DE9">
        <w:rPr>
          <w:rFonts w:eastAsia="Times New Roman" w:cs="Times New Roman"/>
          <w:i/>
          <w:sz w:val="20"/>
          <w:lang w:val="en-GB"/>
        </w:rPr>
        <w:t>&lt;&lt;1 the reactions hardly proceeds)</w:t>
      </w:r>
    </w:p>
    <w:p w14:paraId="17CC4587" w14:textId="77777777" w:rsidR="002E7DE9" w:rsidRPr="002E7DE9" w:rsidRDefault="002E7DE9" w:rsidP="002E7DE9">
      <w:pPr>
        <w:rPr>
          <w:rFonts w:eastAsia="Times New Roman" w:cs="Times New Roman"/>
          <w:sz w:val="20"/>
          <w:lang w:val="en-GB"/>
        </w:rPr>
      </w:pPr>
      <w:r w:rsidRPr="002E7DE9">
        <w:rPr>
          <w:rFonts w:eastAsia="Times New Roman" w:cs="Times New Roman"/>
          <w:sz w:val="20"/>
          <w:lang w:val="en-GB"/>
        </w:rPr>
        <w:tab/>
      </w:r>
      <w:r w:rsidRPr="002E7DE9">
        <w:rPr>
          <w:rFonts w:eastAsia="Times New Roman" w:cs="Times New Roman"/>
          <w:sz w:val="20"/>
          <w:lang w:val="en-GB"/>
        </w:rPr>
        <w:tab/>
        <w:t xml:space="preserve">3.  Apply </w:t>
      </w:r>
      <w:proofErr w:type="spellStart"/>
      <w:r w:rsidRPr="002E7DE9">
        <w:rPr>
          <w:rFonts w:eastAsia="Times New Roman" w:cs="Times New Roman"/>
          <w:sz w:val="20"/>
          <w:lang w:val="en-GB"/>
        </w:rPr>
        <w:t>LeChatelier’s</w:t>
      </w:r>
      <w:proofErr w:type="spellEnd"/>
      <w:r w:rsidRPr="002E7DE9">
        <w:rPr>
          <w:rFonts w:eastAsia="Times New Roman" w:cs="Times New Roman"/>
          <w:sz w:val="20"/>
          <w:lang w:val="en-GB"/>
        </w:rPr>
        <w:t xml:space="preserve"> principle to predict the qualitative effects of changes of temperature, pressure and concentration on the position of equilibrium and on the value of the equilibrium constant. </w:t>
      </w:r>
    </w:p>
    <w:p w14:paraId="12940C2F" w14:textId="77777777" w:rsidR="002E7DE9" w:rsidRPr="002E7DE9" w:rsidRDefault="002E7DE9" w:rsidP="002E7DE9">
      <w:pPr>
        <w:rPr>
          <w:rFonts w:eastAsia="Times New Roman" w:cs="Times New Roman"/>
          <w:sz w:val="20"/>
          <w:lang w:val="en-GB"/>
        </w:rPr>
      </w:pPr>
      <w:r w:rsidRPr="002E7DE9">
        <w:rPr>
          <w:rFonts w:eastAsia="Times New Roman" w:cs="Times New Roman"/>
          <w:sz w:val="20"/>
          <w:lang w:val="en-GB"/>
        </w:rPr>
        <w:tab/>
      </w:r>
      <w:r w:rsidRPr="002E7DE9">
        <w:rPr>
          <w:rFonts w:eastAsia="Times New Roman" w:cs="Times New Roman"/>
          <w:sz w:val="20"/>
          <w:lang w:val="en-GB"/>
        </w:rPr>
        <w:tab/>
        <w:t>4.  State and explain the effect of a catalyst on an equilibrium reaction.</w:t>
      </w:r>
    </w:p>
    <w:p w14:paraId="54A42D22" w14:textId="77777777" w:rsidR="002E7DE9" w:rsidRPr="002E7DE9" w:rsidRDefault="002E7DE9" w:rsidP="002E7DE9">
      <w:pPr>
        <w:rPr>
          <w:rFonts w:eastAsia="Times New Roman" w:cs="Times New Roman"/>
          <w:sz w:val="20"/>
          <w:lang w:val="en-GB"/>
        </w:rPr>
      </w:pPr>
      <w:r w:rsidRPr="002E7DE9">
        <w:rPr>
          <w:rFonts w:eastAsia="Times New Roman" w:cs="Times New Roman"/>
          <w:sz w:val="20"/>
          <w:lang w:val="en-GB"/>
        </w:rPr>
        <w:tab/>
      </w:r>
      <w:r w:rsidRPr="002E7DE9">
        <w:rPr>
          <w:rFonts w:eastAsia="Times New Roman" w:cs="Times New Roman"/>
          <w:sz w:val="20"/>
          <w:lang w:val="en-GB"/>
        </w:rPr>
        <w:tab/>
        <w:t>5.  Apply the concepts of kinetics and equilibrium to industrial processes.</w:t>
      </w:r>
    </w:p>
    <w:p w14:paraId="396444D3" w14:textId="77777777" w:rsidR="002E7DE9" w:rsidRPr="002E7DE9" w:rsidRDefault="002E7DE9" w:rsidP="002E7DE9">
      <w:pPr>
        <w:rPr>
          <w:rFonts w:eastAsia="Times New Roman" w:cs="Times New Roman"/>
          <w:sz w:val="20"/>
          <w:lang w:val="en-GB"/>
        </w:rPr>
      </w:pPr>
      <w:r w:rsidRPr="002E7DE9">
        <w:rPr>
          <w:rFonts w:eastAsia="Times New Roman" w:cs="Times New Roman"/>
          <w:sz w:val="20"/>
          <w:lang w:val="en-GB"/>
        </w:rPr>
        <w:t xml:space="preserve"> </w:t>
      </w:r>
    </w:p>
    <w:p w14:paraId="56B11377" w14:textId="77777777" w:rsidR="002E7DE9" w:rsidRPr="002E7DE9" w:rsidRDefault="002E7DE9" w:rsidP="002E7DE9">
      <w:pPr>
        <w:widowControl w:val="0"/>
        <w:autoSpaceDE w:val="0"/>
        <w:autoSpaceDN w:val="0"/>
        <w:adjustRightInd w:val="0"/>
        <w:rPr>
          <w:rFonts w:eastAsia="Times New Roman" w:cs="Helvetica"/>
          <w:color w:val="FF0000"/>
          <w:sz w:val="20"/>
        </w:rPr>
      </w:pPr>
      <w:r w:rsidRPr="002E7DE9">
        <w:rPr>
          <w:rFonts w:eastAsia="Times New Roman" w:cs="Helvetica"/>
          <w:color w:val="FF0000"/>
          <w:sz w:val="20"/>
        </w:rPr>
        <w:tab/>
        <w:t xml:space="preserve">C. Heterogeneous </w:t>
      </w:r>
      <w:proofErr w:type="spellStart"/>
      <w:r w:rsidRPr="002E7DE9">
        <w:rPr>
          <w:rFonts w:eastAsia="Times New Roman" w:cs="Helvetica"/>
          <w:color w:val="FF0000"/>
          <w:sz w:val="20"/>
        </w:rPr>
        <w:t>vs</w:t>
      </w:r>
      <w:proofErr w:type="spellEnd"/>
      <w:r w:rsidRPr="002E7DE9">
        <w:rPr>
          <w:rFonts w:eastAsia="Times New Roman" w:cs="Helvetica"/>
          <w:color w:val="FF0000"/>
          <w:sz w:val="20"/>
        </w:rPr>
        <w:t xml:space="preserve"> homogeneous equilibrium </w:t>
      </w:r>
    </w:p>
    <w:p w14:paraId="62449AA3" w14:textId="77777777" w:rsidR="002E7DE9" w:rsidRPr="002E7DE9" w:rsidRDefault="002E7DE9" w:rsidP="002E7DE9">
      <w:pPr>
        <w:widowControl w:val="0"/>
        <w:autoSpaceDE w:val="0"/>
        <w:autoSpaceDN w:val="0"/>
        <w:adjustRightInd w:val="0"/>
        <w:rPr>
          <w:rFonts w:eastAsia="Times New Roman" w:cs="Helvetica"/>
          <w:sz w:val="20"/>
        </w:rPr>
      </w:pPr>
      <w:r w:rsidRPr="002E7DE9">
        <w:rPr>
          <w:rFonts w:eastAsia="Times New Roman" w:cs="Helvetica"/>
          <w:color w:val="FF0000"/>
          <w:sz w:val="20"/>
        </w:rPr>
        <w:tab/>
      </w:r>
      <w:r w:rsidRPr="002E7DE9">
        <w:rPr>
          <w:rFonts w:eastAsia="Times New Roman" w:cs="Helvetica"/>
          <w:color w:val="FF0000"/>
          <w:sz w:val="20"/>
        </w:rPr>
        <w:tab/>
      </w:r>
      <w:r w:rsidRPr="002E7DE9">
        <w:rPr>
          <w:rFonts w:eastAsia="Times New Roman" w:cs="Helvetica"/>
          <w:sz w:val="20"/>
        </w:rPr>
        <w:t xml:space="preserve">1. Calculate </w:t>
      </w:r>
      <w:proofErr w:type="spellStart"/>
      <w:r w:rsidRPr="002E7DE9">
        <w:rPr>
          <w:rFonts w:eastAsia="Times New Roman" w:cs="Helvetica"/>
          <w:sz w:val="20"/>
        </w:rPr>
        <w:t>Ksp</w:t>
      </w:r>
      <w:proofErr w:type="spellEnd"/>
      <w:r w:rsidRPr="002E7DE9">
        <w:rPr>
          <w:rFonts w:eastAsia="Times New Roman" w:cs="Helvetica"/>
          <w:sz w:val="20"/>
        </w:rPr>
        <w:t xml:space="preserve"> from data given</w:t>
      </w:r>
      <w:r w:rsidRPr="002E7DE9">
        <w:rPr>
          <w:rFonts w:eastAsia="Times New Roman" w:cs="Helvetica"/>
          <w:sz w:val="20"/>
        </w:rPr>
        <w:tab/>
      </w:r>
      <w:r w:rsidRPr="002E7DE9">
        <w:rPr>
          <w:rFonts w:eastAsia="Times New Roman" w:cs="Helvetica"/>
          <w:sz w:val="20"/>
        </w:rPr>
        <w:tab/>
      </w:r>
      <w:r w:rsidRPr="002E7DE9">
        <w:rPr>
          <w:rFonts w:eastAsia="Times New Roman" w:cs="Helvetica"/>
          <w:sz w:val="20"/>
        </w:rPr>
        <w:tab/>
      </w:r>
    </w:p>
    <w:p w14:paraId="7CED5A52" w14:textId="77777777" w:rsidR="002E7DE9" w:rsidRPr="002E7DE9" w:rsidRDefault="002E7DE9" w:rsidP="002E7DE9">
      <w:pPr>
        <w:widowControl w:val="0"/>
        <w:autoSpaceDE w:val="0"/>
        <w:autoSpaceDN w:val="0"/>
        <w:adjustRightInd w:val="0"/>
        <w:rPr>
          <w:rFonts w:eastAsia="Times New Roman" w:cs="Helvetica"/>
          <w:color w:val="FF0000"/>
          <w:sz w:val="20"/>
        </w:rPr>
      </w:pPr>
      <w:r w:rsidRPr="002E7DE9">
        <w:rPr>
          <w:rFonts w:eastAsia="Times New Roman" w:cs="Helvetica"/>
          <w:sz w:val="20"/>
        </w:rPr>
        <w:tab/>
      </w:r>
      <w:r w:rsidRPr="002E7DE9">
        <w:rPr>
          <w:rFonts w:eastAsia="Times New Roman" w:cs="Helvetica"/>
          <w:sz w:val="20"/>
        </w:rPr>
        <w:tab/>
        <w:t>2. Read equations to determine the phases involved in the equilibrium expression</w:t>
      </w:r>
    </w:p>
    <w:p w14:paraId="38AEE656" w14:textId="77777777" w:rsidR="002E7DE9" w:rsidRPr="002E7DE9" w:rsidRDefault="002E7DE9" w:rsidP="002E7DE9">
      <w:pPr>
        <w:widowControl w:val="0"/>
        <w:autoSpaceDE w:val="0"/>
        <w:autoSpaceDN w:val="0"/>
        <w:adjustRightInd w:val="0"/>
        <w:rPr>
          <w:rFonts w:eastAsia="Times New Roman" w:cs="Times New Roman"/>
          <w:sz w:val="20"/>
          <w:vertAlign w:val="subscript"/>
          <w:lang w:val="en-GB"/>
        </w:rPr>
      </w:pPr>
      <w:r w:rsidRPr="002E7DE9">
        <w:rPr>
          <w:rFonts w:eastAsia="Times New Roman" w:cs="Times New Roman"/>
          <w:sz w:val="20"/>
          <w:lang w:val="en-GB"/>
        </w:rPr>
        <w:tab/>
      </w:r>
      <w:r w:rsidRPr="002E7DE9">
        <w:rPr>
          <w:rFonts w:eastAsia="Times New Roman" w:cs="Times New Roman"/>
          <w:sz w:val="20"/>
          <w:lang w:val="en-GB"/>
        </w:rPr>
        <w:tab/>
        <w:t xml:space="preserve">3.  Solve homogeneous equilibrium problems using the expression for </w:t>
      </w:r>
      <w:proofErr w:type="spellStart"/>
      <w:r w:rsidRPr="002E7DE9">
        <w:rPr>
          <w:rFonts w:eastAsia="Times New Roman" w:cs="Times New Roman"/>
          <w:sz w:val="20"/>
          <w:lang w:val="en-GB"/>
        </w:rPr>
        <w:t>K</w:t>
      </w:r>
      <w:r w:rsidRPr="002E7DE9">
        <w:rPr>
          <w:rFonts w:eastAsia="Times New Roman" w:cs="Times New Roman"/>
          <w:sz w:val="20"/>
          <w:vertAlign w:val="subscript"/>
          <w:lang w:val="en-GB"/>
        </w:rPr>
        <w:t>c</w:t>
      </w:r>
      <w:proofErr w:type="spellEnd"/>
    </w:p>
    <w:p w14:paraId="28C75679" w14:textId="77777777" w:rsidR="002E7DE9" w:rsidRPr="002E7DE9" w:rsidRDefault="002E7DE9" w:rsidP="002E7DE9">
      <w:pPr>
        <w:widowControl w:val="0"/>
        <w:autoSpaceDE w:val="0"/>
        <w:autoSpaceDN w:val="0"/>
        <w:adjustRightInd w:val="0"/>
        <w:rPr>
          <w:rFonts w:eastAsia="Times New Roman" w:cs="Helvetica"/>
          <w:color w:val="FF0000"/>
          <w:sz w:val="20"/>
        </w:rPr>
      </w:pPr>
    </w:p>
    <w:p w14:paraId="024D22A6" w14:textId="77777777" w:rsidR="002E7DE9" w:rsidRPr="002E7DE9" w:rsidRDefault="002E7DE9" w:rsidP="002E7DE9">
      <w:pPr>
        <w:widowControl w:val="0"/>
        <w:autoSpaceDE w:val="0"/>
        <w:autoSpaceDN w:val="0"/>
        <w:adjustRightInd w:val="0"/>
        <w:rPr>
          <w:rFonts w:eastAsia="Times New Roman" w:cs="Helvetica"/>
          <w:color w:val="FF0000"/>
          <w:sz w:val="20"/>
        </w:rPr>
      </w:pPr>
      <w:r w:rsidRPr="002E7DE9">
        <w:rPr>
          <w:rFonts w:eastAsia="Times New Roman" w:cs="Helvetica"/>
          <w:color w:val="FF0000"/>
          <w:sz w:val="20"/>
        </w:rPr>
        <w:tab/>
        <w:t xml:space="preserve">D. </w:t>
      </w:r>
      <w:proofErr w:type="spellStart"/>
      <w:r w:rsidRPr="002E7DE9">
        <w:rPr>
          <w:rFonts w:eastAsia="Times New Roman" w:cs="Helvetica"/>
          <w:color w:val="FF0000"/>
          <w:sz w:val="20"/>
        </w:rPr>
        <w:t>Kc</w:t>
      </w:r>
      <w:proofErr w:type="spellEnd"/>
      <w:r w:rsidRPr="002E7DE9">
        <w:rPr>
          <w:rFonts w:eastAsia="Times New Roman" w:cs="Helvetica"/>
          <w:color w:val="FF0000"/>
          <w:sz w:val="20"/>
        </w:rPr>
        <w:t xml:space="preserve">, </w:t>
      </w:r>
      <w:proofErr w:type="spellStart"/>
      <w:r w:rsidRPr="002E7DE9">
        <w:rPr>
          <w:rFonts w:eastAsia="Times New Roman" w:cs="Helvetica"/>
          <w:color w:val="FF0000"/>
          <w:sz w:val="20"/>
        </w:rPr>
        <w:t>Kp</w:t>
      </w:r>
      <w:proofErr w:type="spellEnd"/>
      <w:r w:rsidRPr="002E7DE9">
        <w:rPr>
          <w:rFonts w:eastAsia="Times New Roman" w:cs="Helvetica"/>
          <w:color w:val="FF0000"/>
          <w:sz w:val="20"/>
        </w:rPr>
        <w:t xml:space="preserve">, </w:t>
      </w:r>
      <w:proofErr w:type="spellStart"/>
      <w:r w:rsidRPr="002E7DE9">
        <w:rPr>
          <w:rFonts w:eastAsia="Times New Roman" w:cs="Helvetica"/>
          <w:color w:val="FF0000"/>
          <w:sz w:val="20"/>
        </w:rPr>
        <w:t>Ksp</w:t>
      </w:r>
      <w:proofErr w:type="spellEnd"/>
    </w:p>
    <w:p w14:paraId="6436E0BE" w14:textId="77777777" w:rsidR="002E7DE9" w:rsidRPr="002E7DE9" w:rsidRDefault="002E7DE9" w:rsidP="002E7DE9">
      <w:pPr>
        <w:widowControl w:val="0"/>
        <w:autoSpaceDE w:val="0"/>
        <w:autoSpaceDN w:val="0"/>
        <w:adjustRightInd w:val="0"/>
        <w:rPr>
          <w:rFonts w:eastAsia="Times New Roman" w:cs="Helvetica"/>
          <w:sz w:val="20"/>
        </w:rPr>
      </w:pPr>
      <w:r w:rsidRPr="002E7DE9">
        <w:rPr>
          <w:rFonts w:eastAsia="Times New Roman" w:cs="Helvetica"/>
          <w:color w:val="FF0000"/>
          <w:sz w:val="20"/>
        </w:rPr>
        <w:tab/>
      </w:r>
      <w:r w:rsidRPr="002E7DE9">
        <w:rPr>
          <w:rFonts w:eastAsia="Times New Roman" w:cs="Helvetica"/>
          <w:color w:val="FF0000"/>
          <w:sz w:val="20"/>
        </w:rPr>
        <w:tab/>
      </w:r>
      <w:r w:rsidRPr="002E7DE9">
        <w:rPr>
          <w:rFonts w:eastAsia="Times New Roman" w:cs="Helvetica"/>
          <w:sz w:val="20"/>
        </w:rPr>
        <w:t>1. Apply knowledge of state and units to determine the most appropriate equilibrium expression</w:t>
      </w:r>
    </w:p>
    <w:p w14:paraId="2858B9D6" w14:textId="77777777" w:rsidR="002E7DE9" w:rsidRPr="002E7DE9" w:rsidRDefault="002E7DE9" w:rsidP="002E7DE9">
      <w:pPr>
        <w:widowControl w:val="0"/>
        <w:autoSpaceDE w:val="0"/>
        <w:autoSpaceDN w:val="0"/>
        <w:adjustRightInd w:val="0"/>
        <w:rPr>
          <w:rFonts w:eastAsia="Times New Roman" w:cs="Helvetica"/>
          <w:sz w:val="20"/>
        </w:rPr>
      </w:pPr>
      <w:r w:rsidRPr="002E7DE9">
        <w:rPr>
          <w:rFonts w:eastAsia="Times New Roman" w:cs="Helvetica"/>
          <w:color w:val="FF0000"/>
          <w:sz w:val="20"/>
        </w:rPr>
        <w:tab/>
      </w:r>
      <w:r w:rsidRPr="002E7DE9">
        <w:rPr>
          <w:rFonts w:eastAsia="Times New Roman" w:cs="Helvetica"/>
          <w:color w:val="FF0000"/>
          <w:sz w:val="20"/>
        </w:rPr>
        <w:tab/>
      </w:r>
      <w:r w:rsidRPr="002E7DE9">
        <w:rPr>
          <w:rFonts w:eastAsia="Times New Roman" w:cs="Helvetica"/>
          <w:sz w:val="20"/>
        </w:rPr>
        <w:t>2. Apply the use of estimation to avoid the use of quadratics in equilibrium expressions</w:t>
      </w:r>
    </w:p>
    <w:p w14:paraId="6EDE04EE" w14:textId="77777777" w:rsidR="002E7DE9" w:rsidRPr="002E7DE9" w:rsidRDefault="002E7DE9" w:rsidP="002E7DE9">
      <w:pPr>
        <w:widowControl w:val="0"/>
        <w:autoSpaceDE w:val="0"/>
        <w:autoSpaceDN w:val="0"/>
        <w:adjustRightInd w:val="0"/>
        <w:rPr>
          <w:rFonts w:eastAsia="Times New Roman" w:cs="Helvetica"/>
          <w:sz w:val="20"/>
        </w:rPr>
      </w:pPr>
    </w:p>
    <w:p w14:paraId="56701585" w14:textId="77777777" w:rsidR="002E7DE9" w:rsidRPr="002E7DE9" w:rsidRDefault="002E7DE9" w:rsidP="002E7DE9">
      <w:pPr>
        <w:widowControl w:val="0"/>
        <w:autoSpaceDE w:val="0"/>
        <w:autoSpaceDN w:val="0"/>
        <w:adjustRightInd w:val="0"/>
        <w:rPr>
          <w:rFonts w:eastAsia="Times New Roman" w:cs="Helvetica"/>
          <w:color w:val="FF0000"/>
          <w:sz w:val="20"/>
        </w:rPr>
      </w:pPr>
      <w:r w:rsidRPr="002E7DE9">
        <w:rPr>
          <w:rFonts w:eastAsia="Times New Roman" w:cs="Helvetica"/>
          <w:color w:val="FF0000"/>
          <w:sz w:val="20"/>
        </w:rPr>
        <w:tab/>
        <w:t>E. Reaction quotients</w:t>
      </w:r>
    </w:p>
    <w:p w14:paraId="24F68149" w14:textId="77777777" w:rsidR="002E7DE9" w:rsidRPr="002E7DE9" w:rsidRDefault="002E7DE9" w:rsidP="002E7DE9">
      <w:pPr>
        <w:widowControl w:val="0"/>
        <w:autoSpaceDE w:val="0"/>
        <w:autoSpaceDN w:val="0"/>
        <w:adjustRightInd w:val="0"/>
        <w:rPr>
          <w:rFonts w:eastAsia="Times New Roman" w:cs="Helvetica"/>
          <w:sz w:val="20"/>
        </w:rPr>
      </w:pPr>
      <w:r w:rsidRPr="002E7DE9">
        <w:rPr>
          <w:rFonts w:eastAsia="Times New Roman" w:cs="Helvetica"/>
          <w:color w:val="FF0000"/>
          <w:sz w:val="20"/>
        </w:rPr>
        <w:tab/>
      </w:r>
      <w:r w:rsidRPr="002E7DE9">
        <w:rPr>
          <w:rFonts w:eastAsia="Times New Roman" w:cs="Helvetica"/>
          <w:color w:val="FF0000"/>
          <w:sz w:val="20"/>
        </w:rPr>
        <w:tab/>
      </w:r>
      <w:r w:rsidRPr="002E7DE9">
        <w:rPr>
          <w:rFonts w:eastAsia="Times New Roman" w:cs="Helvetica"/>
          <w:sz w:val="20"/>
        </w:rPr>
        <w:t>1. Calculate reaction quotients</w:t>
      </w:r>
    </w:p>
    <w:p w14:paraId="1FCA8B90" w14:textId="77777777" w:rsidR="002E7DE9" w:rsidRPr="002E7DE9" w:rsidRDefault="002E7DE9" w:rsidP="002E7DE9">
      <w:pPr>
        <w:widowControl w:val="0"/>
        <w:autoSpaceDE w:val="0"/>
        <w:autoSpaceDN w:val="0"/>
        <w:adjustRightInd w:val="0"/>
        <w:rPr>
          <w:rFonts w:eastAsia="Times New Roman" w:cs="Helvetica"/>
          <w:sz w:val="20"/>
        </w:rPr>
      </w:pPr>
      <w:r w:rsidRPr="002E7DE9">
        <w:rPr>
          <w:rFonts w:eastAsia="Times New Roman" w:cs="Helvetica"/>
          <w:sz w:val="20"/>
        </w:rPr>
        <w:tab/>
      </w:r>
      <w:r w:rsidRPr="002E7DE9">
        <w:rPr>
          <w:rFonts w:eastAsia="Times New Roman" w:cs="Helvetica"/>
          <w:sz w:val="20"/>
        </w:rPr>
        <w:tab/>
        <w:t xml:space="preserve">2. </w:t>
      </w:r>
      <w:proofErr w:type="gramStart"/>
      <w:r w:rsidRPr="002E7DE9">
        <w:rPr>
          <w:rFonts w:eastAsia="Times New Roman" w:cs="Helvetica"/>
          <w:sz w:val="20"/>
        </w:rPr>
        <w:t>Predict  the</w:t>
      </w:r>
      <w:proofErr w:type="gramEnd"/>
      <w:r w:rsidRPr="002E7DE9">
        <w:rPr>
          <w:rFonts w:eastAsia="Times New Roman" w:cs="Helvetica"/>
          <w:sz w:val="20"/>
        </w:rPr>
        <w:t xml:space="preserve"> changes in concentration when given Q </w:t>
      </w:r>
    </w:p>
    <w:p w14:paraId="3858D613" w14:textId="77777777" w:rsidR="002E7DE9" w:rsidRPr="002E7DE9" w:rsidRDefault="002E7DE9" w:rsidP="002E7DE9">
      <w:pPr>
        <w:widowControl w:val="0"/>
        <w:autoSpaceDE w:val="0"/>
        <w:autoSpaceDN w:val="0"/>
        <w:adjustRightInd w:val="0"/>
        <w:rPr>
          <w:rFonts w:eastAsia="Times New Roman" w:cs="Times"/>
          <w:color w:val="FF0000"/>
          <w:sz w:val="20"/>
          <w:szCs w:val="22"/>
        </w:rPr>
      </w:pPr>
      <w:r w:rsidRPr="002E7DE9">
        <w:rPr>
          <w:rFonts w:eastAsia="Times New Roman" w:cs="Times"/>
          <w:color w:val="FF0000"/>
          <w:sz w:val="20"/>
          <w:szCs w:val="22"/>
        </w:rPr>
        <w:tab/>
      </w:r>
    </w:p>
    <w:p w14:paraId="43196AAC" w14:textId="77777777" w:rsidR="002E7DE9" w:rsidRPr="002E7DE9" w:rsidRDefault="002E7DE9" w:rsidP="002E7DE9">
      <w:pPr>
        <w:widowControl w:val="0"/>
        <w:autoSpaceDE w:val="0"/>
        <w:autoSpaceDN w:val="0"/>
        <w:adjustRightInd w:val="0"/>
        <w:rPr>
          <w:rFonts w:eastAsia="Times New Roman" w:cs="Times"/>
          <w:color w:val="FF0000"/>
          <w:sz w:val="20"/>
          <w:szCs w:val="22"/>
        </w:rPr>
      </w:pPr>
      <w:r w:rsidRPr="002E7DE9">
        <w:rPr>
          <w:rFonts w:eastAsia="Times New Roman" w:cs="Times"/>
          <w:color w:val="FF0000"/>
          <w:sz w:val="20"/>
          <w:szCs w:val="22"/>
        </w:rPr>
        <w:t>9. Acid base</w:t>
      </w:r>
    </w:p>
    <w:p w14:paraId="411E252C" w14:textId="77777777" w:rsidR="002E7DE9" w:rsidRPr="002E7DE9" w:rsidRDefault="002E7DE9" w:rsidP="002E7DE9">
      <w:pPr>
        <w:widowControl w:val="0"/>
        <w:autoSpaceDE w:val="0"/>
        <w:autoSpaceDN w:val="0"/>
        <w:adjustRightInd w:val="0"/>
        <w:rPr>
          <w:rFonts w:eastAsia="Times New Roman" w:cs="Times"/>
          <w:color w:val="FF0000"/>
          <w:sz w:val="20"/>
          <w:szCs w:val="22"/>
        </w:rPr>
      </w:pPr>
      <w:r w:rsidRPr="002E7DE9">
        <w:rPr>
          <w:rFonts w:eastAsia="Times New Roman" w:cs="Times"/>
          <w:color w:val="FF0000"/>
          <w:sz w:val="20"/>
          <w:szCs w:val="22"/>
        </w:rPr>
        <w:tab/>
        <w:t>A. Properties and definitions of acids and bases</w:t>
      </w:r>
    </w:p>
    <w:p w14:paraId="3C84D6E9" w14:textId="77777777" w:rsidR="002E7DE9" w:rsidRPr="002E7DE9" w:rsidRDefault="002E7DE9" w:rsidP="002E7DE9">
      <w:pPr>
        <w:rPr>
          <w:rFonts w:eastAsia="Times New Roman" w:cs="Times New Roman"/>
          <w:sz w:val="20"/>
          <w:lang w:val="en-GB"/>
        </w:rPr>
      </w:pPr>
      <w:r w:rsidRPr="002E7DE9">
        <w:rPr>
          <w:rFonts w:eastAsia="Times New Roman" w:cs="Times New Roman"/>
          <w:sz w:val="20"/>
          <w:lang w:val="en-GB"/>
        </w:rPr>
        <w:tab/>
      </w:r>
      <w:r w:rsidRPr="002E7DE9">
        <w:rPr>
          <w:rFonts w:eastAsia="Times New Roman" w:cs="Times New Roman"/>
          <w:sz w:val="20"/>
          <w:lang w:val="en-GB"/>
        </w:rPr>
        <w:tab/>
        <w:t xml:space="preserve">1.  Define acids and bases according to the </w:t>
      </w:r>
      <w:proofErr w:type="spellStart"/>
      <w:r w:rsidRPr="002E7DE9">
        <w:rPr>
          <w:rFonts w:eastAsia="Times New Roman" w:cs="Times New Roman"/>
          <w:sz w:val="20"/>
          <w:lang w:val="en-GB"/>
        </w:rPr>
        <w:t>Bronsted</w:t>
      </w:r>
      <w:proofErr w:type="spellEnd"/>
      <w:r w:rsidRPr="002E7DE9">
        <w:rPr>
          <w:rFonts w:eastAsia="Times New Roman" w:cs="Times New Roman"/>
          <w:sz w:val="20"/>
          <w:lang w:val="en-GB"/>
        </w:rPr>
        <w:t>-Lowry and Lewis theories</w:t>
      </w:r>
    </w:p>
    <w:p w14:paraId="4F357EE3" w14:textId="77777777" w:rsidR="002E7DE9" w:rsidRPr="002E7DE9" w:rsidRDefault="002E7DE9" w:rsidP="002E7DE9">
      <w:pPr>
        <w:rPr>
          <w:rFonts w:eastAsia="Times New Roman" w:cs="Times New Roman"/>
          <w:sz w:val="20"/>
          <w:lang w:val="en-GB"/>
        </w:rPr>
      </w:pPr>
      <w:r w:rsidRPr="002E7DE9">
        <w:rPr>
          <w:rFonts w:eastAsia="Times New Roman" w:cs="Times New Roman"/>
          <w:sz w:val="20"/>
          <w:lang w:val="en-GB"/>
        </w:rPr>
        <w:tab/>
      </w:r>
      <w:r w:rsidRPr="002E7DE9">
        <w:rPr>
          <w:rFonts w:eastAsia="Times New Roman" w:cs="Times New Roman"/>
          <w:sz w:val="20"/>
          <w:lang w:val="en-GB"/>
        </w:rPr>
        <w:tab/>
        <w:t xml:space="preserve">2.  Deduce whether a species could act as a </w:t>
      </w:r>
      <w:proofErr w:type="spellStart"/>
      <w:r w:rsidRPr="002E7DE9">
        <w:rPr>
          <w:rFonts w:eastAsia="Times New Roman" w:cs="Times New Roman"/>
          <w:sz w:val="20"/>
          <w:lang w:val="en-GB"/>
        </w:rPr>
        <w:t>Bronsted</w:t>
      </w:r>
      <w:proofErr w:type="spellEnd"/>
      <w:r w:rsidRPr="002E7DE9">
        <w:rPr>
          <w:rFonts w:eastAsia="Times New Roman" w:cs="Times New Roman"/>
          <w:sz w:val="20"/>
          <w:lang w:val="en-GB"/>
        </w:rPr>
        <w:t xml:space="preserve">-Lowry and/or a Lewis acid or base. </w:t>
      </w:r>
    </w:p>
    <w:p w14:paraId="5251A6ED" w14:textId="77777777" w:rsidR="002E7DE9" w:rsidRPr="002E7DE9" w:rsidRDefault="002E7DE9" w:rsidP="002E7DE9">
      <w:pPr>
        <w:rPr>
          <w:rFonts w:eastAsia="Times New Roman" w:cs="Times New Roman"/>
          <w:sz w:val="20"/>
          <w:lang w:val="en-GB"/>
        </w:rPr>
      </w:pPr>
      <w:r w:rsidRPr="002E7DE9">
        <w:rPr>
          <w:rFonts w:eastAsia="Times New Roman" w:cs="Times New Roman"/>
          <w:sz w:val="20"/>
          <w:lang w:val="en-GB"/>
        </w:rPr>
        <w:tab/>
      </w:r>
      <w:r w:rsidRPr="002E7DE9">
        <w:rPr>
          <w:rFonts w:eastAsia="Times New Roman" w:cs="Times New Roman"/>
          <w:sz w:val="20"/>
          <w:lang w:val="en-GB"/>
        </w:rPr>
        <w:tab/>
        <w:t xml:space="preserve">3.  Deduce the formula of the conjugate acid (or Base) of any </w:t>
      </w:r>
      <w:proofErr w:type="spellStart"/>
      <w:r w:rsidRPr="002E7DE9">
        <w:rPr>
          <w:rFonts w:eastAsia="Times New Roman" w:cs="Times New Roman"/>
          <w:sz w:val="20"/>
          <w:lang w:val="en-GB"/>
        </w:rPr>
        <w:t>Bronsted</w:t>
      </w:r>
      <w:proofErr w:type="spellEnd"/>
      <w:r w:rsidRPr="002E7DE9">
        <w:rPr>
          <w:rFonts w:eastAsia="Times New Roman" w:cs="Times New Roman"/>
          <w:sz w:val="20"/>
          <w:lang w:val="en-GB"/>
        </w:rPr>
        <w:t xml:space="preserve">-Lowry base (or acid).  </w:t>
      </w:r>
      <w:r w:rsidRPr="002E7DE9">
        <w:rPr>
          <w:rFonts w:eastAsia="Times New Roman" w:cs="Times New Roman"/>
          <w:i/>
          <w:sz w:val="20"/>
          <w:lang w:val="en-GB"/>
        </w:rPr>
        <w:t>(Make clear the location of the proton transferred.)</w:t>
      </w:r>
    </w:p>
    <w:p w14:paraId="217DB17C" w14:textId="77777777" w:rsidR="002E7DE9" w:rsidRPr="002E7DE9" w:rsidRDefault="002E7DE9" w:rsidP="002E7DE9">
      <w:pPr>
        <w:widowControl w:val="0"/>
        <w:autoSpaceDE w:val="0"/>
        <w:autoSpaceDN w:val="0"/>
        <w:adjustRightInd w:val="0"/>
        <w:rPr>
          <w:rFonts w:eastAsia="Times New Roman" w:cs="Times New Roman"/>
          <w:sz w:val="20"/>
          <w:lang w:val="en-GB"/>
        </w:rPr>
      </w:pPr>
      <w:r w:rsidRPr="002E7DE9">
        <w:rPr>
          <w:rFonts w:eastAsia="Times New Roman" w:cs="Times New Roman"/>
          <w:sz w:val="20"/>
          <w:lang w:val="en-GB"/>
        </w:rPr>
        <w:tab/>
      </w:r>
      <w:r w:rsidRPr="002E7DE9">
        <w:rPr>
          <w:rFonts w:eastAsia="Times New Roman" w:cs="Times New Roman"/>
          <w:sz w:val="20"/>
          <w:lang w:val="en-GB"/>
        </w:rPr>
        <w:tab/>
        <w:t>4.  Outline the characteristic properties of acids and bases in aqueous solution.</w:t>
      </w:r>
    </w:p>
    <w:p w14:paraId="6E0E9E49" w14:textId="77777777" w:rsidR="002E7DE9" w:rsidRPr="002E7DE9" w:rsidRDefault="002E7DE9" w:rsidP="002E7DE9">
      <w:pPr>
        <w:widowControl w:val="0"/>
        <w:autoSpaceDE w:val="0"/>
        <w:autoSpaceDN w:val="0"/>
        <w:adjustRightInd w:val="0"/>
        <w:rPr>
          <w:rFonts w:eastAsia="Times New Roman" w:cs="Times New Roman"/>
          <w:sz w:val="20"/>
          <w:lang w:val="en-GB"/>
        </w:rPr>
      </w:pPr>
    </w:p>
    <w:p w14:paraId="41DB5838" w14:textId="77777777" w:rsidR="002E7DE9" w:rsidRPr="002E7DE9" w:rsidRDefault="002E7DE9" w:rsidP="002E7DE9">
      <w:pPr>
        <w:widowControl w:val="0"/>
        <w:autoSpaceDE w:val="0"/>
        <w:autoSpaceDN w:val="0"/>
        <w:adjustRightInd w:val="0"/>
        <w:rPr>
          <w:rFonts w:eastAsia="Times New Roman" w:cs="Times New Roman"/>
          <w:color w:val="FF0000"/>
          <w:sz w:val="20"/>
          <w:lang w:val="en-GB"/>
        </w:rPr>
      </w:pPr>
      <w:r w:rsidRPr="002E7DE9">
        <w:rPr>
          <w:rFonts w:eastAsia="Times New Roman" w:cs="Times New Roman"/>
          <w:sz w:val="20"/>
          <w:lang w:val="en-GB"/>
        </w:rPr>
        <w:tab/>
      </w:r>
      <w:r w:rsidRPr="002E7DE9">
        <w:rPr>
          <w:rFonts w:eastAsia="Times New Roman" w:cs="Times New Roman"/>
          <w:color w:val="FF0000"/>
          <w:sz w:val="20"/>
          <w:lang w:val="en-GB"/>
        </w:rPr>
        <w:t>B. Strong and weak acids and bases</w:t>
      </w:r>
    </w:p>
    <w:p w14:paraId="16D4465F" w14:textId="77777777" w:rsidR="002E7DE9" w:rsidRPr="002E7DE9" w:rsidRDefault="002E7DE9" w:rsidP="002E7DE9">
      <w:pPr>
        <w:rPr>
          <w:rFonts w:eastAsia="Times New Roman" w:cs="Times New Roman"/>
          <w:sz w:val="20"/>
          <w:lang w:val="en-GB"/>
        </w:rPr>
      </w:pPr>
      <w:r w:rsidRPr="002E7DE9">
        <w:rPr>
          <w:rFonts w:eastAsia="Times New Roman" w:cs="Times New Roman"/>
          <w:sz w:val="20"/>
          <w:lang w:val="en-GB"/>
        </w:rPr>
        <w:tab/>
      </w:r>
      <w:r w:rsidRPr="002E7DE9">
        <w:rPr>
          <w:rFonts w:eastAsia="Times New Roman" w:cs="Times New Roman"/>
          <w:sz w:val="20"/>
          <w:lang w:val="en-GB"/>
        </w:rPr>
        <w:tab/>
        <w:t>1.  Distinguish between strong and weak acids and bases in terms of the extent of dissociation, reaction with water and electrical conductivity</w:t>
      </w:r>
    </w:p>
    <w:p w14:paraId="689C5ECF" w14:textId="77777777" w:rsidR="002E7DE9" w:rsidRPr="002E7DE9" w:rsidRDefault="002E7DE9" w:rsidP="002E7DE9">
      <w:pPr>
        <w:rPr>
          <w:rFonts w:eastAsia="Times New Roman" w:cs="Times New Roman"/>
          <w:sz w:val="20"/>
          <w:lang w:val="en-GB"/>
        </w:rPr>
      </w:pPr>
      <w:r w:rsidRPr="002E7DE9">
        <w:rPr>
          <w:rFonts w:eastAsia="Times New Roman" w:cs="Times New Roman"/>
          <w:sz w:val="20"/>
          <w:lang w:val="en-GB"/>
        </w:rPr>
        <w:tab/>
      </w:r>
      <w:r w:rsidRPr="002E7DE9">
        <w:rPr>
          <w:rFonts w:eastAsia="Times New Roman" w:cs="Times New Roman"/>
          <w:sz w:val="20"/>
          <w:lang w:val="en-GB"/>
        </w:rPr>
        <w:tab/>
        <w:t xml:space="preserve">2.  State whether a given acid or base is strong or weak.  </w:t>
      </w:r>
      <w:r w:rsidRPr="002E7DE9">
        <w:rPr>
          <w:rFonts w:eastAsia="Times New Roman" w:cs="Times New Roman"/>
          <w:i/>
          <w:sz w:val="20"/>
          <w:lang w:val="en-GB"/>
        </w:rPr>
        <w:t xml:space="preserve">(Hydrochloric, nitric and </w:t>
      </w:r>
      <w:proofErr w:type="spellStart"/>
      <w:r w:rsidRPr="002E7DE9">
        <w:rPr>
          <w:rFonts w:eastAsia="Times New Roman" w:cs="Times New Roman"/>
          <w:i/>
          <w:sz w:val="20"/>
          <w:lang w:val="en-GB"/>
        </w:rPr>
        <w:t>sulfuric</w:t>
      </w:r>
      <w:proofErr w:type="spellEnd"/>
      <w:r w:rsidRPr="002E7DE9">
        <w:rPr>
          <w:rFonts w:eastAsia="Times New Roman" w:cs="Times New Roman"/>
          <w:i/>
          <w:sz w:val="20"/>
          <w:lang w:val="en-GB"/>
        </w:rPr>
        <w:t xml:space="preserve"> strong acids, carboxylic and carbonic acid weak acids.  Group 1 hydroxides and Barium hydroxide strong bases, ammonia and amines weak bases.)</w:t>
      </w:r>
    </w:p>
    <w:p w14:paraId="51EE2329" w14:textId="77777777" w:rsidR="002E7DE9" w:rsidRPr="002E7DE9" w:rsidRDefault="002E7DE9" w:rsidP="002E7DE9">
      <w:pPr>
        <w:rPr>
          <w:rFonts w:eastAsia="Times New Roman" w:cs="Times New Roman"/>
          <w:sz w:val="20"/>
          <w:lang w:val="en-GB"/>
        </w:rPr>
      </w:pPr>
      <w:r w:rsidRPr="002E7DE9">
        <w:rPr>
          <w:rFonts w:eastAsia="Times New Roman" w:cs="Times New Roman"/>
          <w:sz w:val="20"/>
          <w:lang w:val="en-GB"/>
        </w:rPr>
        <w:tab/>
      </w:r>
      <w:r w:rsidRPr="002E7DE9">
        <w:rPr>
          <w:rFonts w:eastAsia="Times New Roman" w:cs="Times New Roman"/>
          <w:sz w:val="20"/>
          <w:lang w:val="en-GB"/>
        </w:rPr>
        <w:tab/>
        <w:t>3.  Distinguish between strong and weak acids and bases, and determine the relative strengths of acids and bases using experimental data</w:t>
      </w:r>
    </w:p>
    <w:p w14:paraId="37C7AE51" w14:textId="77777777" w:rsidR="002E7DE9" w:rsidRPr="002E7DE9" w:rsidRDefault="002E7DE9" w:rsidP="002E7DE9">
      <w:pPr>
        <w:widowControl w:val="0"/>
        <w:autoSpaceDE w:val="0"/>
        <w:autoSpaceDN w:val="0"/>
        <w:adjustRightInd w:val="0"/>
        <w:rPr>
          <w:rFonts w:eastAsia="Times New Roman" w:cs="Times"/>
          <w:color w:val="FF0000"/>
          <w:sz w:val="20"/>
          <w:szCs w:val="22"/>
        </w:rPr>
      </w:pPr>
    </w:p>
    <w:p w14:paraId="02772BC7" w14:textId="77777777" w:rsidR="002E7DE9" w:rsidRPr="002E7DE9" w:rsidRDefault="002E7DE9" w:rsidP="002E7DE9">
      <w:pPr>
        <w:widowControl w:val="0"/>
        <w:autoSpaceDE w:val="0"/>
        <w:autoSpaceDN w:val="0"/>
        <w:adjustRightInd w:val="0"/>
        <w:rPr>
          <w:rFonts w:eastAsia="Times New Roman" w:cs="Times"/>
          <w:color w:val="FF0000"/>
          <w:sz w:val="20"/>
          <w:szCs w:val="22"/>
        </w:rPr>
      </w:pPr>
      <w:r w:rsidRPr="002E7DE9">
        <w:rPr>
          <w:rFonts w:eastAsia="Times New Roman" w:cs="Times"/>
          <w:color w:val="FF0000"/>
          <w:sz w:val="20"/>
          <w:szCs w:val="22"/>
        </w:rPr>
        <w:tab/>
        <w:t xml:space="preserve">C. </w:t>
      </w:r>
      <w:proofErr w:type="gramStart"/>
      <w:r w:rsidRPr="002E7DE9">
        <w:rPr>
          <w:rFonts w:eastAsia="Times New Roman" w:cs="Times"/>
          <w:color w:val="FF0000"/>
          <w:sz w:val="20"/>
          <w:szCs w:val="22"/>
        </w:rPr>
        <w:t>pH</w:t>
      </w:r>
      <w:proofErr w:type="gramEnd"/>
    </w:p>
    <w:p w14:paraId="30D7164F" w14:textId="77777777" w:rsidR="002E7DE9" w:rsidRPr="002E7DE9" w:rsidRDefault="002E7DE9" w:rsidP="002E7DE9">
      <w:pPr>
        <w:rPr>
          <w:rFonts w:eastAsia="Times New Roman" w:cs="Times New Roman"/>
          <w:sz w:val="20"/>
          <w:lang w:val="en-GB"/>
        </w:rPr>
      </w:pPr>
      <w:r w:rsidRPr="002E7DE9">
        <w:rPr>
          <w:rFonts w:eastAsia="Times New Roman" w:cs="Times"/>
          <w:color w:val="FF0000"/>
          <w:sz w:val="20"/>
          <w:szCs w:val="22"/>
        </w:rPr>
        <w:tab/>
      </w:r>
      <w:r w:rsidRPr="002E7DE9">
        <w:rPr>
          <w:rFonts w:eastAsia="Times New Roman" w:cs="Times"/>
          <w:color w:val="FF0000"/>
          <w:sz w:val="20"/>
          <w:szCs w:val="22"/>
        </w:rPr>
        <w:tab/>
      </w:r>
      <w:r w:rsidRPr="002E7DE9">
        <w:rPr>
          <w:rFonts w:eastAsia="Times New Roman" w:cs="Times New Roman"/>
          <w:sz w:val="20"/>
          <w:lang w:val="en-GB"/>
        </w:rPr>
        <w:t>1.  Distinguish between aqueous solutions that are acidic, neutral or alkaline using pH scale.</w:t>
      </w:r>
    </w:p>
    <w:p w14:paraId="467FA433" w14:textId="77777777" w:rsidR="002E7DE9" w:rsidRPr="002E7DE9" w:rsidRDefault="002E7DE9" w:rsidP="002E7DE9">
      <w:pPr>
        <w:rPr>
          <w:rFonts w:eastAsia="Times New Roman" w:cs="Times New Roman"/>
          <w:sz w:val="20"/>
          <w:lang w:val="en-GB"/>
        </w:rPr>
      </w:pPr>
      <w:r w:rsidRPr="002E7DE9">
        <w:rPr>
          <w:rFonts w:eastAsia="Times New Roman" w:cs="Times New Roman"/>
          <w:sz w:val="20"/>
          <w:lang w:val="en-GB"/>
        </w:rPr>
        <w:tab/>
      </w:r>
      <w:r w:rsidRPr="002E7DE9">
        <w:rPr>
          <w:rFonts w:eastAsia="Times New Roman" w:cs="Times New Roman"/>
          <w:sz w:val="20"/>
          <w:lang w:val="en-GB"/>
        </w:rPr>
        <w:tab/>
        <w:t xml:space="preserve">2.  Identify which of two or more aqueous solutions </w:t>
      </w:r>
      <w:proofErr w:type="gramStart"/>
      <w:r w:rsidRPr="002E7DE9">
        <w:rPr>
          <w:rFonts w:eastAsia="Times New Roman" w:cs="Times New Roman"/>
          <w:sz w:val="20"/>
          <w:lang w:val="en-GB"/>
        </w:rPr>
        <w:t>is</w:t>
      </w:r>
      <w:proofErr w:type="gramEnd"/>
      <w:r w:rsidRPr="002E7DE9">
        <w:rPr>
          <w:rFonts w:eastAsia="Times New Roman" w:cs="Times New Roman"/>
          <w:sz w:val="20"/>
          <w:lang w:val="en-GB"/>
        </w:rPr>
        <w:t xml:space="preserve"> more acidic or alkaline using </w:t>
      </w:r>
      <w:proofErr w:type="spellStart"/>
      <w:r w:rsidRPr="002E7DE9">
        <w:rPr>
          <w:rFonts w:eastAsia="Times New Roman" w:cs="Times New Roman"/>
          <w:sz w:val="20"/>
          <w:lang w:val="en-GB"/>
        </w:rPr>
        <w:t>pH.</w:t>
      </w:r>
      <w:proofErr w:type="spellEnd"/>
      <w:r w:rsidRPr="002E7DE9">
        <w:rPr>
          <w:rFonts w:eastAsia="Times New Roman" w:cs="Times New Roman"/>
          <w:sz w:val="20"/>
          <w:lang w:val="en-GB"/>
        </w:rPr>
        <w:t xml:space="preserve"> </w:t>
      </w:r>
    </w:p>
    <w:p w14:paraId="29CB1EA8" w14:textId="77777777" w:rsidR="002E7DE9" w:rsidRPr="002E7DE9" w:rsidRDefault="002E7DE9" w:rsidP="002E7DE9">
      <w:pPr>
        <w:rPr>
          <w:rFonts w:eastAsia="Times New Roman" w:cs="Times New Roman"/>
          <w:sz w:val="20"/>
          <w:lang w:val="en-GB"/>
        </w:rPr>
      </w:pPr>
      <w:r w:rsidRPr="002E7DE9">
        <w:rPr>
          <w:rFonts w:eastAsia="Times New Roman" w:cs="Times New Roman"/>
          <w:sz w:val="20"/>
          <w:lang w:val="en-GB"/>
        </w:rPr>
        <w:tab/>
      </w:r>
      <w:r w:rsidRPr="002E7DE9">
        <w:rPr>
          <w:rFonts w:eastAsia="Times New Roman" w:cs="Times New Roman"/>
          <w:sz w:val="20"/>
          <w:lang w:val="en-GB"/>
        </w:rPr>
        <w:tab/>
        <w:t xml:space="preserve">3.  State that each change of one pH unit represents a </w:t>
      </w:r>
      <w:proofErr w:type="gramStart"/>
      <w:r w:rsidRPr="002E7DE9">
        <w:rPr>
          <w:rFonts w:eastAsia="Times New Roman" w:cs="Times New Roman"/>
          <w:sz w:val="20"/>
          <w:lang w:val="en-GB"/>
        </w:rPr>
        <w:t>10 fold</w:t>
      </w:r>
      <w:proofErr w:type="gramEnd"/>
      <w:r w:rsidRPr="002E7DE9">
        <w:rPr>
          <w:rFonts w:eastAsia="Times New Roman" w:cs="Times New Roman"/>
          <w:sz w:val="20"/>
          <w:lang w:val="en-GB"/>
        </w:rPr>
        <w:t xml:space="preserve"> change in the hydrogen ion concentration. [H+(</w:t>
      </w:r>
      <w:proofErr w:type="spellStart"/>
      <w:r w:rsidRPr="002E7DE9">
        <w:rPr>
          <w:rFonts w:eastAsia="Times New Roman" w:cs="Times New Roman"/>
          <w:sz w:val="20"/>
          <w:lang w:val="en-GB"/>
        </w:rPr>
        <w:t>aq</w:t>
      </w:r>
      <w:proofErr w:type="spellEnd"/>
      <w:r w:rsidRPr="002E7DE9">
        <w:rPr>
          <w:rFonts w:eastAsia="Times New Roman" w:cs="Times New Roman"/>
          <w:sz w:val="20"/>
          <w:lang w:val="en-GB"/>
        </w:rPr>
        <w:t>)]</w:t>
      </w:r>
    </w:p>
    <w:p w14:paraId="7063DC9C" w14:textId="77777777" w:rsidR="002E7DE9" w:rsidRPr="002E7DE9" w:rsidRDefault="002E7DE9" w:rsidP="002E7DE9">
      <w:pPr>
        <w:rPr>
          <w:rFonts w:eastAsia="Times New Roman" w:cs="Times New Roman"/>
          <w:sz w:val="20"/>
          <w:lang w:val="en-GB"/>
        </w:rPr>
      </w:pPr>
      <w:r w:rsidRPr="002E7DE9">
        <w:rPr>
          <w:rFonts w:eastAsia="Times New Roman" w:cs="Times New Roman"/>
          <w:sz w:val="20"/>
          <w:lang w:val="en-GB"/>
        </w:rPr>
        <w:tab/>
      </w:r>
      <w:r w:rsidRPr="002E7DE9">
        <w:rPr>
          <w:rFonts w:eastAsia="Times New Roman" w:cs="Times New Roman"/>
          <w:sz w:val="20"/>
          <w:lang w:val="en-GB"/>
        </w:rPr>
        <w:tab/>
        <w:t>4. Deduce changes in [H+(</w:t>
      </w:r>
      <w:proofErr w:type="spellStart"/>
      <w:r w:rsidRPr="002E7DE9">
        <w:rPr>
          <w:rFonts w:eastAsia="Times New Roman" w:cs="Times New Roman"/>
          <w:sz w:val="20"/>
          <w:lang w:val="en-GB"/>
        </w:rPr>
        <w:t>aq</w:t>
      </w:r>
      <w:proofErr w:type="spellEnd"/>
      <w:r w:rsidRPr="002E7DE9">
        <w:rPr>
          <w:rFonts w:eastAsia="Times New Roman" w:cs="Times New Roman"/>
          <w:sz w:val="20"/>
          <w:lang w:val="en-GB"/>
        </w:rPr>
        <w:t>)] when the pH of a solution changes by more than one pH unit.</w:t>
      </w:r>
    </w:p>
    <w:p w14:paraId="421334BF" w14:textId="77777777" w:rsidR="002E7DE9" w:rsidRPr="002E7DE9" w:rsidRDefault="002E7DE9" w:rsidP="002E7DE9">
      <w:pPr>
        <w:widowControl w:val="0"/>
        <w:autoSpaceDE w:val="0"/>
        <w:autoSpaceDN w:val="0"/>
        <w:adjustRightInd w:val="0"/>
        <w:rPr>
          <w:rFonts w:eastAsia="Times New Roman" w:cs="Times"/>
          <w:color w:val="FF0000"/>
          <w:sz w:val="20"/>
          <w:szCs w:val="22"/>
        </w:rPr>
      </w:pPr>
      <w:r w:rsidRPr="002E7DE9">
        <w:rPr>
          <w:rFonts w:eastAsia="Times New Roman" w:cs="Times"/>
          <w:color w:val="FF0000"/>
          <w:sz w:val="20"/>
          <w:szCs w:val="22"/>
        </w:rPr>
        <w:tab/>
      </w:r>
    </w:p>
    <w:p w14:paraId="75DB68C3" w14:textId="77777777" w:rsidR="002E7DE9" w:rsidRPr="002E7DE9" w:rsidRDefault="002E7DE9" w:rsidP="002E7DE9">
      <w:pPr>
        <w:widowControl w:val="0"/>
        <w:autoSpaceDE w:val="0"/>
        <w:autoSpaceDN w:val="0"/>
        <w:adjustRightInd w:val="0"/>
        <w:rPr>
          <w:rFonts w:eastAsia="Times New Roman" w:cs="Helvetica"/>
          <w:color w:val="FF0000"/>
          <w:sz w:val="20"/>
        </w:rPr>
      </w:pPr>
      <w:r w:rsidRPr="002E7DE9">
        <w:rPr>
          <w:rFonts w:eastAsia="Times New Roman" w:cs="Times"/>
          <w:color w:val="FF0000"/>
          <w:sz w:val="20"/>
          <w:szCs w:val="22"/>
        </w:rPr>
        <w:tab/>
        <w:t>D. Acid base equilibrium</w:t>
      </w:r>
      <w:r w:rsidRPr="002E7DE9">
        <w:rPr>
          <w:rFonts w:eastAsia="Times New Roman" w:cs="Helvetica"/>
          <w:color w:val="FF0000"/>
          <w:sz w:val="20"/>
        </w:rPr>
        <w:t xml:space="preserve"> </w:t>
      </w:r>
    </w:p>
    <w:p w14:paraId="7D4EF7D3" w14:textId="77777777" w:rsidR="002E7DE9" w:rsidRPr="002E7DE9" w:rsidRDefault="002E7DE9" w:rsidP="002E7DE9">
      <w:pPr>
        <w:rPr>
          <w:rFonts w:eastAsia="Times New Roman" w:cs="Times New Roman"/>
          <w:sz w:val="20"/>
          <w:lang w:val="en-GB"/>
        </w:rPr>
      </w:pPr>
      <w:r w:rsidRPr="002E7DE9">
        <w:rPr>
          <w:rFonts w:eastAsia="Times New Roman" w:cs="Helvetica"/>
          <w:color w:val="FF0000"/>
          <w:sz w:val="20"/>
        </w:rPr>
        <w:tab/>
      </w:r>
      <w:r w:rsidRPr="002E7DE9">
        <w:rPr>
          <w:rFonts w:eastAsia="Times New Roman" w:cs="Helvetica"/>
          <w:color w:val="FF0000"/>
          <w:sz w:val="20"/>
        </w:rPr>
        <w:tab/>
      </w:r>
      <w:r w:rsidRPr="002E7DE9">
        <w:rPr>
          <w:rFonts w:eastAsia="Times New Roman" w:cs="Times New Roman"/>
          <w:sz w:val="20"/>
          <w:lang w:val="en-GB"/>
        </w:rPr>
        <w:t>1. State the expression for the ionic product constant of water.</w:t>
      </w:r>
    </w:p>
    <w:p w14:paraId="59864493" w14:textId="77777777" w:rsidR="002E7DE9" w:rsidRPr="002E7DE9" w:rsidRDefault="002E7DE9" w:rsidP="002E7DE9">
      <w:pPr>
        <w:rPr>
          <w:rFonts w:eastAsia="Times New Roman" w:cs="Times New Roman"/>
          <w:sz w:val="20"/>
          <w:lang w:val="en-GB"/>
        </w:rPr>
      </w:pPr>
      <w:r w:rsidRPr="002E7DE9">
        <w:rPr>
          <w:rFonts w:eastAsia="Times New Roman" w:cs="Times New Roman"/>
          <w:sz w:val="20"/>
          <w:lang w:val="en-GB"/>
        </w:rPr>
        <w:tab/>
      </w:r>
      <w:r w:rsidRPr="002E7DE9">
        <w:rPr>
          <w:rFonts w:eastAsia="Times New Roman" w:cs="Times New Roman"/>
          <w:sz w:val="20"/>
          <w:lang w:val="en-GB"/>
        </w:rPr>
        <w:tab/>
        <w:t>2.  Deduce [H+(</w:t>
      </w:r>
      <w:proofErr w:type="spellStart"/>
      <w:r w:rsidRPr="002E7DE9">
        <w:rPr>
          <w:rFonts w:eastAsia="Times New Roman" w:cs="Times New Roman"/>
          <w:sz w:val="20"/>
          <w:lang w:val="en-GB"/>
        </w:rPr>
        <w:t>aq</w:t>
      </w:r>
      <w:proofErr w:type="spellEnd"/>
      <w:r w:rsidRPr="002E7DE9">
        <w:rPr>
          <w:rFonts w:eastAsia="Times New Roman" w:cs="Times New Roman"/>
          <w:sz w:val="20"/>
          <w:lang w:val="en-GB"/>
        </w:rPr>
        <w:t>)] and [OH- (</w:t>
      </w:r>
      <w:proofErr w:type="spellStart"/>
      <w:r w:rsidRPr="002E7DE9">
        <w:rPr>
          <w:rFonts w:eastAsia="Times New Roman" w:cs="Times New Roman"/>
          <w:sz w:val="20"/>
          <w:lang w:val="en-GB"/>
        </w:rPr>
        <w:t>aq</w:t>
      </w:r>
      <w:proofErr w:type="spellEnd"/>
      <w:r w:rsidRPr="002E7DE9">
        <w:rPr>
          <w:rFonts w:eastAsia="Times New Roman" w:cs="Times New Roman"/>
          <w:sz w:val="20"/>
          <w:lang w:val="en-GB"/>
        </w:rPr>
        <w:t>)] for water at different temperatures given K</w:t>
      </w:r>
      <w:r w:rsidRPr="002E7DE9">
        <w:rPr>
          <w:rFonts w:eastAsia="Times New Roman" w:cs="Times New Roman"/>
          <w:sz w:val="20"/>
          <w:vertAlign w:val="subscript"/>
          <w:lang w:val="en-GB"/>
        </w:rPr>
        <w:t>w</w:t>
      </w:r>
      <w:r w:rsidRPr="002E7DE9">
        <w:rPr>
          <w:rFonts w:eastAsia="Times New Roman" w:cs="Times New Roman"/>
          <w:sz w:val="20"/>
          <w:lang w:val="en-GB"/>
        </w:rPr>
        <w:t xml:space="preserve"> values</w:t>
      </w:r>
    </w:p>
    <w:p w14:paraId="0F019D0A" w14:textId="77777777" w:rsidR="002E7DE9" w:rsidRPr="002E7DE9" w:rsidRDefault="002E7DE9" w:rsidP="002E7DE9">
      <w:pPr>
        <w:rPr>
          <w:rFonts w:eastAsia="Times New Roman" w:cs="Times New Roman"/>
          <w:sz w:val="20"/>
          <w:lang w:val="en-GB"/>
        </w:rPr>
      </w:pPr>
      <w:r w:rsidRPr="002E7DE9">
        <w:rPr>
          <w:rFonts w:eastAsia="Times New Roman" w:cs="Times New Roman"/>
          <w:sz w:val="20"/>
          <w:lang w:val="en-GB"/>
        </w:rPr>
        <w:tab/>
      </w:r>
      <w:r w:rsidRPr="002E7DE9">
        <w:rPr>
          <w:rFonts w:eastAsia="Times New Roman" w:cs="Times New Roman"/>
          <w:sz w:val="20"/>
          <w:lang w:val="en-GB"/>
        </w:rPr>
        <w:tab/>
        <w:t>3.  Solve problems involving [H+(</w:t>
      </w:r>
      <w:proofErr w:type="spellStart"/>
      <w:r w:rsidRPr="002E7DE9">
        <w:rPr>
          <w:rFonts w:eastAsia="Times New Roman" w:cs="Times New Roman"/>
          <w:sz w:val="20"/>
          <w:lang w:val="en-GB"/>
        </w:rPr>
        <w:t>aq</w:t>
      </w:r>
      <w:proofErr w:type="spellEnd"/>
      <w:r w:rsidRPr="002E7DE9">
        <w:rPr>
          <w:rFonts w:eastAsia="Times New Roman" w:cs="Times New Roman"/>
          <w:sz w:val="20"/>
          <w:lang w:val="en-GB"/>
        </w:rPr>
        <w:t>)], [OH- (</w:t>
      </w:r>
      <w:proofErr w:type="spellStart"/>
      <w:r w:rsidRPr="002E7DE9">
        <w:rPr>
          <w:rFonts w:eastAsia="Times New Roman" w:cs="Times New Roman"/>
          <w:sz w:val="20"/>
          <w:lang w:val="en-GB"/>
        </w:rPr>
        <w:t>aq</w:t>
      </w:r>
      <w:proofErr w:type="spellEnd"/>
      <w:r w:rsidRPr="002E7DE9">
        <w:rPr>
          <w:rFonts w:eastAsia="Times New Roman" w:cs="Times New Roman"/>
          <w:sz w:val="20"/>
          <w:lang w:val="en-GB"/>
        </w:rPr>
        <w:t xml:space="preserve">)], pH and </w:t>
      </w:r>
      <w:proofErr w:type="spellStart"/>
      <w:r w:rsidRPr="002E7DE9">
        <w:rPr>
          <w:rFonts w:eastAsia="Times New Roman" w:cs="Times New Roman"/>
          <w:sz w:val="20"/>
          <w:lang w:val="en-GB"/>
        </w:rPr>
        <w:t>pOH</w:t>
      </w:r>
      <w:proofErr w:type="spellEnd"/>
      <w:r w:rsidRPr="002E7DE9">
        <w:rPr>
          <w:rFonts w:eastAsia="Times New Roman" w:cs="Times New Roman"/>
          <w:sz w:val="20"/>
          <w:lang w:val="en-GB"/>
        </w:rPr>
        <w:t>.</w:t>
      </w:r>
    </w:p>
    <w:p w14:paraId="4BF22FBF" w14:textId="77777777" w:rsidR="002E7DE9" w:rsidRPr="002E7DE9" w:rsidRDefault="002E7DE9" w:rsidP="002E7DE9">
      <w:pPr>
        <w:rPr>
          <w:rFonts w:eastAsia="Times New Roman" w:cs="Times New Roman"/>
          <w:sz w:val="20"/>
          <w:lang w:val="en-GB"/>
        </w:rPr>
      </w:pPr>
      <w:r w:rsidRPr="002E7DE9">
        <w:rPr>
          <w:rFonts w:eastAsia="Times New Roman" w:cs="Times New Roman"/>
          <w:sz w:val="20"/>
          <w:lang w:val="en-GB"/>
        </w:rPr>
        <w:tab/>
      </w:r>
      <w:r w:rsidRPr="002E7DE9">
        <w:rPr>
          <w:rFonts w:eastAsia="Times New Roman" w:cs="Times New Roman"/>
          <w:sz w:val="20"/>
          <w:lang w:val="en-GB"/>
        </w:rPr>
        <w:tab/>
        <w:t xml:space="preserve">4.  State the equation for the reaction of any weak acid or weak base with water, and hence deduce the expressions for </w:t>
      </w:r>
      <w:proofErr w:type="spellStart"/>
      <w:r w:rsidRPr="002E7DE9">
        <w:rPr>
          <w:rFonts w:eastAsia="Times New Roman" w:cs="Times New Roman"/>
          <w:sz w:val="20"/>
          <w:lang w:val="en-GB"/>
        </w:rPr>
        <w:t>K</w:t>
      </w:r>
      <w:r w:rsidRPr="002E7DE9">
        <w:rPr>
          <w:rFonts w:eastAsia="Times New Roman" w:cs="Times New Roman"/>
          <w:sz w:val="20"/>
          <w:vertAlign w:val="subscript"/>
          <w:lang w:val="en-GB"/>
        </w:rPr>
        <w:t>a</w:t>
      </w:r>
      <w:proofErr w:type="spellEnd"/>
      <w:r w:rsidRPr="002E7DE9">
        <w:rPr>
          <w:rFonts w:eastAsia="Times New Roman" w:cs="Times New Roman"/>
          <w:sz w:val="20"/>
          <w:lang w:val="en-GB"/>
        </w:rPr>
        <w:t xml:space="preserve"> and K</w:t>
      </w:r>
      <w:r w:rsidRPr="002E7DE9">
        <w:rPr>
          <w:rFonts w:eastAsia="Times New Roman" w:cs="Times New Roman"/>
          <w:sz w:val="20"/>
          <w:vertAlign w:val="subscript"/>
          <w:lang w:val="en-GB"/>
        </w:rPr>
        <w:t>b</w:t>
      </w:r>
    </w:p>
    <w:p w14:paraId="251E852F" w14:textId="77777777" w:rsidR="002E7DE9" w:rsidRPr="002E7DE9" w:rsidRDefault="002E7DE9" w:rsidP="002E7DE9">
      <w:pPr>
        <w:rPr>
          <w:rFonts w:eastAsia="Times New Roman" w:cs="Times New Roman"/>
          <w:sz w:val="20"/>
          <w:lang w:val="en-GB"/>
        </w:rPr>
      </w:pPr>
      <w:r w:rsidRPr="002E7DE9">
        <w:rPr>
          <w:rFonts w:eastAsia="Times New Roman" w:cs="Times New Roman"/>
          <w:sz w:val="20"/>
          <w:lang w:val="en-GB"/>
        </w:rPr>
        <w:tab/>
      </w:r>
      <w:r w:rsidRPr="002E7DE9">
        <w:rPr>
          <w:rFonts w:eastAsia="Times New Roman" w:cs="Times New Roman"/>
          <w:sz w:val="20"/>
          <w:lang w:val="en-GB"/>
        </w:rPr>
        <w:tab/>
        <w:t xml:space="preserve">5.  Solve problems involving solutions of weak acids and bases using expressions:  </w:t>
      </w:r>
    </w:p>
    <w:p w14:paraId="1EE82AE7" w14:textId="77777777" w:rsidR="002E7DE9" w:rsidRPr="002E7DE9" w:rsidRDefault="002E7DE9" w:rsidP="002E7DE9">
      <w:pPr>
        <w:ind w:left="720" w:firstLine="720"/>
        <w:rPr>
          <w:rFonts w:eastAsia="Times New Roman" w:cs="Times New Roman"/>
          <w:sz w:val="20"/>
          <w:lang w:val="en-GB"/>
        </w:rPr>
      </w:pPr>
      <w:r w:rsidRPr="002E7DE9">
        <w:rPr>
          <w:rFonts w:eastAsia="Times New Roman" w:cs="Times New Roman"/>
          <w:sz w:val="20"/>
          <w:lang w:val="en-GB"/>
        </w:rPr>
        <w:tab/>
      </w:r>
      <w:proofErr w:type="spellStart"/>
      <w:r w:rsidRPr="002E7DE9">
        <w:rPr>
          <w:rFonts w:eastAsia="Times New Roman" w:cs="Times New Roman"/>
          <w:sz w:val="20"/>
          <w:lang w:val="en-GB"/>
        </w:rPr>
        <w:t>Ka</w:t>
      </w:r>
      <w:proofErr w:type="spellEnd"/>
      <w:r w:rsidRPr="002E7DE9">
        <w:rPr>
          <w:rFonts w:eastAsia="Times New Roman" w:cs="Times New Roman"/>
          <w:sz w:val="20"/>
          <w:lang w:val="en-GB"/>
        </w:rPr>
        <w:t xml:space="preserve"> x Kb = Kw</w:t>
      </w:r>
    </w:p>
    <w:p w14:paraId="4BC296B1" w14:textId="77777777" w:rsidR="002E7DE9" w:rsidRPr="002E7DE9" w:rsidRDefault="002E7DE9" w:rsidP="002E7DE9">
      <w:pPr>
        <w:ind w:left="720" w:firstLine="720"/>
        <w:rPr>
          <w:rFonts w:eastAsia="Times New Roman" w:cs="Times New Roman"/>
          <w:sz w:val="20"/>
          <w:lang w:val="en-GB"/>
        </w:rPr>
      </w:pPr>
      <w:r w:rsidRPr="002E7DE9">
        <w:rPr>
          <w:rFonts w:eastAsia="Times New Roman" w:cs="Times New Roman"/>
          <w:sz w:val="20"/>
          <w:lang w:val="en-GB"/>
        </w:rPr>
        <w:tab/>
      </w:r>
      <w:proofErr w:type="spellStart"/>
      <w:proofErr w:type="gramStart"/>
      <w:r w:rsidRPr="002E7DE9">
        <w:rPr>
          <w:rFonts w:eastAsia="Times New Roman" w:cs="Times New Roman"/>
          <w:sz w:val="20"/>
          <w:lang w:val="en-GB"/>
        </w:rPr>
        <w:t>pKa</w:t>
      </w:r>
      <w:proofErr w:type="spellEnd"/>
      <w:proofErr w:type="gramEnd"/>
      <w:r w:rsidRPr="002E7DE9">
        <w:rPr>
          <w:rFonts w:eastAsia="Times New Roman" w:cs="Times New Roman"/>
          <w:sz w:val="20"/>
          <w:lang w:val="en-GB"/>
        </w:rPr>
        <w:t xml:space="preserve"> + </w:t>
      </w:r>
      <w:proofErr w:type="spellStart"/>
      <w:r w:rsidRPr="002E7DE9">
        <w:rPr>
          <w:rFonts w:eastAsia="Times New Roman" w:cs="Times New Roman"/>
          <w:sz w:val="20"/>
          <w:lang w:val="en-GB"/>
        </w:rPr>
        <w:t>pKb</w:t>
      </w:r>
      <w:proofErr w:type="spellEnd"/>
      <w:r w:rsidRPr="002E7DE9">
        <w:rPr>
          <w:rFonts w:eastAsia="Times New Roman" w:cs="Times New Roman"/>
          <w:sz w:val="20"/>
          <w:lang w:val="en-GB"/>
        </w:rPr>
        <w:t xml:space="preserve"> = </w:t>
      </w:r>
      <w:proofErr w:type="spellStart"/>
      <w:r w:rsidRPr="002E7DE9">
        <w:rPr>
          <w:rFonts w:eastAsia="Times New Roman" w:cs="Times New Roman"/>
          <w:sz w:val="20"/>
          <w:lang w:val="en-GB"/>
        </w:rPr>
        <w:t>pKw</w:t>
      </w:r>
      <w:proofErr w:type="spellEnd"/>
    </w:p>
    <w:p w14:paraId="031BD5AD" w14:textId="77777777" w:rsidR="002E7DE9" w:rsidRPr="002E7DE9" w:rsidRDefault="002E7DE9" w:rsidP="002E7DE9">
      <w:pPr>
        <w:ind w:left="720" w:firstLine="720"/>
        <w:rPr>
          <w:rFonts w:eastAsia="Times New Roman" w:cs="Times New Roman"/>
          <w:sz w:val="20"/>
          <w:lang w:val="en-GB"/>
        </w:rPr>
      </w:pPr>
      <w:r w:rsidRPr="002E7DE9">
        <w:rPr>
          <w:rFonts w:eastAsia="Times New Roman" w:cs="Times New Roman"/>
          <w:sz w:val="20"/>
          <w:lang w:val="en-GB"/>
        </w:rPr>
        <w:tab/>
      </w:r>
      <w:proofErr w:type="gramStart"/>
      <w:r w:rsidRPr="002E7DE9">
        <w:rPr>
          <w:rFonts w:eastAsia="Times New Roman" w:cs="Times New Roman"/>
          <w:sz w:val="20"/>
          <w:lang w:val="en-GB"/>
        </w:rPr>
        <w:t>pH</w:t>
      </w:r>
      <w:proofErr w:type="gramEnd"/>
      <w:r w:rsidRPr="002E7DE9">
        <w:rPr>
          <w:rFonts w:eastAsia="Times New Roman" w:cs="Times New Roman"/>
          <w:sz w:val="20"/>
          <w:lang w:val="en-GB"/>
        </w:rPr>
        <w:t xml:space="preserve"> + </w:t>
      </w:r>
      <w:proofErr w:type="spellStart"/>
      <w:r w:rsidRPr="002E7DE9">
        <w:rPr>
          <w:rFonts w:eastAsia="Times New Roman" w:cs="Times New Roman"/>
          <w:sz w:val="20"/>
          <w:lang w:val="en-GB"/>
        </w:rPr>
        <w:t>pOH</w:t>
      </w:r>
      <w:proofErr w:type="spellEnd"/>
      <w:r w:rsidRPr="002E7DE9">
        <w:rPr>
          <w:rFonts w:eastAsia="Times New Roman" w:cs="Times New Roman"/>
          <w:sz w:val="20"/>
          <w:lang w:val="en-GB"/>
        </w:rPr>
        <w:t xml:space="preserve"> = </w:t>
      </w:r>
      <w:proofErr w:type="spellStart"/>
      <w:r w:rsidRPr="002E7DE9">
        <w:rPr>
          <w:rFonts w:eastAsia="Times New Roman" w:cs="Times New Roman"/>
          <w:sz w:val="20"/>
          <w:lang w:val="en-GB"/>
        </w:rPr>
        <w:t>pKw</w:t>
      </w:r>
      <w:proofErr w:type="spellEnd"/>
    </w:p>
    <w:p w14:paraId="5DE10B5D" w14:textId="77777777" w:rsidR="002E7DE9" w:rsidRPr="002E7DE9" w:rsidRDefault="002E7DE9" w:rsidP="002E7DE9">
      <w:pPr>
        <w:rPr>
          <w:rFonts w:eastAsia="Times New Roman" w:cs="Times New Roman"/>
          <w:sz w:val="20"/>
          <w:lang w:val="en-GB"/>
        </w:rPr>
      </w:pPr>
      <w:r w:rsidRPr="002E7DE9">
        <w:rPr>
          <w:rFonts w:eastAsia="Times New Roman" w:cs="Times New Roman"/>
          <w:sz w:val="20"/>
          <w:lang w:val="en-GB"/>
        </w:rPr>
        <w:tab/>
      </w:r>
      <w:r w:rsidRPr="002E7DE9">
        <w:rPr>
          <w:rFonts w:eastAsia="Times New Roman" w:cs="Times New Roman"/>
          <w:sz w:val="20"/>
          <w:lang w:val="en-GB"/>
        </w:rPr>
        <w:tab/>
        <w:t xml:space="preserve">6. Identify the relative strengths of acids and bases using values of </w:t>
      </w:r>
      <w:proofErr w:type="spellStart"/>
      <w:r w:rsidRPr="002E7DE9">
        <w:rPr>
          <w:rFonts w:eastAsia="Times New Roman" w:cs="Times New Roman"/>
          <w:sz w:val="20"/>
          <w:lang w:val="en-GB"/>
        </w:rPr>
        <w:t>Ka</w:t>
      </w:r>
      <w:proofErr w:type="spellEnd"/>
      <w:r w:rsidRPr="002E7DE9">
        <w:rPr>
          <w:rFonts w:eastAsia="Times New Roman" w:cs="Times New Roman"/>
          <w:sz w:val="20"/>
          <w:lang w:val="en-GB"/>
        </w:rPr>
        <w:t xml:space="preserve">, Kb </w:t>
      </w:r>
      <w:proofErr w:type="spellStart"/>
      <w:r w:rsidRPr="002E7DE9">
        <w:rPr>
          <w:rFonts w:eastAsia="Times New Roman" w:cs="Times New Roman"/>
          <w:sz w:val="20"/>
          <w:lang w:val="en-GB"/>
        </w:rPr>
        <w:t>pKa</w:t>
      </w:r>
      <w:proofErr w:type="spellEnd"/>
      <w:r w:rsidRPr="002E7DE9">
        <w:rPr>
          <w:rFonts w:eastAsia="Times New Roman" w:cs="Times New Roman"/>
          <w:sz w:val="20"/>
          <w:lang w:val="en-GB"/>
        </w:rPr>
        <w:t xml:space="preserve"> and </w:t>
      </w:r>
      <w:proofErr w:type="spellStart"/>
      <w:r w:rsidRPr="002E7DE9">
        <w:rPr>
          <w:rFonts w:eastAsia="Times New Roman" w:cs="Times New Roman"/>
          <w:sz w:val="20"/>
          <w:lang w:val="en-GB"/>
        </w:rPr>
        <w:t>pKb</w:t>
      </w:r>
      <w:proofErr w:type="spellEnd"/>
    </w:p>
    <w:p w14:paraId="1D7DCD80" w14:textId="77777777" w:rsidR="002E7DE9" w:rsidRPr="002E7DE9" w:rsidRDefault="002E7DE9" w:rsidP="002E7DE9">
      <w:pPr>
        <w:rPr>
          <w:rFonts w:eastAsia="Times New Roman" w:cs="Times New Roman"/>
          <w:sz w:val="20"/>
          <w:lang w:val="en-GB"/>
        </w:rPr>
      </w:pPr>
      <w:r w:rsidRPr="002E7DE9">
        <w:rPr>
          <w:rFonts w:eastAsia="Times New Roman" w:cs="Times New Roman"/>
          <w:sz w:val="20"/>
          <w:lang w:val="en-GB"/>
        </w:rPr>
        <w:tab/>
      </w:r>
      <w:r w:rsidRPr="002E7DE9">
        <w:rPr>
          <w:rFonts w:eastAsia="Times New Roman" w:cs="Times New Roman"/>
          <w:sz w:val="20"/>
          <w:lang w:val="en-GB"/>
        </w:rPr>
        <w:tab/>
        <w:t>7. Describe the composition of a buffer solution and explain its action</w:t>
      </w:r>
    </w:p>
    <w:p w14:paraId="7E416264" w14:textId="77777777" w:rsidR="002E7DE9" w:rsidRPr="002E7DE9" w:rsidRDefault="002E7DE9" w:rsidP="002E7DE9">
      <w:pPr>
        <w:rPr>
          <w:rFonts w:eastAsia="Times New Roman" w:cs="Times New Roman"/>
          <w:sz w:val="20"/>
          <w:lang w:val="en-GB"/>
        </w:rPr>
      </w:pPr>
      <w:r w:rsidRPr="002E7DE9">
        <w:rPr>
          <w:rFonts w:eastAsia="Times New Roman" w:cs="Times New Roman"/>
          <w:sz w:val="20"/>
          <w:lang w:val="en-GB"/>
        </w:rPr>
        <w:tab/>
      </w:r>
      <w:r w:rsidRPr="002E7DE9">
        <w:rPr>
          <w:rFonts w:eastAsia="Times New Roman" w:cs="Times New Roman"/>
          <w:sz w:val="20"/>
          <w:lang w:val="en-GB"/>
        </w:rPr>
        <w:tab/>
        <w:t>8.  Solve problems involving the composition and pH of a specified buffer system.</w:t>
      </w:r>
    </w:p>
    <w:p w14:paraId="2D688DB1" w14:textId="77777777" w:rsidR="002E7DE9" w:rsidRPr="002E7DE9" w:rsidRDefault="002E7DE9" w:rsidP="002E7DE9">
      <w:pPr>
        <w:rPr>
          <w:rFonts w:eastAsia="Times New Roman" w:cs="Times New Roman"/>
          <w:sz w:val="20"/>
          <w:lang w:val="en-GB"/>
        </w:rPr>
      </w:pPr>
    </w:p>
    <w:p w14:paraId="1F10806A" w14:textId="77777777" w:rsidR="002E7DE9" w:rsidRPr="002E7DE9" w:rsidRDefault="002E7DE9" w:rsidP="002E7DE9">
      <w:pPr>
        <w:ind w:firstLine="720"/>
        <w:rPr>
          <w:rFonts w:eastAsia="Times New Roman" w:cs="Times New Roman"/>
          <w:color w:val="FF0000"/>
          <w:sz w:val="20"/>
          <w:lang w:val="en-GB"/>
        </w:rPr>
      </w:pPr>
      <w:r w:rsidRPr="002E7DE9">
        <w:rPr>
          <w:rFonts w:eastAsia="Times New Roman" w:cs="Times New Roman"/>
          <w:color w:val="FF0000"/>
          <w:sz w:val="20"/>
          <w:lang w:val="en-GB"/>
        </w:rPr>
        <w:t>E. Titrations and indicators</w:t>
      </w:r>
    </w:p>
    <w:p w14:paraId="571B366D" w14:textId="77777777" w:rsidR="002E7DE9" w:rsidRPr="002E7DE9" w:rsidRDefault="002E7DE9" w:rsidP="002E7DE9">
      <w:pPr>
        <w:ind w:firstLine="720"/>
        <w:rPr>
          <w:rFonts w:eastAsia="Times New Roman" w:cs="Times New Roman"/>
          <w:sz w:val="20"/>
          <w:lang w:val="en-GB"/>
        </w:rPr>
      </w:pPr>
      <w:r w:rsidRPr="002E7DE9">
        <w:rPr>
          <w:rFonts w:eastAsia="Times New Roman" w:cs="Times New Roman"/>
          <w:sz w:val="20"/>
          <w:lang w:val="en-GB"/>
        </w:rPr>
        <w:tab/>
        <w:t>1.  Sketch the general shapes of graphs of pH against volume for titrations involving strong and weak acids and bases and explain important features.</w:t>
      </w:r>
    </w:p>
    <w:p w14:paraId="4A03DE38" w14:textId="77777777" w:rsidR="002E7DE9" w:rsidRPr="002E7DE9" w:rsidRDefault="002E7DE9" w:rsidP="002E7DE9">
      <w:pPr>
        <w:rPr>
          <w:rFonts w:eastAsia="Times New Roman" w:cs="Times New Roman"/>
          <w:sz w:val="20"/>
          <w:lang w:val="en-GB"/>
        </w:rPr>
      </w:pPr>
      <w:r w:rsidRPr="002E7DE9">
        <w:rPr>
          <w:rFonts w:eastAsia="Times New Roman" w:cs="Times New Roman"/>
          <w:sz w:val="20"/>
          <w:lang w:val="en-GB"/>
        </w:rPr>
        <w:tab/>
      </w:r>
      <w:r w:rsidRPr="002E7DE9">
        <w:rPr>
          <w:rFonts w:eastAsia="Times New Roman" w:cs="Times New Roman"/>
          <w:sz w:val="20"/>
          <w:lang w:val="en-GB"/>
        </w:rPr>
        <w:tab/>
        <w:t>2.  Describe qualitatively the action of an acid-base indicator</w:t>
      </w:r>
    </w:p>
    <w:p w14:paraId="1170F665" w14:textId="77777777" w:rsidR="002E7DE9" w:rsidRPr="002E7DE9" w:rsidRDefault="002E7DE9" w:rsidP="002E7DE9">
      <w:pPr>
        <w:rPr>
          <w:rFonts w:eastAsia="Times New Roman" w:cs="Times New Roman"/>
          <w:sz w:val="20"/>
          <w:lang w:val="en-GB"/>
        </w:rPr>
      </w:pPr>
      <w:r w:rsidRPr="002E7DE9">
        <w:rPr>
          <w:rFonts w:eastAsia="Times New Roman" w:cs="Times New Roman"/>
          <w:sz w:val="20"/>
          <w:lang w:val="en-GB"/>
        </w:rPr>
        <w:tab/>
      </w:r>
      <w:r w:rsidRPr="002E7DE9">
        <w:rPr>
          <w:rFonts w:eastAsia="Times New Roman" w:cs="Times New Roman"/>
          <w:sz w:val="20"/>
          <w:lang w:val="en-GB"/>
        </w:rPr>
        <w:tab/>
        <w:t xml:space="preserve">3.  State and explain how the pH range of an acid base indicator relates to its </w:t>
      </w:r>
      <w:proofErr w:type="spellStart"/>
      <w:r w:rsidRPr="002E7DE9">
        <w:rPr>
          <w:rFonts w:eastAsia="Times New Roman" w:cs="Times New Roman"/>
          <w:sz w:val="20"/>
          <w:lang w:val="en-GB"/>
        </w:rPr>
        <w:t>pK</w:t>
      </w:r>
      <w:r w:rsidRPr="002E7DE9">
        <w:rPr>
          <w:rFonts w:eastAsia="Times New Roman" w:cs="Times New Roman"/>
          <w:sz w:val="20"/>
          <w:vertAlign w:val="subscript"/>
          <w:lang w:val="en-GB"/>
        </w:rPr>
        <w:t>a</w:t>
      </w:r>
      <w:proofErr w:type="spellEnd"/>
      <w:r w:rsidRPr="002E7DE9">
        <w:rPr>
          <w:rFonts w:eastAsia="Times New Roman" w:cs="Times New Roman"/>
          <w:sz w:val="20"/>
          <w:lang w:val="en-GB"/>
        </w:rPr>
        <w:t xml:space="preserve"> value. </w:t>
      </w:r>
    </w:p>
    <w:p w14:paraId="35A93152" w14:textId="77777777" w:rsidR="002E7DE9" w:rsidRPr="002E7DE9" w:rsidRDefault="002E7DE9" w:rsidP="002E7DE9">
      <w:pPr>
        <w:rPr>
          <w:rFonts w:eastAsia="Times New Roman" w:cs="Times New Roman"/>
          <w:sz w:val="20"/>
          <w:lang w:val="en-GB"/>
        </w:rPr>
      </w:pPr>
      <w:r w:rsidRPr="002E7DE9">
        <w:rPr>
          <w:rFonts w:eastAsia="Times New Roman" w:cs="Times New Roman"/>
          <w:sz w:val="20"/>
          <w:lang w:val="en-GB"/>
        </w:rPr>
        <w:tab/>
      </w:r>
      <w:r w:rsidRPr="002E7DE9">
        <w:rPr>
          <w:rFonts w:eastAsia="Times New Roman" w:cs="Times New Roman"/>
          <w:sz w:val="20"/>
          <w:lang w:val="en-GB"/>
        </w:rPr>
        <w:tab/>
        <w:t xml:space="preserve">4.  Identify an appropriate indicator for a titration, given the equivalence point of the titration and the pH range of the indicator.  </w:t>
      </w:r>
    </w:p>
    <w:p w14:paraId="36D5EC35" w14:textId="77777777" w:rsidR="002E7DE9" w:rsidRPr="002E7DE9" w:rsidRDefault="002E7DE9" w:rsidP="002E7DE9">
      <w:pPr>
        <w:rPr>
          <w:rFonts w:eastAsia="Times New Roman" w:cs="Times New Roman"/>
          <w:sz w:val="20"/>
          <w:lang w:val="en-GB"/>
        </w:rPr>
      </w:pPr>
    </w:p>
    <w:p w14:paraId="47D389CA" w14:textId="77777777" w:rsidR="002E7DE9" w:rsidRPr="002E7DE9" w:rsidRDefault="002E7DE9" w:rsidP="002E7DE9">
      <w:pPr>
        <w:widowControl w:val="0"/>
        <w:autoSpaceDE w:val="0"/>
        <w:autoSpaceDN w:val="0"/>
        <w:adjustRightInd w:val="0"/>
        <w:rPr>
          <w:rFonts w:eastAsia="Times New Roman" w:cs="Times"/>
          <w:color w:val="FF0000"/>
          <w:sz w:val="20"/>
          <w:szCs w:val="22"/>
        </w:rPr>
      </w:pPr>
      <w:r w:rsidRPr="002E7DE9">
        <w:rPr>
          <w:rFonts w:eastAsia="Times New Roman" w:cs="Times"/>
          <w:color w:val="FF0000"/>
          <w:sz w:val="20"/>
          <w:szCs w:val="22"/>
        </w:rPr>
        <w:t>10.  Reduction oxidation</w:t>
      </w:r>
    </w:p>
    <w:p w14:paraId="1959F0BD" w14:textId="77777777" w:rsidR="002E7DE9" w:rsidRPr="002E7DE9" w:rsidRDefault="002E7DE9" w:rsidP="002E7DE9">
      <w:pPr>
        <w:widowControl w:val="0"/>
        <w:autoSpaceDE w:val="0"/>
        <w:autoSpaceDN w:val="0"/>
        <w:adjustRightInd w:val="0"/>
        <w:rPr>
          <w:rFonts w:eastAsia="Times New Roman" w:cs="Times"/>
          <w:color w:val="FF0000"/>
          <w:sz w:val="20"/>
          <w:szCs w:val="22"/>
        </w:rPr>
      </w:pPr>
      <w:r w:rsidRPr="002E7DE9">
        <w:rPr>
          <w:rFonts w:eastAsia="Times New Roman" w:cs="Times"/>
          <w:color w:val="FF0000"/>
          <w:sz w:val="20"/>
          <w:szCs w:val="22"/>
        </w:rPr>
        <w:tab/>
        <w:t>A. Theory</w:t>
      </w:r>
    </w:p>
    <w:p w14:paraId="2A753AC8" w14:textId="77777777" w:rsidR="002E7DE9" w:rsidRPr="002E7DE9" w:rsidRDefault="002E7DE9" w:rsidP="002E7DE9">
      <w:pPr>
        <w:rPr>
          <w:rFonts w:eastAsia="Times New Roman" w:cs="Times New Roman"/>
          <w:sz w:val="20"/>
          <w:lang w:val="en-GB"/>
        </w:rPr>
      </w:pPr>
      <w:r w:rsidRPr="002E7DE9">
        <w:rPr>
          <w:rFonts w:eastAsia="Times New Roman" w:cs="Times New Roman"/>
          <w:sz w:val="20"/>
          <w:lang w:val="en-GB"/>
        </w:rPr>
        <w:tab/>
      </w:r>
      <w:r w:rsidRPr="002E7DE9">
        <w:rPr>
          <w:rFonts w:eastAsia="Times New Roman" w:cs="Times New Roman"/>
          <w:sz w:val="20"/>
          <w:lang w:val="en-GB"/>
        </w:rPr>
        <w:tab/>
        <w:t>1.  Define oxidation and reduction in terms of electrons loss of gain</w:t>
      </w:r>
    </w:p>
    <w:p w14:paraId="6E5CE65E" w14:textId="77777777" w:rsidR="002E7DE9" w:rsidRPr="002E7DE9" w:rsidRDefault="002E7DE9" w:rsidP="002E7DE9">
      <w:pPr>
        <w:rPr>
          <w:rFonts w:eastAsia="Times New Roman" w:cs="Times New Roman"/>
          <w:sz w:val="20"/>
          <w:lang w:val="en-GB"/>
        </w:rPr>
      </w:pPr>
      <w:r w:rsidRPr="002E7DE9">
        <w:rPr>
          <w:rFonts w:eastAsia="Times New Roman" w:cs="Times New Roman"/>
          <w:sz w:val="20"/>
          <w:lang w:val="en-GB"/>
        </w:rPr>
        <w:tab/>
      </w:r>
      <w:r w:rsidRPr="002E7DE9">
        <w:rPr>
          <w:rFonts w:eastAsia="Times New Roman" w:cs="Times New Roman"/>
          <w:sz w:val="20"/>
          <w:lang w:val="en-GB"/>
        </w:rPr>
        <w:tab/>
        <w:t>2.  Deduce the oxidation number of an element in a compound</w:t>
      </w:r>
    </w:p>
    <w:p w14:paraId="7CFE8A92" w14:textId="77777777" w:rsidR="002E7DE9" w:rsidRPr="002E7DE9" w:rsidRDefault="002E7DE9" w:rsidP="002E7DE9">
      <w:pPr>
        <w:rPr>
          <w:rFonts w:eastAsia="Times New Roman" w:cs="Times New Roman"/>
          <w:sz w:val="20"/>
          <w:lang w:val="en-GB"/>
        </w:rPr>
      </w:pPr>
      <w:r w:rsidRPr="002E7DE9">
        <w:rPr>
          <w:rFonts w:eastAsia="Times New Roman" w:cs="Times New Roman"/>
          <w:sz w:val="20"/>
          <w:lang w:val="en-GB"/>
        </w:rPr>
        <w:tab/>
      </w:r>
      <w:r w:rsidRPr="002E7DE9">
        <w:rPr>
          <w:rFonts w:eastAsia="Times New Roman" w:cs="Times New Roman"/>
          <w:sz w:val="20"/>
          <w:lang w:val="en-GB"/>
        </w:rPr>
        <w:tab/>
        <w:t>3.  State the names of compounds using oxidation numbers.</w:t>
      </w:r>
    </w:p>
    <w:p w14:paraId="4C170EEE" w14:textId="77777777" w:rsidR="002E7DE9" w:rsidRPr="002E7DE9" w:rsidRDefault="002E7DE9" w:rsidP="002E7DE9">
      <w:pPr>
        <w:rPr>
          <w:rFonts w:eastAsia="Times New Roman" w:cs="Times New Roman"/>
          <w:sz w:val="20"/>
          <w:lang w:val="en-GB"/>
        </w:rPr>
      </w:pPr>
      <w:r w:rsidRPr="002E7DE9">
        <w:rPr>
          <w:rFonts w:eastAsia="Times New Roman" w:cs="Times New Roman"/>
          <w:sz w:val="20"/>
          <w:lang w:val="en-GB"/>
        </w:rPr>
        <w:tab/>
      </w:r>
      <w:r w:rsidRPr="002E7DE9">
        <w:rPr>
          <w:rFonts w:eastAsia="Times New Roman" w:cs="Times New Roman"/>
          <w:sz w:val="20"/>
          <w:lang w:val="en-GB"/>
        </w:rPr>
        <w:tab/>
        <w:t>4.  Deduce whether an element undergoes oxidation or reduction in reactions.</w:t>
      </w:r>
    </w:p>
    <w:p w14:paraId="2BA49F19" w14:textId="77777777" w:rsidR="002E7DE9" w:rsidRPr="002E7DE9" w:rsidRDefault="002E7DE9" w:rsidP="002E7DE9">
      <w:pPr>
        <w:rPr>
          <w:rFonts w:eastAsia="Times New Roman" w:cs="Times New Roman"/>
          <w:sz w:val="20"/>
          <w:lang w:val="en-GB"/>
        </w:rPr>
      </w:pPr>
    </w:p>
    <w:p w14:paraId="6578455E" w14:textId="77777777" w:rsidR="002E7DE9" w:rsidRPr="002E7DE9" w:rsidRDefault="002E7DE9" w:rsidP="002E7DE9">
      <w:pPr>
        <w:widowControl w:val="0"/>
        <w:autoSpaceDE w:val="0"/>
        <w:autoSpaceDN w:val="0"/>
        <w:adjustRightInd w:val="0"/>
        <w:rPr>
          <w:rFonts w:eastAsia="Times New Roman" w:cs="Times"/>
          <w:color w:val="FF0000"/>
          <w:sz w:val="20"/>
          <w:szCs w:val="22"/>
        </w:rPr>
      </w:pPr>
      <w:r w:rsidRPr="002E7DE9">
        <w:rPr>
          <w:rFonts w:eastAsia="Times New Roman" w:cs="Times"/>
          <w:color w:val="FF0000"/>
          <w:sz w:val="20"/>
          <w:szCs w:val="22"/>
        </w:rPr>
        <w:tab/>
        <w:t>B. Writing redox equations</w:t>
      </w:r>
    </w:p>
    <w:p w14:paraId="520A0555" w14:textId="77777777" w:rsidR="002E7DE9" w:rsidRPr="002E7DE9" w:rsidRDefault="002E7DE9" w:rsidP="002E7DE9">
      <w:pPr>
        <w:ind w:firstLine="720"/>
        <w:rPr>
          <w:rFonts w:eastAsia="Times New Roman" w:cs="Times New Roman"/>
          <w:sz w:val="20"/>
          <w:lang w:val="en-GB"/>
        </w:rPr>
      </w:pPr>
      <w:r w:rsidRPr="002E7DE9">
        <w:rPr>
          <w:rFonts w:eastAsia="Times New Roman" w:cs="Times New Roman"/>
          <w:sz w:val="20"/>
          <w:lang w:val="en-GB"/>
        </w:rPr>
        <w:tab/>
        <w:t>1.  Deduce simple oxidation and reduction half-reactions given the species involved in a redox reaction.</w:t>
      </w:r>
    </w:p>
    <w:p w14:paraId="657B7414" w14:textId="77777777" w:rsidR="002E7DE9" w:rsidRPr="002E7DE9" w:rsidRDefault="002E7DE9" w:rsidP="002E7DE9">
      <w:pPr>
        <w:ind w:firstLine="720"/>
        <w:rPr>
          <w:rFonts w:eastAsia="Times New Roman" w:cs="Times New Roman"/>
          <w:sz w:val="20"/>
          <w:lang w:val="en-GB"/>
        </w:rPr>
      </w:pPr>
      <w:r w:rsidRPr="002E7DE9">
        <w:rPr>
          <w:rFonts w:eastAsia="Times New Roman" w:cs="Times New Roman"/>
          <w:sz w:val="20"/>
          <w:lang w:val="en-GB"/>
        </w:rPr>
        <w:tab/>
        <w:t>2.  Deduce redox equations using half-equations</w:t>
      </w:r>
    </w:p>
    <w:p w14:paraId="4C211A2D" w14:textId="77777777" w:rsidR="002E7DE9" w:rsidRPr="002E7DE9" w:rsidRDefault="002E7DE9" w:rsidP="002E7DE9">
      <w:pPr>
        <w:ind w:firstLine="720"/>
        <w:rPr>
          <w:rFonts w:eastAsia="Times New Roman" w:cs="Times New Roman"/>
          <w:sz w:val="20"/>
          <w:lang w:val="en-GB"/>
        </w:rPr>
      </w:pPr>
      <w:r w:rsidRPr="002E7DE9">
        <w:rPr>
          <w:rFonts w:eastAsia="Times New Roman" w:cs="Times New Roman"/>
          <w:sz w:val="20"/>
          <w:lang w:val="en-GB"/>
        </w:rPr>
        <w:tab/>
        <w:t>3.  Define the terms oxidizing agent and reducing agent</w:t>
      </w:r>
    </w:p>
    <w:p w14:paraId="2CF6144E" w14:textId="77777777" w:rsidR="002E7DE9" w:rsidRPr="002E7DE9" w:rsidRDefault="002E7DE9" w:rsidP="002E7DE9">
      <w:pPr>
        <w:ind w:firstLine="720"/>
        <w:rPr>
          <w:rFonts w:eastAsia="Times New Roman" w:cs="Times"/>
          <w:color w:val="FF0000"/>
          <w:sz w:val="20"/>
          <w:szCs w:val="22"/>
        </w:rPr>
      </w:pPr>
      <w:r w:rsidRPr="002E7DE9">
        <w:rPr>
          <w:rFonts w:eastAsia="Times New Roman" w:cs="Times New Roman"/>
          <w:sz w:val="20"/>
          <w:lang w:val="en-GB"/>
        </w:rPr>
        <w:tab/>
        <w:t>4.  Identify the oxidizing and reducing agents in redox equations.</w:t>
      </w:r>
    </w:p>
    <w:p w14:paraId="7775B3A6" w14:textId="77777777" w:rsidR="002E7DE9" w:rsidRPr="002E7DE9" w:rsidRDefault="002E7DE9" w:rsidP="002E7DE9">
      <w:pPr>
        <w:widowControl w:val="0"/>
        <w:autoSpaceDE w:val="0"/>
        <w:autoSpaceDN w:val="0"/>
        <w:adjustRightInd w:val="0"/>
        <w:rPr>
          <w:rFonts w:eastAsia="Times New Roman" w:cs="Times"/>
          <w:color w:val="FF0000"/>
          <w:sz w:val="20"/>
          <w:szCs w:val="22"/>
        </w:rPr>
      </w:pPr>
    </w:p>
    <w:p w14:paraId="7979D3CC" w14:textId="77777777" w:rsidR="002E7DE9" w:rsidRPr="002E7DE9" w:rsidRDefault="002E7DE9" w:rsidP="002E7DE9">
      <w:pPr>
        <w:widowControl w:val="0"/>
        <w:autoSpaceDE w:val="0"/>
        <w:autoSpaceDN w:val="0"/>
        <w:adjustRightInd w:val="0"/>
        <w:rPr>
          <w:rFonts w:eastAsia="Times New Roman" w:cs="Times"/>
          <w:color w:val="FF0000"/>
          <w:sz w:val="20"/>
          <w:szCs w:val="22"/>
        </w:rPr>
      </w:pPr>
      <w:r w:rsidRPr="002E7DE9">
        <w:rPr>
          <w:rFonts w:eastAsia="Times New Roman" w:cs="Times"/>
          <w:color w:val="FF0000"/>
          <w:sz w:val="20"/>
          <w:szCs w:val="22"/>
        </w:rPr>
        <w:tab/>
        <w:t>B. Application to cells</w:t>
      </w:r>
    </w:p>
    <w:p w14:paraId="51BF39E9" w14:textId="77777777" w:rsidR="002E7DE9" w:rsidRPr="002E7DE9" w:rsidRDefault="002E7DE9" w:rsidP="002E7DE9">
      <w:pPr>
        <w:widowControl w:val="0"/>
        <w:autoSpaceDE w:val="0"/>
        <w:autoSpaceDN w:val="0"/>
        <w:adjustRightInd w:val="0"/>
        <w:rPr>
          <w:rFonts w:eastAsia="Times New Roman" w:cs="Times New Roman"/>
          <w:sz w:val="20"/>
          <w:lang w:val="en-GB"/>
        </w:rPr>
      </w:pPr>
      <w:r w:rsidRPr="002E7DE9">
        <w:rPr>
          <w:rFonts w:eastAsia="Times New Roman" w:cs="Times"/>
          <w:color w:val="FF0000"/>
          <w:sz w:val="20"/>
          <w:szCs w:val="22"/>
        </w:rPr>
        <w:tab/>
      </w:r>
      <w:r w:rsidRPr="002E7DE9">
        <w:rPr>
          <w:rFonts w:eastAsia="Times New Roman" w:cs="Times New Roman"/>
          <w:sz w:val="20"/>
          <w:lang w:val="en-GB"/>
        </w:rPr>
        <w:tab/>
        <w:t xml:space="preserve">1.  Explain how a redox reaction is used to produce electricity in a voltaic cell. </w:t>
      </w:r>
    </w:p>
    <w:p w14:paraId="301D82C7" w14:textId="77777777" w:rsidR="002E7DE9" w:rsidRPr="002E7DE9" w:rsidRDefault="002E7DE9" w:rsidP="002E7DE9">
      <w:pPr>
        <w:rPr>
          <w:rFonts w:eastAsia="Times New Roman" w:cs="Times"/>
          <w:color w:val="FF0000"/>
          <w:sz w:val="20"/>
          <w:szCs w:val="22"/>
        </w:rPr>
      </w:pPr>
      <w:r w:rsidRPr="002E7DE9">
        <w:rPr>
          <w:rFonts w:eastAsia="Times New Roman" w:cs="Times New Roman"/>
          <w:sz w:val="20"/>
          <w:lang w:val="en-GB"/>
        </w:rPr>
        <w:tab/>
      </w:r>
      <w:r w:rsidRPr="002E7DE9">
        <w:rPr>
          <w:rFonts w:eastAsia="Times New Roman" w:cs="Times New Roman"/>
          <w:sz w:val="20"/>
          <w:lang w:val="en-GB"/>
        </w:rPr>
        <w:tab/>
        <w:t xml:space="preserve">2.  State that oxidation occurs at the negative </w:t>
      </w:r>
      <w:proofErr w:type="gramStart"/>
      <w:r w:rsidRPr="002E7DE9">
        <w:rPr>
          <w:rFonts w:eastAsia="Times New Roman" w:cs="Times New Roman"/>
          <w:sz w:val="20"/>
          <w:lang w:val="en-GB"/>
        </w:rPr>
        <w:t>electrode(</w:t>
      </w:r>
      <w:proofErr w:type="gramEnd"/>
      <w:r w:rsidRPr="002E7DE9">
        <w:rPr>
          <w:rFonts w:eastAsia="Times New Roman" w:cs="Times New Roman"/>
          <w:sz w:val="20"/>
          <w:lang w:val="en-GB"/>
        </w:rPr>
        <w:t>anode) and reduction occurs at the positive electrode (cathode)</w:t>
      </w:r>
    </w:p>
    <w:p w14:paraId="772ECBAE" w14:textId="77777777" w:rsidR="002E7DE9" w:rsidRPr="002E7DE9" w:rsidRDefault="002E7DE9" w:rsidP="002E7DE9">
      <w:pPr>
        <w:widowControl w:val="0"/>
        <w:autoSpaceDE w:val="0"/>
        <w:autoSpaceDN w:val="0"/>
        <w:adjustRightInd w:val="0"/>
        <w:rPr>
          <w:rFonts w:eastAsia="Times New Roman" w:cs="Times New Roman"/>
          <w:sz w:val="20"/>
          <w:lang w:val="en-GB"/>
        </w:rPr>
      </w:pPr>
      <w:r w:rsidRPr="002E7DE9">
        <w:rPr>
          <w:rFonts w:eastAsia="Times New Roman" w:cs="Times"/>
          <w:color w:val="FF0000"/>
          <w:sz w:val="20"/>
          <w:szCs w:val="22"/>
        </w:rPr>
        <w:tab/>
      </w:r>
      <w:r w:rsidRPr="002E7DE9">
        <w:rPr>
          <w:rFonts w:eastAsia="Times New Roman" w:cs="Times"/>
          <w:color w:val="FF0000"/>
          <w:sz w:val="20"/>
          <w:szCs w:val="22"/>
        </w:rPr>
        <w:tab/>
      </w:r>
      <w:r w:rsidRPr="002E7DE9">
        <w:rPr>
          <w:rFonts w:eastAsia="Times New Roman" w:cs="Times New Roman"/>
          <w:sz w:val="20"/>
          <w:lang w:val="en-GB"/>
        </w:rPr>
        <w:t>3.  Describe, using a diagram, the essential components of an electrolytic cell</w:t>
      </w:r>
    </w:p>
    <w:p w14:paraId="5948C5AD" w14:textId="77777777" w:rsidR="002E7DE9" w:rsidRPr="002E7DE9" w:rsidRDefault="002E7DE9" w:rsidP="002E7DE9">
      <w:pPr>
        <w:rPr>
          <w:rFonts w:eastAsia="Times New Roman" w:cs="Times New Roman"/>
          <w:sz w:val="20"/>
          <w:lang w:val="en-GB"/>
        </w:rPr>
      </w:pPr>
      <w:r w:rsidRPr="002E7DE9">
        <w:rPr>
          <w:rFonts w:eastAsia="Times New Roman" w:cs="Times New Roman"/>
          <w:sz w:val="20"/>
          <w:lang w:val="en-GB"/>
        </w:rPr>
        <w:tab/>
      </w:r>
      <w:r w:rsidRPr="002E7DE9">
        <w:rPr>
          <w:rFonts w:eastAsia="Times New Roman" w:cs="Times New Roman"/>
          <w:sz w:val="20"/>
          <w:lang w:val="en-GB"/>
        </w:rPr>
        <w:tab/>
        <w:t>4.  State that oxidation occurs at the positive electrode (anode) and reduction occurs at the negative electrode (cathode).</w:t>
      </w:r>
    </w:p>
    <w:p w14:paraId="57D4543D" w14:textId="77777777" w:rsidR="002E7DE9" w:rsidRPr="002E7DE9" w:rsidRDefault="002E7DE9" w:rsidP="002E7DE9">
      <w:pPr>
        <w:rPr>
          <w:rFonts w:eastAsia="Times New Roman" w:cs="Times New Roman"/>
          <w:sz w:val="20"/>
          <w:lang w:val="en-GB"/>
        </w:rPr>
      </w:pPr>
      <w:r w:rsidRPr="002E7DE9">
        <w:rPr>
          <w:rFonts w:eastAsia="Times New Roman" w:cs="Times New Roman"/>
          <w:sz w:val="20"/>
          <w:lang w:val="en-GB"/>
        </w:rPr>
        <w:tab/>
      </w:r>
      <w:r w:rsidRPr="002E7DE9">
        <w:rPr>
          <w:rFonts w:eastAsia="Times New Roman" w:cs="Times New Roman"/>
          <w:sz w:val="20"/>
          <w:lang w:val="en-GB"/>
        </w:rPr>
        <w:tab/>
        <w:t>5.  Describe how current is conducted in an electrolytic cell.</w:t>
      </w:r>
    </w:p>
    <w:p w14:paraId="07B09290" w14:textId="77777777" w:rsidR="002E7DE9" w:rsidRPr="002E7DE9" w:rsidRDefault="002E7DE9" w:rsidP="002E7DE9">
      <w:pPr>
        <w:rPr>
          <w:rFonts w:eastAsia="Times New Roman" w:cs="Times New Roman"/>
          <w:sz w:val="20"/>
          <w:lang w:val="en-GB"/>
        </w:rPr>
      </w:pPr>
      <w:r w:rsidRPr="002E7DE9">
        <w:rPr>
          <w:rFonts w:eastAsia="Times New Roman" w:cs="Times New Roman"/>
          <w:sz w:val="20"/>
          <w:lang w:val="en-GB"/>
        </w:rPr>
        <w:tab/>
      </w:r>
      <w:r w:rsidRPr="002E7DE9">
        <w:rPr>
          <w:rFonts w:eastAsia="Times New Roman" w:cs="Times New Roman"/>
          <w:sz w:val="20"/>
          <w:lang w:val="en-GB"/>
        </w:rPr>
        <w:tab/>
        <w:t>6.  Deduce the products of the electrolysis of a molten salt.</w:t>
      </w:r>
    </w:p>
    <w:p w14:paraId="1BF34F18" w14:textId="77777777" w:rsidR="002E7DE9" w:rsidRPr="002E7DE9" w:rsidRDefault="002E7DE9" w:rsidP="002E7DE9">
      <w:pPr>
        <w:rPr>
          <w:rFonts w:eastAsia="Times New Roman" w:cs="Times New Roman"/>
          <w:sz w:val="20"/>
          <w:lang w:val="en-GB"/>
        </w:rPr>
      </w:pPr>
      <w:r w:rsidRPr="002E7DE9">
        <w:rPr>
          <w:rFonts w:eastAsia="Times New Roman" w:cs="Times New Roman"/>
          <w:sz w:val="20"/>
          <w:lang w:val="en-GB"/>
        </w:rPr>
        <w:tab/>
      </w:r>
      <w:r w:rsidRPr="002E7DE9">
        <w:rPr>
          <w:rFonts w:eastAsia="Times New Roman" w:cs="Times New Roman"/>
          <w:sz w:val="20"/>
          <w:lang w:val="en-GB"/>
        </w:rPr>
        <w:tab/>
        <w:t>7.  Predict and explain the products of electrolysis of aqueous solutions.</w:t>
      </w:r>
    </w:p>
    <w:p w14:paraId="602E08B5" w14:textId="77777777" w:rsidR="002E7DE9" w:rsidRPr="002E7DE9" w:rsidRDefault="002E7DE9" w:rsidP="002E7DE9">
      <w:pPr>
        <w:rPr>
          <w:rFonts w:eastAsia="Times New Roman" w:cs="Times New Roman"/>
          <w:sz w:val="20"/>
          <w:lang w:val="en-GB"/>
        </w:rPr>
      </w:pPr>
      <w:r w:rsidRPr="002E7DE9">
        <w:rPr>
          <w:rFonts w:eastAsia="Times New Roman" w:cs="Times New Roman"/>
          <w:sz w:val="20"/>
          <w:lang w:val="en-GB"/>
        </w:rPr>
        <w:tab/>
      </w:r>
      <w:r w:rsidRPr="002E7DE9">
        <w:rPr>
          <w:rFonts w:eastAsia="Times New Roman" w:cs="Times New Roman"/>
          <w:sz w:val="20"/>
          <w:lang w:val="en-GB"/>
        </w:rPr>
        <w:tab/>
        <w:t>8.  Determine the relative amounts of the products formed during electrolysis.</w:t>
      </w:r>
      <w:r w:rsidRPr="002E7DE9">
        <w:rPr>
          <w:rFonts w:eastAsia="Times New Roman" w:cs="Times New Roman"/>
          <w:sz w:val="20"/>
          <w:lang w:val="en-GB"/>
        </w:rPr>
        <w:tab/>
      </w:r>
      <w:r w:rsidRPr="002E7DE9">
        <w:rPr>
          <w:rFonts w:eastAsia="Times New Roman" w:cs="Times New Roman"/>
          <w:sz w:val="20"/>
          <w:lang w:val="en-GB"/>
        </w:rPr>
        <w:tab/>
      </w:r>
      <w:r w:rsidRPr="002E7DE9">
        <w:rPr>
          <w:rFonts w:eastAsia="Times New Roman" w:cs="Times New Roman"/>
          <w:sz w:val="20"/>
          <w:lang w:val="en-GB"/>
        </w:rPr>
        <w:tab/>
      </w:r>
      <w:r w:rsidRPr="002E7DE9">
        <w:rPr>
          <w:rFonts w:eastAsia="Times New Roman" w:cs="Times New Roman"/>
          <w:sz w:val="20"/>
          <w:lang w:val="en-GB"/>
        </w:rPr>
        <w:tab/>
        <w:t>9.  Describe the use of electrolysis in electroplating.</w:t>
      </w:r>
    </w:p>
    <w:p w14:paraId="61110269" w14:textId="77777777" w:rsidR="002E7DE9" w:rsidRPr="002E7DE9" w:rsidRDefault="002E7DE9" w:rsidP="002E7DE9">
      <w:pPr>
        <w:widowControl w:val="0"/>
        <w:autoSpaceDE w:val="0"/>
        <w:autoSpaceDN w:val="0"/>
        <w:adjustRightInd w:val="0"/>
        <w:rPr>
          <w:rFonts w:eastAsia="Times New Roman" w:cs="Times"/>
          <w:color w:val="FF0000"/>
          <w:sz w:val="20"/>
          <w:szCs w:val="22"/>
        </w:rPr>
      </w:pPr>
    </w:p>
    <w:p w14:paraId="64965D3E" w14:textId="77777777" w:rsidR="002E7DE9" w:rsidRPr="002E7DE9" w:rsidRDefault="002E7DE9" w:rsidP="002E7DE9">
      <w:pPr>
        <w:widowControl w:val="0"/>
        <w:autoSpaceDE w:val="0"/>
        <w:autoSpaceDN w:val="0"/>
        <w:adjustRightInd w:val="0"/>
        <w:rPr>
          <w:rFonts w:eastAsia="Times New Roman" w:cs="Times"/>
          <w:color w:val="FF0000"/>
          <w:sz w:val="20"/>
          <w:szCs w:val="22"/>
        </w:rPr>
      </w:pPr>
      <w:r w:rsidRPr="002E7DE9">
        <w:rPr>
          <w:rFonts w:eastAsia="Times New Roman" w:cs="Times"/>
          <w:color w:val="FF0000"/>
          <w:sz w:val="20"/>
          <w:szCs w:val="22"/>
        </w:rPr>
        <w:tab/>
        <w:t>C. Standard cells</w:t>
      </w:r>
    </w:p>
    <w:p w14:paraId="77841153" w14:textId="77777777" w:rsidR="002E7DE9" w:rsidRPr="002E7DE9" w:rsidRDefault="002E7DE9" w:rsidP="002E7DE9">
      <w:pPr>
        <w:rPr>
          <w:rFonts w:eastAsia="Times New Roman" w:cs="Times New Roman"/>
          <w:sz w:val="20"/>
          <w:lang w:val="en-GB"/>
        </w:rPr>
      </w:pPr>
      <w:r w:rsidRPr="002E7DE9">
        <w:rPr>
          <w:rFonts w:eastAsia="Times New Roman" w:cs="Times"/>
          <w:color w:val="FF0000"/>
          <w:sz w:val="20"/>
          <w:szCs w:val="22"/>
        </w:rPr>
        <w:tab/>
      </w:r>
      <w:r w:rsidRPr="002E7DE9">
        <w:rPr>
          <w:rFonts w:eastAsia="Times New Roman" w:cs="Times"/>
          <w:color w:val="FF0000"/>
          <w:sz w:val="20"/>
          <w:szCs w:val="22"/>
        </w:rPr>
        <w:tab/>
      </w:r>
      <w:proofErr w:type="gramStart"/>
      <w:r w:rsidRPr="002E7DE9">
        <w:rPr>
          <w:rFonts w:eastAsia="Times New Roman" w:cs="Times New Roman"/>
          <w:sz w:val="20"/>
          <w:lang w:val="en-GB"/>
        </w:rPr>
        <w:t>19.1.1  Describe</w:t>
      </w:r>
      <w:proofErr w:type="gramEnd"/>
      <w:r w:rsidRPr="002E7DE9">
        <w:rPr>
          <w:rFonts w:eastAsia="Times New Roman" w:cs="Times New Roman"/>
          <w:sz w:val="20"/>
          <w:lang w:val="en-GB"/>
        </w:rPr>
        <w:t xml:space="preserve"> the standard hydrogen electrode</w:t>
      </w:r>
    </w:p>
    <w:p w14:paraId="20999C62" w14:textId="77777777" w:rsidR="002E7DE9" w:rsidRPr="002E7DE9" w:rsidRDefault="002E7DE9" w:rsidP="002E7DE9">
      <w:pPr>
        <w:rPr>
          <w:rFonts w:eastAsia="Times New Roman" w:cs="Times New Roman"/>
          <w:sz w:val="20"/>
          <w:lang w:val="en-GB"/>
        </w:rPr>
      </w:pPr>
      <w:r w:rsidRPr="002E7DE9">
        <w:rPr>
          <w:rFonts w:eastAsia="Times New Roman" w:cs="Times New Roman"/>
          <w:sz w:val="20"/>
          <w:lang w:val="en-GB"/>
        </w:rPr>
        <w:tab/>
      </w:r>
      <w:r w:rsidRPr="002E7DE9">
        <w:rPr>
          <w:rFonts w:eastAsia="Times New Roman" w:cs="Times New Roman"/>
          <w:sz w:val="20"/>
          <w:lang w:val="en-GB"/>
        </w:rPr>
        <w:tab/>
      </w:r>
      <w:proofErr w:type="gramStart"/>
      <w:r w:rsidRPr="002E7DE9">
        <w:rPr>
          <w:rFonts w:eastAsia="Times New Roman" w:cs="Times New Roman"/>
          <w:sz w:val="20"/>
          <w:lang w:val="en-GB"/>
        </w:rPr>
        <w:t>19.1.2  Define</w:t>
      </w:r>
      <w:proofErr w:type="gramEnd"/>
      <w:r w:rsidRPr="002E7DE9">
        <w:rPr>
          <w:rFonts w:eastAsia="Times New Roman" w:cs="Times New Roman"/>
          <w:sz w:val="20"/>
          <w:lang w:val="en-GB"/>
        </w:rPr>
        <w:t xml:space="preserve"> the term standard electrode potential (</w:t>
      </w:r>
      <w:proofErr w:type="spellStart"/>
      <w:r w:rsidRPr="002E7DE9">
        <w:rPr>
          <w:rFonts w:eastAsia="Times New Roman" w:cs="Times New Roman"/>
          <w:sz w:val="20"/>
          <w:lang w:val="en-GB"/>
        </w:rPr>
        <w:t>E</w:t>
      </w:r>
      <w:r w:rsidRPr="002E7DE9">
        <w:rPr>
          <w:rFonts w:eastAsia="Times New Roman" w:cs="Times New Roman"/>
          <w:sz w:val="20"/>
          <w:vertAlign w:val="superscript"/>
          <w:lang w:val="en-GB"/>
        </w:rPr>
        <w:t>o</w:t>
      </w:r>
      <w:proofErr w:type="spellEnd"/>
      <w:r w:rsidRPr="002E7DE9">
        <w:rPr>
          <w:rFonts w:eastAsia="Times New Roman" w:cs="Times New Roman"/>
          <w:sz w:val="20"/>
          <w:lang w:val="en-GB"/>
        </w:rPr>
        <w:t>)</w:t>
      </w:r>
      <w:r w:rsidRPr="002E7DE9">
        <w:rPr>
          <w:rFonts w:eastAsia="Times New Roman" w:cs="Times New Roman"/>
          <w:sz w:val="20"/>
          <w:lang w:val="en-GB"/>
        </w:rPr>
        <w:tab/>
      </w:r>
      <w:r w:rsidRPr="002E7DE9">
        <w:rPr>
          <w:rFonts w:eastAsia="Times New Roman" w:cs="Times New Roman"/>
          <w:sz w:val="20"/>
          <w:lang w:val="en-GB"/>
        </w:rPr>
        <w:tab/>
      </w:r>
    </w:p>
    <w:p w14:paraId="40111F90" w14:textId="77777777" w:rsidR="002E7DE9" w:rsidRPr="002E7DE9" w:rsidRDefault="002E7DE9" w:rsidP="002E7DE9">
      <w:pPr>
        <w:rPr>
          <w:rFonts w:eastAsia="Times New Roman" w:cs="Times New Roman"/>
          <w:sz w:val="20"/>
          <w:lang w:val="en-GB"/>
        </w:rPr>
      </w:pPr>
    </w:p>
    <w:p w14:paraId="6BF4A77C" w14:textId="77777777" w:rsidR="002E7DE9" w:rsidRPr="002E7DE9" w:rsidRDefault="002E7DE9" w:rsidP="002E7DE9">
      <w:pPr>
        <w:widowControl w:val="0"/>
        <w:autoSpaceDE w:val="0"/>
        <w:autoSpaceDN w:val="0"/>
        <w:adjustRightInd w:val="0"/>
        <w:rPr>
          <w:rFonts w:eastAsia="Times New Roman" w:cs="Times"/>
          <w:color w:val="FF0000"/>
          <w:sz w:val="20"/>
          <w:szCs w:val="22"/>
        </w:rPr>
      </w:pPr>
      <w:r w:rsidRPr="002E7DE9">
        <w:rPr>
          <w:rFonts w:eastAsia="Times New Roman" w:cs="Times"/>
          <w:color w:val="FF0000"/>
          <w:sz w:val="20"/>
          <w:szCs w:val="22"/>
        </w:rPr>
        <w:tab/>
        <w:t>D. Calculations of potential and determination of spontaneity</w:t>
      </w:r>
    </w:p>
    <w:p w14:paraId="23CA2786" w14:textId="77777777" w:rsidR="002E7DE9" w:rsidRPr="002E7DE9" w:rsidRDefault="002E7DE9" w:rsidP="002E7DE9">
      <w:pPr>
        <w:rPr>
          <w:rFonts w:eastAsia="Times New Roman" w:cs="Times New Roman"/>
          <w:sz w:val="20"/>
          <w:lang w:val="en-GB"/>
        </w:rPr>
      </w:pPr>
      <w:r w:rsidRPr="002E7DE9">
        <w:rPr>
          <w:rFonts w:eastAsia="Times New Roman" w:cs="Times"/>
          <w:color w:val="FF0000"/>
          <w:sz w:val="20"/>
          <w:szCs w:val="22"/>
        </w:rPr>
        <w:tab/>
      </w:r>
      <w:r w:rsidRPr="002E7DE9">
        <w:rPr>
          <w:rFonts w:eastAsia="Times New Roman" w:cs="Times"/>
          <w:color w:val="FF0000"/>
          <w:sz w:val="20"/>
          <w:szCs w:val="22"/>
        </w:rPr>
        <w:tab/>
      </w:r>
      <w:r w:rsidRPr="002E7DE9">
        <w:rPr>
          <w:rFonts w:eastAsia="Times New Roman" w:cs="Times New Roman"/>
          <w:sz w:val="20"/>
          <w:lang w:val="en-GB"/>
        </w:rPr>
        <w:t>1.  Calculate cell potentials using standard electrode potentials</w:t>
      </w:r>
    </w:p>
    <w:p w14:paraId="1D5B13AD" w14:textId="77777777" w:rsidR="002E7DE9" w:rsidRPr="002E7DE9" w:rsidRDefault="002E7DE9" w:rsidP="002E7DE9">
      <w:pPr>
        <w:widowControl w:val="0"/>
        <w:autoSpaceDE w:val="0"/>
        <w:autoSpaceDN w:val="0"/>
        <w:adjustRightInd w:val="0"/>
        <w:rPr>
          <w:rFonts w:eastAsia="Times New Roman" w:cs="Times New Roman"/>
          <w:sz w:val="20"/>
          <w:lang w:val="en-GB"/>
        </w:rPr>
      </w:pPr>
      <w:r w:rsidRPr="002E7DE9">
        <w:rPr>
          <w:rFonts w:eastAsia="Times New Roman" w:cs="Times New Roman"/>
          <w:sz w:val="20"/>
          <w:lang w:val="en-GB"/>
        </w:rPr>
        <w:tab/>
      </w:r>
      <w:r w:rsidRPr="002E7DE9">
        <w:rPr>
          <w:rFonts w:eastAsia="Times New Roman" w:cs="Times New Roman"/>
          <w:sz w:val="20"/>
          <w:lang w:val="en-GB"/>
        </w:rPr>
        <w:tab/>
        <w:t>2.  Predict whether a reaction will be spontaneous using standard electrode potential values.</w:t>
      </w:r>
    </w:p>
    <w:p w14:paraId="4A0E9F13" w14:textId="77777777" w:rsidR="002E7DE9" w:rsidRPr="002E7DE9" w:rsidRDefault="002E7DE9" w:rsidP="002E7DE9">
      <w:pPr>
        <w:widowControl w:val="0"/>
        <w:autoSpaceDE w:val="0"/>
        <w:autoSpaceDN w:val="0"/>
        <w:adjustRightInd w:val="0"/>
        <w:rPr>
          <w:rFonts w:eastAsia="Times New Roman" w:cs="Times New Roman"/>
          <w:sz w:val="20"/>
          <w:lang w:val="en-GB"/>
        </w:rPr>
      </w:pPr>
      <w:r w:rsidRPr="002E7DE9">
        <w:rPr>
          <w:rFonts w:eastAsia="Times New Roman" w:cs="Times New Roman"/>
          <w:sz w:val="20"/>
          <w:lang w:val="en-GB"/>
        </w:rPr>
        <w:tab/>
      </w:r>
      <w:r w:rsidRPr="002E7DE9">
        <w:rPr>
          <w:rFonts w:eastAsia="Times New Roman" w:cs="Times New Roman"/>
          <w:sz w:val="20"/>
          <w:lang w:val="en-GB"/>
        </w:rPr>
        <w:tab/>
        <w:t xml:space="preserve">3. Compare ∆G and </w:t>
      </w:r>
      <w:proofErr w:type="spellStart"/>
      <w:r w:rsidRPr="002E7DE9">
        <w:rPr>
          <w:rFonts w:eastAsia="Times New Roman" w:cs="Times New Roman"/>
          <w:sz w:val="20"/>
          <w:lang w:val="en-GB"/>
        </w:rPr>
        <w:t>E</w:t>
      </w:r>
      <w:r w:rsidRPr="002E7DE9">
        <w:rPr>
          <w:rFonts w:eastAsia="Times New Roman" w:cs="Times New Roman"/>
          <w:sz w:val="20"/>
          <w:vertAlign w:val="superscript"/>
          <w:lang w:val="en-GB"/>
        </w:rPr>
        <w:t>o</w:t>
      </w:r>
      <w:proofErr w:type="spellEnd"/>
      <w:r w:rsidRPr="002E7DE9">
        <w:rPr>
          <w:rFonts w:eastAsia="Times New Roman" w:cs="Times New Roman"/>
          <w:sz w:val="20"/>
          <w:lang w:val="en-GB"/>
        </w:rPr>
        <w:t xml:space="preserve"> values</w:t>
      </w:r>
    </w:p>
    <w:p w14:paraId="2DF983D4" w14:textId="77777777" w:rsidR="002E7DE9" w:rsidRPr="002E7DE9" w:rsidRDefault="002E7DE9" w:rsidP="002E7DE9">
      <w:pPr>
        <w:widowControl w:val="0"/>
        <w:autoSpaceDE w:val="0"/>
        <w:autoSpaceDN w:val="0"/>
        <w:adjustRightInd w:val="0"/>
        <w:rPr>
          <w:rFonts w:eastAsia="Times New Roman" w:cs="Times"/>
          <w:color w:val="FF0000"/>
          <w:sz w:val="20"/>
          <w:szCs w:val="22"/>
        </w:rPr>
      </w:pPr>
      <w:r w:rsidRPr="002E7DE9">
        <w:rPr>
          <w:rFonts w:eastAsia="Times New Roman" w:cs="Times New Roman"/>
          <w:sz w:val="20"/>
          <w:lang w:val="en-GB"/>
        </w:rPr>
        <w:tab/>
      </w:r>
      <w:r w:rsidRPr="002E7DE9">
        <w:rPr>
          <w:rFonts w:eastAsia="Times New Roman" w:cs="Times New Roman"/>
          <w:sz w:val="20"/>
          <w:lang w:val="en-GB"/>
        </w:rPr>
        <w:tab/>
        <w:t xml:space="preserve">4. Calculate ∆G or </w:t>
      </w:r>
      <w:proofErr w:type="spellStart"/>
      <w:r w:rsidRPr="002E7DE9">
        <w:rPr>
          <w:rFonts w:eastAsia="Times New Roman" w:cs="Times New Roman"/>
          <w:sz w:val="20"/>
          <w:lang w:val="en-GB"/>
        </w:rPr>
        <w:t>E</w:t>
      </w:r>
      <w:r w:rsidRPr="002E7DE9">
        <w:rPr>
          <w:rFonts w:eastAsia="Times New Roman" w:cs="Times New Roman"/>
          <w:sz w:val="20"/>
          <w:vertAlign w:val="superscript"/>
          <w:lang w:val="en-GB"/>
        </w:rPr>
        <w:t>o</w:t>
      </w:r>
      <w:proofErr w:type="spellEnd"/>
      <w:r w:rsidRPr="002E7DE9">
        <w:rPr>
          <w:rFonts w:eastAsia="Times New Roman" w:cs="Times New Roman"/>
          <w:sz w:val="20"/>
          <w:lang w:val="en-GB"/>
        </w:rPr>
        <w:t xml:space="preserve"> values from each other.</w:t>
      </w:r>
    </w:p>
    <w:p w14:paraId="58433361" w14:textId="77777777" w:rsidR="002E7DE9" w:rsidRPr="002E7DE9" w:rsidRDefault="002E7DE9" w:rsidP="002E7DE9">
      <w:pPr>
        <w:widowControl w:val="0"/>
        <w:autoSpaceDE w:val="0"/>
        <w:autoSpaceDN w:val="0"/>
        <w:adjustRightInd w:val="0"/>
        <w:rPr>
          <w:rFonts w:eastAsia="Times New Roman" w:cs="Times"/>
          <w:color w:val="FF0000"/>
          <w:sz w:val="20"/>
          <w:szCs w:val="22"/>
        </w:rPr>
      </w:pPr>
      <w:r w:rsidRPr="002E7DE9">
        <w:rPr>
          <w:rFonts w:eastAsia="Times New Roman" w:cs="Times"/>
          <w:color w:val="FF0000"/>
          <w:sz w:val="20"/>
          <w:szCs w:val="22"/>
        </w:rPr>
        <w:tab/>
      </w:r>
      <w:r w:rsidRPr="002E7DE9">
        <w:rPr>
          <w:rFonts w:eastAsia="Times New Roman" w:cs="Times"/>
          <w:color w:val="FF0000"/>
          <w:sz w:val="20"/>
          <w:szCs w:val="22"/>
        </w:rPr>
        <w:tab/>
      </w:r>
    </w:p>
    <w:p w14:paraId="25170880" w14:textId="77777777" w:rsidR="002E7DE9" w:rsidRPr="002E7DE9" w:rsidRDefault="002E7DE9" w:rsidP="002E7DE9">
      <w:pPr>
        <w:widowControl w:val="0"/>
        <w:autoSpaceDE w:val="0"/>
        <w:autoSpaceDN w:val="0"/>
        <w:adjustRightInd w:val="0"/>
        <w:rPr>
          <w:rFonts w:eastAsia="Times New Roman" w:cs="Times"/>
          <w:color w:val="FF0000"/>
          <w:sz w:val="20"/>
          <w:szCs w:val="22"/>
        </w:rPr>
      </w:pPr>
      <w:r w:rsidRPr="002E7DE9">
        <w:rPr>
          <w:rFonts w:eastAsia="Times New Roman" w:cs="Times"/>
          <w:color w:val="FF0000"/>
          <w:sz w:val="20"/>
          <w:szCs w:val="22"/>
        </w:rPr>
        <w:tab/>
        <w:t>E. Nernst equation</w:t>
      </w:r>
    </w:p>
    <w:p w14:paraId="7FADDE6D" w14:textId="77777777" w:rsidR="002E7DE9" w:rsidRPr="002E7DE9" w:rsidRDefault="002E7DE9" w:rsidP="002E7DE9">
      <w:pPr>
        <w:widowControl w:val="0"/>
        <w:autoSpaceDE w:val="0"/>
        <w:autoSpaceDN w:val="0"/>
        <w:adjustRightInd w:val="0"/>
        <w:rPr>
          <w:rFonts w:eastAsia="Times New Roman" w:cs="Times"/>
          <w:sz w:val="20"/>
          <w:szCs w:val="22"/>
        </w:rPr>
      </w:pPr>
      <w:r w:rsidRPr="002E7DE9">
        <w:rPr>
          <w:rFonts w:eastAsia="Times New Roman" w:cs="Times"/>
          <w:color w:val="FF0000"/>
          <w:sz w:val="20"/>
          <w:szCs w:val="22"/>
        </w:rPr>
        <w:tab/>
      </w:r>
      <w:r w:rsidRPr="002E7DE9">
        <w:rPr>
          <w:rFonts w:eastAsia="Times New Roman" w:cs="Times"/>
          <w:color w:val="FF0000"/>
          <w:sz w:val="20"/>
          <w:szCs w:val="22"/>
        </w:rPr>
        <w:tab/>
      </w:r>
      <w:r w:rsidRPr="002E7DE9">
        <w:rPr>
          <w:rFonts w:eastAsia="Times New Roman" w:cs="Times"/>
          <w:sz w:val="20"/>
          <w:szCs w:val="22"/>
        </w:rPr>
        <w:t xml:space="preserve">1. Define standard conditions </w:t>
      </w:r>
    </w:p>
    <w:p w14:paraId="4C3B0A30" w14:textId="77777777" w:rsidR="002E7DE9" w:rsidRPr="002E7DE9" w:rsidRDefault="002E7DE9" w:rsidP="002E7DE9">
      <w:pPr>
        <w:widowControl w:val="0"/>
        <w:autoSpaceDE w:val="0"/>
        <w:autoSpaceDN w:val="0"/>
        <w:adjustRightInd w:val="0"/>
        <w:rPr>
          <w:rFonts w:eastAsia="Times New Roman" w:cs="Times"/>
          <w:sz w:val="20"/>
          <w:szCs w:val="22"/>
        </w:rPr>
      </w:pPr>
      <w:r w:rsidRPr="002E7DE9">
        <w:rPr>
          <w:rFonts w:eastAsia="Times New Roman" w:cs="Times"/>
          <w:sz w:val="20"/>
          <w:szCs w:val="22"/>
        </w:rPr>
        <w:tab/>
      </w:r>
      <w:r w:rsidRPr="002E7DE9">
        <w:rPr>
          <w:rFonts w:eastAsia="Times New Roman" w:cs="Times"/>
          <w:sz w:val="20"/>
          <w:szCs w:val="22"/>
        </w:rPr>
        <w:tab/>
        <w:t xml:space="preserve">2. Calculate the </w:t>
      </w:r>
      <w:proofErr w:type="spellStart"/>
      <w:r w:rsidRPr="002E7DE9">
        <w:rPr>
          <w:rFonts w:eastAsia="Times New Roman" w:cs="Times"/>
          <w:sz w:val="20"/>
          <w:szCs w:val="22"/>
        </w:rPr>
        <w:t>E</w:t>
      </w:r>
      <w:r w:rsidRPr="002E7DE9">
        <w:rPr>
          <w:rFonts w:eastAsia="Times New Roman" w:cs="Times"/>
          <w:sz w:val="20"/>
          <w:szCs w:val="22"/>
          <w:vertAlign w:val="superscript"/>
        </w:rPr>
        <w:t>o</w:t>
      </w:r>
      <w:proofErr w:type="spellEnd"/>
      <w:r w:rsidRPr="002E7DE9">
        <w:rPr>
          <w:rFonts w:eastAsia="Times New Roman" w:cs="Times"/>
          <w:sz w:val="20"/>
          <w:szCs w:val="22"/>
        </w:rPr>
        <w:t xml:space="preserve"> of a cell given </w:t>
      </w:r>
      <w:proofErr w:type="gramStart"/>
      <w:r w:rsidRPr="002E7DE9">
        <w:rPr>
          <w:rFonts w:eastAsia="Times New Roman" w:cs="Times"/>
          <w:sz w:val="20"/>
          <w:szCs w:val="22"/>
        </w:rPr>
        <w:t>non standard</w:t>
      </w:r>
      <w:proofErr w:type="gramEnd"/>
      <w:r w:rsidRPr="002E7DE9">
        <w:rPr>
          <w:rFonts w:eastAsia="Times New Roman" w:cs="Times"/>
          <w:sz w:val="20"/>
          <w:szCs w:val="22"/>
        </w:rPr>
        <w:t xml:space="preserve"> conditions</w:t>
      </w:r>
    </w:p>
    <w:p w14:paraId="1002A064" w14:textId="77777777" w:rsidR="002E7DE9" w:rsidRPr="002E7DE9" w:rsidRDefault="002E7DE9" w:rsidP="002E7DE9">
      <w:pPr>
        <w:widowControl w:val="0"/>
        <w:autoSpaceDE w:val="0"/>
        <w:autoSpaceDN w:val="0"/>
        <w:adjustRightInd w:val="0"/>
        <w:rPr>
          <w:rFonts w:eastAsia="Times New Roman" w:cs="Times"/>
          <w:color w:val="FF0000"/>
          <w:sz w:val="20"/>
          <w:szCs w:val="22"/>
        </w:rPr>
      </w:pPr>
      <w:r w:rsidRPr="002E7DE9">
        <w:rPr>
          <w:rFonts w:eastAsia="Times New Roman" w:cs="Times"/>
          <w:color w:val="FF0000"/>
          <w:sz w:val="20"/>
          <w:szCs w:val="22"/>
        </w:rPr>
        <w:tab/>
      </w:r>
    </w:p>
    <w:p w14:paraId="4FCFE4B5" w14:textId="77777777" w:rsidR="002E7DE9" w:rsidRPr="002E7DE9" w:rsidRDefault="002E7DE9" w:rsidP="002E7DE9">
      <w:pPr>
        <w:widowControl w:val="0"/>
        <w:autoSpaceDE w:val="0"/>
        <w:autoSpaceDN w:val="0"/>
        <w:adjustRightInd w:val="0"/>
        <w:rPr>
          <w:rFonts w:eastAsia="Times New Roman" w:cs="Helvetica"/>
          <w:sz w:val="20"/>
        </w:rPr>
      </w:pPr>
      <w:r w:rsidRPr="002E7DE9">
        <w:rPr>
          <w:rFonts w:eastAsia="Times New Roman" w:cs="Times"/>
          <w:sz w:val="20"/>
          <w:szCs w:val="22"/>
        </w:rPr>
        <w:tab/>
      </w:r>
    </w:p>
    <w:p w14:paraId="7585DF6C" w14:textId="77777777" w:rsidR="002E7DE9" w:rsidRPr="002E7DE9" w:rsidRDefault="002E7DE9" w:rsidP="002E7DE9">
      <w:pPr>
        <w:widowControl w:val="0"/>
        <w:autoSpaceDE w:val="0"/>
        <w:autoSpaceDN w:val="0"/>
        <w:adjustRightInd w:val="0"/>
        <w:rPr>
          <w:rFonts w:eastAsia="Times New Roman" w:cs="Helvetica"/>
          <w:b/>
          <w:color w:val="FF0000"/>
          <w:sz w:val="20"/>
        </w:rPr>
      </w:pPr>
      <w:r w:rsidRPr="002E7DE9">
        <w:rPr>
          <w:rFonts w:eastAsia="Times New Roman" w:cs="Helvetica"/>
          <w:b/>
          <w:color w:val="FF0000"/>
          <w:sz w:val="20"/>
        </w:rPr>
        <w:t>Fourth Quarter</w:t>
      </w:r>
    </w:p>
    <w:p w14:paraId="2BD9331D" w14:textId="77777777" w:rsidR="002E7DE9" w:rsidRPr="002E7DE9" w:rsidRDefault="002E7DE9" w:rsidP="002E7DE9">
      <w:pPr>
        <w:widowControl w:val="0"/>
        <w:autoSpaceDE w:val="0"/>
        <w:autoSpaceDN w:val="0"/>
        <w:adjustRightInd w:val="0"/>
        <w:rPr>
          <w:rFonts w:eastAsia="Times New Roman" w:cs="Helvetica"/>
          <w:color w:val="FF0000"/>
          <w:sz w:val="20"/>
        </w:rPr>
      </w:pPr>
    </w:p>
    <w:p w14:paraId="468AA332" w14:textId="77777777" w:rsidR="002E7DE9" w:rsidRPr="002E7DE9" w:rsidRDefault="002E7DE9" w:rsidP="002E7DE9">
      <w:pPr>
        <w:widowControl w:val="0"/>
        <w:autoSpaceDE w:val="0"/>
        <w:autoSpaceDN w:val="0"/>
        <w:adjustRightInd w:val="0"/>
        <w:rPr>
          <w:rFonts w:eastAsia="Times New Roman" w:cs="Helvetica"/>
          <w:color w:val="FF0000"/>
          <w:sz w:val="20"/>
        </w:rPr>
      </w:pPr>
      <w:r w:rsidRPr="002E7DE9">
        <w:rPr>
          <w:rFonts w:eastAsia="Times New Roman" w:cs="Helvetica"/>
          <w:color w:val="FF0000"/>
          <w:sz w:val="20"/>
        </w:rPr>
        <w:t>11. Organic chemistry</w:t>
      </w:r>
    </w:p>
    <w:p w14:paraId="4FA38FD4" w14:textId="77777777" w:rsidR="002E7DE9" w:rsidRPr="002E7DE9" w:rsidRDefault="002E7DE9" w:rsidP="002E7DE9">
      <w:pPr>
        <w:widowControl w:val="0"/>
        <w:autoSpaceDE w:val="0"/>
        <w:autoSpaceDN w:val="0"/>
        <w:adjustRightInd w:val="0"/>
        <w:rPr>
          <w:rFonts w:eastAsia="Times New Roman" w:cs="Helvetica"/>
          <w:color w:val="FF0000"/>
          <w:sz w:val="20"/>
        </w:rPr>
      </w:pPr>
      <w:r w:rsidRPr="002E7DE9">
        <w:rPr>
          <w:rFonts w:eastAsia="Times New Roman" w:cs="Helvetica"/>
          <w:color w:val="FF0000"/>
          <w:sz w:val="20"/>
        </w:rPr>
        <w:tab/>
        <w:t>A. Isomerism and formulas</w:t>
      </w:r>
    </w:p>
    <w:p w14:paraId="50D1899D" w14:textId="77777777" w:rsidR="002E7DE9" w:rsidRPr="002E7DE9" w:rsidRDefault="002E7DE9" w:rsidP="002E7DE9">
      <w:pPr>
        <w:rPr>
          <w:rFonts w:eastAsia="Times New Roman" w:cs="Times New Roman"/>
          <w:sz w:val="20"/>
          <w:lang w:val="en-GB"/>
        </w:rPr>
      </w:pPr>
      <w:r w:rsidRPr="002E7DE9">
        <w:rPr>
          <w:rFonts w:eastAsia="Times New Roman" w:cs="Times New Roman"/>
          <w:sz w:val="20"/>
          <w:lang w:val="en-GB"/>
        </w:rPr>
        <w:tab/>
      </w:r>
      <w:r w:rsidRPr="002E7DE9">
        <w:rPr>
          <w:rFonts w:eastAsia="Times New Roman" w:cs="Times New Roman"/>
          <w:sz w:val="20"/>
          <w:lang w:val="en-GB"/>
        </w:rPr>
        <w:tab/>
        <w:t>1.  Distinguish between empirical, molecular and structural formulas.</w:t>
      </w:r>
    </w:p>
    <w:p w14:paraId="11991E76" w14:textId="77777777" w:rsidR="002E7DE9" w:rsidRPr="002E7DE9" w:rsidRDefault="002E7DE9" w:rsidP="002E7DE9">
      <w:pPr>
        <w:rPr>
          <w:rFonts w:eastAsia="Times New Roman" w:cs="Times New Roman"/>
          <w:sz w:val="20"/>
          <w:lang w:val="en-GB"/>
        </w:rPr>
      </w:pPr>
      <w:r w:rsidRPr="002E7DE9">
        <w:rPr>
          <w:rFonts w:eastAsia="Times New Roman" w:cs="Times New Roman"/>
          <w:sz w:val="20"/>
          <w:lang w:val="en-GB"/>
        </w:rPr>
        <w:tab/>
      </w:r>
      <w:r w:rsidRPr="002E7DE9">
        <w:rPr>
          <w:rFonts w:eastAsia="Times New Roman" w:cs="Times New Roman"/>
          <w:sz w:val="20"/>
          <w:lang w:val="en-GB"/>
        </w:rPr>
        <w:tab/>
        <w:t>2.  Describe structural isomers as compounds with the same molecular formula but with different arrangements of atoms</w:t>
      </w:r>
    </w:p>
    <w:p w14:paraId="3A3240DA" w14:textId="77777777" w:rsidR="002E7DE9" w:rsidRPr="002E7DE9" w:rsidRDefault="002E7DE9" w:rsidP="002E7DE9">
      <w:pPr>
        <w:rPr>
          <w:rFonts w:eastAsia="Times New Roman" w:cs="Times New Roman"/>
          <w:sz w:val="20"/>
          <w:lang w:val="en-GB"/>
        </w:rPr>
      </w:pPr>
      <w:r w:rsidRPr="002E7DE9">
        <w:rPr>
          <w:rFonts w:eastAsia="Times New Roman" w:cs="Times New Roman"/>
          <w:sz w:val="20"/>
          <w:lang w:val="en-GB"/>
        </w:rPr>
        <w:tab/>
      </w:r>
      <w:r w:rsidRPr="002E7DE9">
        <w:rPr>
          <w:rFonts w:eastAsia="Times New Roman" w:cs="Times New Roman"/>
          <w:sz w:val="20"/>
          <w:lang w:val="en-GB"/>
        </w:rPr>
        <w:tab/>
        <w:t>3.  Deduce structural formulas for isomers of the non-cyclic alkanes up to C</w:t>
      </w:r>
      <w:r w:rsidRPr="002E7DE9">
        <w:rPr>
          <w:rFonts w:eastAsia="Times New Roman" w:cs="Times New Roman"/>
          <w:sz w:val="20"/>
          <w:vertAlign w:val="subscript"/>
          <w:lang w:val="en-GB"/>
        </w:rPr>
        <w:t>6</w:t>
      </w:r>
    </w:p>
    <w:p w14:paraId="34EEB693" w14:textId="77777777" w:rsidR="002E7DE9" w:rsidRPr="002E7DE9" w:rsidRDefault="002E7DE9" w:rsidP="002E7DE9">
      <w:pPr>
        <w:rPr>
          <w:rFonts w:eastAsia="Times New Roman" w:cs="Times New Roman"/>
          <w:sz w:val="20"/>
          <w:lang w:val="en-GB"/>
        </w:rPr>
      </w:pPr>
      <w:r w:rsidRPr="002E7DE9">
        <w:rPr>
          <w:rFonts w:eastAsia="Times New Roman" w:cs="Times New Roman"/>
          <w:sz w:val="20"/>
          <w:lang w:val="en-GB"/>
        </w:rPr>
        <w:tab/>
      </w:r>
      <w:r w:rsidRPr="002E7DE9">
        <w:rPr>
          <w:rFonts w:eastAsia="Times New Roman" w:cs="Times New Roman"/>
          <w:sz w:val="20"/>
          <w:lang w:val="en-GB"/>
        </w:rPr>
        <w:tab/>
        <w:t>4.  Apply IUPAC rules for naming isomers of straight chain alkenes up to C</w:t>
      </w:r>
      <w:r w:rsidRPr="002E7DE9">
        <w:rPr>
          <w:rFonts w:eastAsia="Times New Roman" w:cs="Times New Roman"/>
          <w:sz w:val="20"/>
          <w:vertAlign w:val="subscript"/>
          <w:lang w:val="en-GB"/>
        </w:rPr>
        <w:t>6</w:t>
      </w:r>
      <w:r w:rsidRPr="002E7DE9">
        <w:rPr>
          <w:rFonts w:eastAsia="Times New Roman" w:cs="Times New Roman"/>
          <w:sz w:val="20"/>
          <w:lang w:val="en-GB"/>
        </w:rPr>
        <w:t>.</w:t>
      </w:r>
    </w:p>
    <w:p w14:paraId="44DEF4E7" w14:textId="77777777" w:rsidR="002E7DE9" w:rsidRPr="002E7DE9" w:rsidRDefault="002E7DE9" w:rsidP="002E7DE9">
      <w:pPr>
        <w:rPr>
          <w:rFonts w:eastAsia="Times New Roman" w:cs="Times New Roman"/>
          <w:sz w:val="20"/>
          <w:lang w:val="en-GB"/>
        </w:rPr>
      </w:pPr>
      <w:r w:rsidRPr="002E7DE9">
        <w:rPr>
          <w:rFonts w:eastAsia="Times New Roman" w:cs="Times New Roman"/>
          <w:sz w:val="20"/>
          <w:lang w:val="en-GB"/>
        </w:rPr>
        <w:tab/>
      </w:r>
      <w:r w:rsidRPr="002E7DE9">
        <w:rPr>
          <w:rFonts w:eastAsia="Times New Roman" w:cs="Times New Roman"/>
          <w:sz w:val="20"/>
          <w:lang w:val="en-GB"/>
        </w:rPr>
        <w:tab/>
        <w:t>5.  Deduce structural formulas for compounds containing up to 6 carbon atoms with one of the following functional groups: alcohol, aldehyde, ketone, carboxylic acid and halide.</w:t>
      </w:r>
      <w:r w:rsidRPr="002E7DE9">
        <w:rPr>
          <w:rFonts w:eastAsia="Times New Roman" w:cs="Times New Roman"/>
          <w:sz w:val="20"/>
          <w:lang w:val="en-GB"/>
        </w:rPr>
        <w:tab/>
      </w:r>
    </w:p>
    <w:p w14:paraId="3866110B" w14:textId="77777777" w:rsidR="002E7DE9" w:rsidRPr="002E7DE9" w:rsidRDefault="002E7DE9" w:rsidP="002E7DE9">
      <w:pPr>
        <w:rPr>
          <w:rFonts w:eastAsia="Times New Roman" w:cs="Times New Roman"/>
          <w:sz w:val="20"/>
          <w:lang w:val="en-GB"/>
        </w:rPr>
      </w:pPr>
      <w:r w:rsidRPr="002E7DE9">
        <w:rPr>
          <w:rFonts w:eastAsia="Times New Roman" w:cs="Times New Roman"/>
          <w:sz w:val="20"/>
          <w:lang w:val="en-GB"/>
        </w:rPr>
        <w:tab/>
      </w:r>
      <w:r w:rsidRPr="002E7DE9">
        <w:rPr>
          <w:rFonts w:eastAsia="Times New Roman" w:cs="Times New Roman"/>
          <w:sz w:val="20"/>
          <w:lang w:val="en-GB"/>
        </w:rPr>
        <w:tab/>
        <w:t>6.  Deduce structural formulas for the isomers of the straight-chain alkenes up to C</w:t>
      </w:r>
      <w:r w:rsidRPr="002E7DE9">
        <w:rPr>
          <w:rFonts w:eastAsia="Times New Roman" w:cs="Times New Roman"/>
          <w:sz w:val="20"/>
          <w:vertAlign w:val="subscript"/>
          <w:lang w:val="en-GB"/>
        </w:rPr>
        <w:t>6</w:t>
      </w:r>
      <w:r w:rsidRPr="002E7DE9">
        <w:rPr>
          <w:rFonts w:eastAsia="Times New Roman" w:cs="Times New Roman"/>
          <w:sz w:val="20"/>
          <w:lang w:val="en-GB"/>
        </w:rPr>
        <w:t>.</w:t>
      </w:r>
    </w:p>
    <w:p w14:paraId="3EA8A5A4" w14:textId="77777777" w:rsidR="002E7DE9" w:rsidRPr="002E7DE9" w:rsidRDefault="002E7DE9" w:rsidP="002E7DE9">
      <w:pPr>
        <w:rPr>
          <w:rFonts w:eastAsia="Times New Roman" w:cs="Times New Roman"/>
          <w:sz w:val="20"/>
          <w:lang w:val="en-GB"/>
        </w:rPr>
      </w:pPr>
      <w:r w:rsidRPr="002E7DE9">
        <w:rPr>
          <w:rFonts w:eastAsia="Times New Roman" w:cs="Times New Roman"/>
          <w:sz w:val="20"/>
          <w:lang w:val="en-GB"/>
        </w:rPr>
        <w:tab/>
      </w:r>
    </w:p>
    <w:p w14:paraId="66E76BD4" w14:textId="77777777" w:rsidR="002E7DE9" w:rsidRPr="002E7DE9" w:rsidRDefault="002E7DE9" w:rsidP="002E7DE9">
      <w:pPr>
        <w:widowControl w:val="0"/>
        <w:autoSpaceDE w:val="0"/>
        <w:autoSpaceDN w:val="0"/>
        <w:adjustRightInd w:val="0"/>
        <w:rPr>
          <w:rFonts w:eastAsia="Times New Roman" w:cs="Helvetica"/>
          <w:color w:val="FF0000"/>
          <w:sz w:val="20"/>
        </w:rPr>
      </w:pPr>
      <w:r w:rsidRPr="002E7DE9">
        <w:rPr>
          <w:rFonts w:eastAsia="Times New Roman" w:cs="Helvetica"/>
          <w:color w:val="FF0000"/>
          <w:sz w:val="20"/>
        </w:rPr>
        <w:tab/>
        <w:t>B. Nomenclature</w:t>
      </w:r>
    </w:p>
    <w:p w14:paraId="57208964" w14:textId="77777777" w:rsidR="002E7DE9" w:rsidRPr="002E7DE9" w:rsidRDefault="002E7DE9" w:rsidP="002E7DE9">
      <w:pPr>
        <w:rPr>
          <w:rFonts w:eastAsia="Times New Roman" w:cs="Times New Roman"/>
          <w:sz w:val="20"/>
          <w:lang w:val="en-GB"/>
        </w:rPr>
      </w:pPr>
      <w:r w:rsidRPr="002E7DE9">
        <w:rPr>
          <w:rFonts w:eastAsia="Times New Roman" w:cs="Helvetica"/>
          <w:color w:val="FF0000"/>
          <w:sz w:val="20"/>
        </w:rPr>
        <w:tab/>
      </w:r>
      <w:r w:rsidRPr="002E7DE9">
        <w:rPr>
          <w:rFonts w:eastAsia="Times New Roman" w:cs="Helvetica"/>
          <w:color w:val="FF0000"/>
          <w:sz w:val="20"/>
        </w:rPr>
        <w:tab/>
      </w:r>
      <w:r w:rsidRPr="002E7DE9">
        <w:rPr>
          <w:rFonts w:eastAsia="Times New Roman" w:cs="Times New Roman"/>
          <w:sz w:val="20"/>
          <w:lang w:val="en-GB"/>
        </w:rPr>
        <w:t>1.  Apply IUPAC rules for naming isomers of the non-cyclic alkanes up to C</w:t>
      </w:r>
      <w:r w:rsidRPr="002E7DE9">
        <w:rPr>
          <w:rFonts w:eastAsia="Times New Roman" w:cs="Times New Roman"/>
          <w:sz w:val="20"/>
          <w:vertAlign w:val="subscript"/>
          <w:lang w:val="en-GB"/>
        </w:rPr>
        <w:t>6</w:t>
      </w:r>
      <w:r w:rsidRPr="002E7DE9">
        <w:rPr>
          <w:rFonts w:eastAsia="Times New Roman" w:cs="Times New Roman"/>
          <w:sz w:val="20"/>
          <w:lang w:val="en-GB"/>
        </w:rPr>
        <w:t>.</w:t>
      </w:r>
    </w:p>
    <w:p w14:paraId="1643B851" w14:textId="77777777" w:rsidR="002E7DE9" w:rsidRPr="002E7DE9" w:rsidRDefault="002E7DE9" w:rsidP="002E7DE9">
      <w:pPr>
        <w:rPr>
          <w:rFonts w:eastAsia="Times New Roman" w:cs="Times New Roman"/>
          <w:sz w:val="20"/>
          <w:lang w:val="en-GB"/>
        </w:rPr>
      </w:pPr>
      <w:r w:rsidRPr="002E7DE9">
        <w:rPr>
          <w:rFonts w:eastAsia="Times New Roman" w:cs="Times New Roman"/>
          <w:sz w:val="20"/>
          <w:lang w:val="en-GB"/>
        </w:rPr>
        <w:tab/>
      </w:r>
      <w:r w:rsidRPr="002E7DE9">
        <w:rPr>
          <w:rFonts w:eastAsia="Times New Roman" w:cs="Times New Roman"/>
          <w:sz w:val="20"/>
          <w:lang w:val="en-GB"/>
        </w:rPr>
        <w:tab/>
        <w:t>2.  Apply IUPAC rules for naming compounds containing up to six carbons with one of the following functional groups: alcohol, aldehyde, ketone carboxylic acid and halide.</w:t>
      </w:r>
    </w:p>
    <w:p w14:paraId="3F02BFFC" w14:textId="77777777" w:rsidR="002E7DE9" w:rsidRPr="002E7DE9" w:rsidRDefault="002E7DE9" w:rsidP="002E7DE9">
      <w:pPr>
        <w:widowControl w:val="0"/>
        <w:autoSpaceDE w:val="0"/>
        <w:autoSpaceDN w:val="0"/>
        <w:adjustRightInd w:val="0"/>
        <w:rPr>
          <w:rFonts w:eastAsia="Times New Roman" w:cs="Helvetica"/>
          <w:color w:val="FF0000"/>
          <w:sz w:val="20"/>
        </w:rPr>
      </w:pPr>
      <w:r w:rsidRPr="002E7DE9">
        <w:rPr>
          <w:rFonts w:eastAsia="Times New Roman" w:cs="Helvetica"/>
          <w:color w:val="FF0000"/>
          <w:sz w:val="20"/>
        </w:rPr>
        <w:tab/>
        <w:t>C. Functional groups</w:t>
      </w:r>
    </w:p>
    <w:p w14:paraId="678C081A" w14:textId="77777777" w:rsidR="002E7DE9" w:rsidRPr="002E7DE9" w:rsidRDefault="002E7DE9" w:rsidP="002E7DE9">
      <w:pPr>
        <w:widowControl w:val="0"/>
        <w:autoSpaceDE w:val="0"/>
        <w:autoSpaceDN w:val="0"/>
        <w:adjustRightInd w:val="0"/>
        <w:rPr>
          <w:rFonts w:eastAsia="Times New Roman" w:cs="Helvetica"/>
          <w:color w:val="FF0000"/>
          <w:sz w:val="20"/>
        </w:rPr>
      </w:pPr>
      <w:r w:rsidRPr="002E7DE9">
        <w:rPr>
          <w:rFonts w:eastAsia="Times New Roman" w:cs="Helvetica"/>
          <w:color w:val="FF0000"/>
          <w:sz w:val="20"/>
        </w:rPr>
        <w:tab/>
      </w:r>
      <w:r w:rsidRPr="002E7DE9">
        <w:rPr>
          <w:rFonts w:eastAsia="Times New Roman" w:cs="Helvetica"/>
          <w:color w:val="FF0000"/>
          <w:sz w:val="20"/>
        </w:rPr>
        <w:tab/>
      </w:r>
      <w:r w:rsidRPr="002E7DE9">
        <w:rPr>
          <w:rFonts w:eastAsia="Times New Roman" w:cs="Times New Roman"/>
          <w:sz w:val="20"/>
          <w:lang w:val="en-GB"/>
        </w:rPr>
        <w:t>1. Identify the following functional groups when present in structural formulas: amino (NH</w:t>
      </w:r>
      <w:r w:rsidRPr="002E7DE9">
        <w:rPr>
          <w:rFonts w:eastAsia="Times New Roman" w:cs="Times New Roman"/>
          <w:sz w:val="20"/>
          <w:vertAlign w:val="subscript"/>
          <w:lang w:val="en-GB"/>
        </w:rPr>
        <w:t>2</w:t>
      </w:r>
      <w:r w:rsidRPr="002E7DE9">
        <w:rPr>
          <w:rFonts w:eastAsia="Times New Roman" w:cs="Times New Roman"/>
          <w:sz w:val="20"/>
          <w:lang w:val="en-GB"/>
        </w:rPr>
        <w:t>), benzene ring and esters (RCOOR).</w:t>
      </w:r>
    </w:p>
    <w:p w14:paraId="021FBA52" w14:textId="77777777" w:rsidR="002E7DE9" w:rsidRPr="002E7DE9" w:rsidRDefault="002E7DE9" w:rsidP="002E7DE9">
      <w:pPr>
        <w:widowControl w:val="0"/>
        <w:autoSpaceDE w:val="0"/>
        <w:autoSpaceDN w:val="0"/>
        <w:adjustRightInd w:val="0"/>
        <w:rPr>
          <w:rFonts w:eastAsia="Times New Roman" w:cs="Helvetica"/>
          <w:color w:val="FF0000"/>
          <w:sz w:val="20"/>
        </w:rPr>
      </w:pPr>
      <w:r w:rsidRPr="002E7DE9">
        <w:rPr>
          <w:rFonts w:eastAsia="Times New Roman" w:cs="Helvetica"/>
          <w:color w:val="FF0000"/>
          <w:sz w:val="20"/>
        </w:rPr>
        <w:tab/>
      </w:r>
      <w:r w:rsidRPr="002E7DE9">
        <w:rPr>
          <w:rFonts w:eastAsia="Times New Roman" w:cs="Helvetica"/>
          <w:color w:val="FF0000"/>
          <w:sz w:val="20"/>
        </w:rPr>
        <w:tab/>
      </w:r>
    </w:p>
    <w:p w14:paraId="163B8C58" w14:textId="77777777" w:rsidR="002E7DE9" w:rsidRPr="002E7DE9" w:rsidRDefault="002E7DE9" w:rsidP="002E7DE9">
      <w:pPr>
        <w:widowControl w:val="0"/>
        <w:autoSpaceDE w:val="0"/>
        <w:autoSpaceDN w:val="0"/>
        <w:adjustRightInd w:val="0"/>
        <w:rPr>
          <w:rFonts w:eastAsia="Times New Roman" w:cs="Times"/>
          <w:color w:val="FF0000"/>
          <w:sz w:val="20"/>
          <w:szCs w:val="22"/>
        </w:rPr>
      </w:pPr>
      <w:r w:rsidRPr="002E7DE9">
        <w:rPr>
          <w:rFonts w:eastAsia="Times New Roman" w:cs="Times"/>
          <w:color w:val="FF0000"/>
          <w:sz w:val="20"/>
          <w:szCs w:val="22"/>
        </w:rPr>
        <w:t>12. Nuclear chemistry: (</w:t>
      </w:r>
      <w:proofErr w:type="spellStart"/>
      <w:r w:rsidRPr="002E7DE9">
        <w:rPr>
          <w:rFonts w:eastAsia="Times New Roman" w:cs="Times"/>
          <w:color w:val="FF0000"/>
          <w:sz w:val="20"/>
          <w:szCs w:val="22"/>
        </w:rPr>
        <w:t>Sci</w:t>
      </w:r>
      <w:proofErr w:type="spellEnd"/>
      <w:r w:rsidRPr="002E7DE9">
        <w:rPr>
          <w:rFonts w:eastAsia="Times New Roman" w:cs="Times"/>
          <w:color w:val="FF0000"/>
          <w:sz w:val="20"/>
          <w:szCs w:val="22"/>
        </w:rPr>
        <w:t xml:space="preserve"> Standard 2, grades 9-12, #23) (</w:t>
      </w:r>
      <w:proofErr w:type="spellStart"/>
      <w:r w:rsidRPr="002E7DE9">
        <w:rPr>
          <w:rFonts w:eastAsia="Times New Roman" w:cs="Times"/>
          <w:color w:val="FF0000"/>
          <w:sz w:val="20"/>
          <w:szCs w:val="22"/>
        </w:rPr>
        <w:t>Sci</w:t>
      </w:r>
      <w:proofErr w:type="spellEnd"/>
      <w:r w:rsidRPr="002E7DE9">
        <w:rPr>
          <w:rFonts w:eastAsia="Times New Roman" w:cs="Times"/>
          <w:color w:val="FF0000"/>
          <w:sz w:val="20"/>
          <w:szCs w:val="22"/>
        </w:rPr>
        <w:t xml:space="preserve"> Standard 3, grades 9-12, #60)</w:t>
      </w:r>
    </w:p>
    <w:p w14:paraId="0583DA6D" w14:textId="77777777" w:rsidR="002E7DE9" w:rsidRPr="002E7DE9" w:rsidRDefault="002E7DE9" w:rsidP="002E7DE9">
      <w:pPr>
        <w:widowControl w:val="0"/>
        <w:autoSpaceDE w:val="0"/>
        <w:autoSpaceDN w:val="0"/>
        <w:adjustRightInd w:val="0"/>
        <w:rPr>
          <w:rFonts w:eastAsia="Times New Roman" w:cs="Times"/>
          <w:color w:val="FF0000"/>
          <w:sz w:val="20"/>
          <w:szCs w:val="22"/>
        </w:rPr>
      </w:pPr>
      <w:r w:rsidRPr="002E7DE9">
        <w:rPr>
          <w:rFonts w:eastAsia="Times New Roman" w:cs="Times"/>
          <w:color w:val="FF0000"/>
          <w:sz w:val="20"/>
          <w:szCs w:val="22"/>
        </w:rPr>
        <w:tab/>
        <w:t xml:space="preserve">A. </w:t>
      </w:r>
      <w:proofErr w:type="gramStart"/>
      <w:r w:rsidRPr="002E7DE9">
        <w:rPr>
          <w:rFonts w:eastAsia="Times New Roman" w:cs="Times"/>
          <w:color w:val="FF0000"/>
          <w:sz w:val="20"/>
          <w:szCs w:val="22"/>
        </w:rPr>
        <w:t>nuclear</w:t>
      </w:r>
      <w:proofErr w:type="gramEnd"/>
      <w:r w:rsidRPr="002E7DE9">
        <w:rPr>
          <w:rFonts w:eastAsia="Times New Roman" w:cs="Times"/>
          <w:color w:val="FF0000"/>
          <w:sz w:val="20"/>
          <w:szCs w:val="22"/>
        </w:rPr>
        <w:t xml:space="preserve"> equations</w:t>
      </w:r>
    </w:p>
    <w:p w14:paraId="2E5F3288" w14:textId="77777777" w:rsidR="002E7DE9" w:rsidRPr="002E7DE9" w:rsidRDefault="002E7DE9" w:rsidP="002E7DE9">
      <w:pPr>
        <w:widowControl w:val="0"/>
        <w:autoSpaceDE w:val="0"/>
        <w:autoSpaceDN w:val="0"/>
        <w:adjustRightInd w:val="0"/>
        <w:rPr>
          <w:rFonts w:eastAsia="Times New Roman" w:cs="Times"/>
          <w:sz w:val="20"/>
          <w:szCs w:val="22"/>
        </w:rPr>
      </w:pPr>
      <w:r w:rsidRPr="002E7DE9">
        <w:rPr>
          <w:rFonts w:eastAsia="Times New Roman" w:cs="Times"/>
          <w:color w:val="FF0000"/>
          <w:sz w:val="20"/>
          <w:szCs w:val="22"/>
        </w:rPr>
        <w:tab/>
      </w:r>
      <w:r w:rsidRPr="002E7DE9">
        <w:rPr>
          <w:rFonts w:eastAsia="Times New Roman" w:cs="Times"/>
          <w:color w:val="FF0000"/>
          <w:sz w:val="20"/>
          <w:szCs w:val="22"/>
        </w:rPr>
        <w:tab/>
      </w:r>
      <w:r w:rsidRPr="002E7DE9">
        <w:rPr>
          <w:rFonts w:eastAsia="Times New Roman" w:cs="Times"/>
          <w:sz w:val="20"/>
          <w:szCs w:val="22"/>
        </w:rPr>
        <w:t>1. Deduce the isotopic products from an alpha decay reaction</w:t>
      </w:r>
    </w:p>
    <w:p w14:paraId="15226852" w14:textId="77777777" w:rsidR="002E7DE9" w:rsidRPr="002E7DE9" w:rsidRDefault="002E7DE9" w:rsidP="002E7DE9">
      <w:pPr>
        <w:widowControl w:val="0"/>
        <w:autoSpaceDE w:val="0"/>
        <w:autoSpaceDN w:val="0"/>
        <w:adjustRightInd w:val="0"/>
        <w:rPr>
          <w:rFonts w:eastAsia="Times New Roman" w:cs="Times"/>
          <w:sz w:val="20"/>
          <w:szCs w:val="22"/>
        </w:rPr>
      </w:pPr>
      <w:r w:rsidRPr="002E7DE9">
        <w:rPr>
          <w:rFonts w:eastAsia="Times New Roman" w:cs="Times"/>
          <w:sz w:val="20"/>
          <w:szCs w:val="22"/>
        </w:rPr>
        <w:tab/>
      </w:r>
      <w:r w:rsidRPr="002E7DE9">
        <w:rPr>
          <w:rFonts w:eastAsia="Times New Roman" w:cs="Times"/>
          <w:sz w:val="20"/>
          <w:szCs w:val="22"/>
        </w:rPr>
        <w:tab/>
        <w:t xml:space="preserve">2. Deduce the isotopic products from </w:t>
      </w:r>
      <w:proofErr w:type="gramStart"/>
      <w:r w:rsidRPr="002E7DE9">
        <w:rPr>
          <w:rFonts w:eastAsia="Times New Roman" w:cs="Times"/>
          <w:sz w:val="20"/>
          <w:szCs w:val="22"/>
        </w:rPr>
        <w:t>a beta</w:t>
      </w:r>
      <w:proofErr w:type="gramEnd"/>
      <w:r w:rsidRPr="002E7DE9">
        <w:rPr>
          <w:rFonts w:eastAsia="Times New Roman" w:cs="Times"/>
          <w:sz w:val="20"/>
          <w:szCs w:val="22"/>
        </w:rPr>
        <w:t xml:space="preserve"> decay</w:t>
      </w:r>
    </w:p>
    <w:p w14:paraId="6408CE41" w14:textId="77777777" w:rsidR="002E7DE9" w:rsidRPr="002E7DE9" w:rsidRDefault="002E7DE9" w:rsidP="002E7DE9">
      <w:pPr>
        <w:widowControl w:val="0"/>
        <w:autoSpaceDE w:val="0"/>
        <w:autoSpaceDN w:val="0"/>
        <w:adjustRightInd w:val="0"/>
        <w:rPr>
          <w:rFonts w:eastAsia="Times New Roman" w:cs="Times"/>
          <w:color w:val="FF0000"/>
          <w:sz w:val="20"/>
          <w:szCs w:val="22"/>
        </w:rPr>
      </w:pPr>
      <w:r w:rsidRPr="002E7DE9">
        <w:rPr>
          <w:rFonts w:eastAsia="Times New Roman" w:cs="Times"/>
          <w:color w:val="FF0000"/>
          <w:sz w:val="20"/>
          <w:szCs w:val="22"/>
        </w:rPr>
        <w:tab/>
        <w:t>B. Half-lives</w:t>
      </w:r>
    </w:p>
    <w:p w14:paraId="40DD83DB" w14:textId="77777777" w:rsidR="002E7DE9" w:rsidRPr="002E7DE9" w:rsidRDefault="002E7DE9" w:rsidP="002E7DE9">
      <w:pPr>
        <w:widowControl w:val="0"/>
        <w:autoSpaceDE w:val="0"/>
        <w:autoSpaceDN w:val="0"/>
        <w:adjustRightInd w:val="0"/>
        <w:rPr>
          <w:rFonts w:eastAsia="Times New Roman" w:cs="Times"/>
          <w:sz w:val="20"/>
          <w:szCs w:val="22"/>
        </w:rPr>
      </w:pPr>
      <w:r w:rsidRPr="002E7DE9">
        <w:rPr>
          <w:rFonts w:eastAsia="Times New Roman" w:cs="Times"/>
          <w:color w:val="FF0000"/>
          <w:sz w:val="20"/>
          <w:szCs w:val="22"/>
        </w:rPr>
        <w:tab/>
      </w:r>
      <w:r w:rsidRPr="002E7DE9">
        <w:rPr>
          <w:rFonts w:eastAsia="Times New Roman" w:cs="Times"/>
          <w:color w:val="FF0000"/>
          <w:sz w:val="20"/>
          <w:szCs w:val="22"/>
        </w:rPr>
        <w:tab/>
      </w:r>
      <w:r w:rsidRPr="002E7DE9">
        <w:rPr>
          <w:rFonts w:eastAsia="Times New Roman" w:cs="Times"/>
          <w:sz w:val="20"/>
          <w:szCs w:val="22"/>
        </w:rPr>
        <w:t xml:space="preserve">1. Define </w:t>
      </w:r>
      <w:proofErr w:type="gramStart"/>
      <w:r w:rsidRPr="002E7DE9">
        <w:rPr>
          <w:rFonts w:eastAsia="Times New Roman" w:cs="Times"/>
          <w:sz w:val="20"/>
          <w:szCs w:val="22"/>
        </w:rPr>
        <w:t>half life</w:t>
      </w:r>
      <w:proofErr w:type="gramEnd"/>
      <w:r w:rsidRPr="002E7DE9">
        <w:rPr>
          <w:rFonts w:eastAsia="Times New Roman" w:cs="Times"/>
          <w:sz w:val="20"/>
          <w:szCs w:val="22"/>
        </w:rPr>
        <w:t xml:space="preserve"> as a first order reaction</w:t>
      </w:r>
    </w:p>
    <w:p w14:paraId="0D184626" w14:textId="77777777" w:rsidR="002E7DE9" w:rsidRPr="002E7DE9" w:rsidRDefault="002E7DE9" w:rsidP="002E7DE9">
      <w:pPr>
        <w:widowControl w:val="0"/>
        <w:autoSpaceDE w:val="0"/>
        <w:autoSpaceDN w:val="0"/>
        <w:adjustRightInd w:val="0"/>
        <w:rPr>
          <w:rFonts w:eastAsia="Times New Roman" w:cs="Times"/>
          <w:sz w:val="20"/>
          <w:szCs w:val="22"/>
        </w:rPr>
      </w:pPr>
      <w:r w:rsidRPr="002E7DE9">
        <w:rPr>
          <w:rFonts w:eastAsia="Times New Roman" w:cs="Times"/>
          <w:sz w:val="20"/>
          <w:szCs w:val="22"/>
        </w:rPr>
        <w:tab/>
      </w:r>
      <w:r w:rsidRPr="002E7DE9">
        <w:rPr>
          <w:rFonts w:eastAsia="Times New Roman" w:cs="Times"/>
          <w:sz w:val="20"/>
          <w:szCs w:val="22"/>
        </w:rPr>
        <w:tab/>
        <w:t xml:space="preserve">2. </w:t>
      </w:r>
      <w:proofErr w:type="spellStart"/>
      <w:r w:rsidRPr="002E7DE9">
        <w:rPr>
          <w:rFonts w:eastAsia="Times New Roman" w:cs="Times"/>
          <w:sz w:val="20"/>
          <w:szCs w:val="22"/>
        </w:rPr>
        <w:t>Calcualate</w:t>
      </w:r>
      <w:proofErr w:type="spellEnd"/>
      <w:r w:rsidRPr="002E7DE9">
        <w:rPr>
          <w:rFonts w:eastAsia="Times New Roman" w:cs="Times"/>
          <w:sz w:val="20"/>
          <w:szCs w:val="22"/>
        </w:rPr>
        <w:t xml:space="preserve"> ½ life</w:t>
      </w:r>
    </w:p>
    <w:p w14:paraId="7747CE42" w14:textId="77777777" w:rsidR="002E7DE9" w:rsidRPr="002E7DE9" w:rsidRDefault="002E7DE9" w:rsidP="002E7DE9">
      <w:pPr>
        <w:widowControl w:val="0"/>
        <w:autoSpaceDE w:val="0"/>
        <w:autoSpaceDN w:val="0"/>
        <w:adjustRightInd w:val="0"/>
        <w:rPr>
          <w:rFonts w:eastAsia="Times New Roman" w:cs="Times"/>
          <w:color w:val="FF0000"/>
          <w:sz w:val="20"/>
          <w:szCs w:val="22"/>
        </w:rPr>
      </w:pPr>
      <w:r w:rsidRPr="002E7DE9">
        <w:rPr>
          <w:rFonts w:eastAsia="Times New Roman" w:cs="Times"/>
          <w:color w:val="FF0000"/>
          <w:sz w:val="20"/>
          <w:szCs w:val="22"/>
        </w:rPr>
        <w:tab/>
        <w:t xml:space="preserve">C. </w:t>
      </w:r>
      <w:proofErr w:type="gramStart"/>
      <w:r w:rsidRPr="002E7DE9">
        <w:rPr>
          <w:rFonts w:eastAsia="Times New Roman" w:cs="Times"/>
          <w:color w:val="FF0000"/>
          <w:sz w:val="20"/>
          <w:szCs w:val="22"/>
        </w:rPr>
        <w:t>radioactivity</w:t>
      </w:r>
      <w:proofErr w:type="gramEnd"/>
      <w:r w:rsidRPr="002E7DE9">
        <w:rPr>
          <w:rFonts w:eastAsia="Times New Roman" w:cs="Times"/>
          <w:color w:val="FF0000"/>
          <w:sz w:val="20"/>
          <w:szCs w:val="22"/>
        </w:rPr>
        <w:t>; chemical applications</w:t>
      </w:r>
    </w:p>
    <w:p w14:paraId="18C0AB7F" w14:textId="77777777" w:rsidR="002E7DE9" w:rsidRPr="002E7DE9" w:rsidRDefault="002E7DE9" w:rsidP="002E7DE9">
      <w:pPr>
        <w:widowControl w:val="0"/>
        <w:autoSpaceDE w:val="0"/>
        <w:autoSpaceDN w:val="0"/>
        <w:adjustRightInd w:val="0"/>
        <w:rPr>
          <w:rFonts w:eastAsia="Times New Roman" w:cs="Times"/>
          <w:sz w:val="20"/>
          <w:szCs w:val="22"/>
        </w:rPr>
      </w:pPr>
      <w:r w:rsidRPr="002E7DE9">
        <w:rPr>
          <w:rFonts w:eastAsia="Times New Roman" w:cs="Times"/>
          <w:color w:val="FF0000"/>
          <w:sz w:val="20"/>
          <w:szCs w:val="22"/>
        </w:rPr>
        <w:tab/>
      </w:r>
      <w:r w:rsidRPr="002E7DE9">
        <w:rPr>
          <w:rFonts w:eastAsia="Times New Roman" w:cs="Times"/>
          <w:color w:val="FF0000"/>
          <w:sz w:val="20"/>
          <w:szCs w:val="22"/>
        </w:rPr>
        <w:tab/>
      </w:r>
      <w:r w:rsidRPr="002E7DE9">
        <w:rPr>
          <w:rFonts w:eastAsia="Times New Roman" w:cs="Times"/>
          <w:sz w:val="20"/>
          <w:szCs w:val="22"/>
        </w:rPr>
        <w:t>1. List the most common uses of radioisotopes</w:t>
      </w:r>
    </w:p>
    <w:p w14:paraId="327FE1CF" w14:textId="77777777" w:rsidR="002E7DE9" w:rsidRPr="002E7DE9" w:rsidRDefault="002E7DE9" w:rsidP="002E7DE9">
      <w:pPr>
        <w:widowControl w:val="0"/>
        <w:autoSpaceDE w:val="0"/>
        <w:autoSpaceDN w:val="0"/>
        <w:adjustRightInd w:val="0"/>
        <w:rPr>
          <w:rFonts w:eastAsia="Times New Roman" w:cs="Times"/>
          <w:color w:val="FF0000"/>
          <w:sz w:val="20"/>
          <w:szCs w:val="22"/>
        </w:rPr>
      </w:pPr>
    </w:p>
    <w:p w14:paraId="6F067E4A" w14:textId="77777777" w:rsidR="002E7DE9" w:rsidRPr="002E7DE9" w:rsidRDefault="002E7DE9" w:rsidP="002E7DE9">
      <w:pPr>
        <w:widowControl w:val="0"/>
        <w:autoSpaceDE w:val="0"/>
        <w:autoSpaceDN w:val="0"/>
        <w:adjustRightInd w:val="0"/>
        <w:rPr>
          <w:rFonts w:eastAsia="Times New Roman" w:cs="Times"/>
          <w:color w:val="FF0000"/>
          <w:sz w:val="20"/>
          <w:szCs w:val="22"/>
        </w:rPr>
      </w:pPr>
      <w:r w:rsidRPr="002E7DE9">
        <w:rPr>
          <w:rFonts w:eastAsia="Times New Roman" w:cs="Times"/>
          <w:color w:val="FF0000"/>
          <w:sz w:val="20"/>
          <w:szCs w:val="22"/>
        </w:rPr>
        <w:t>13. Chemistry research project</w:t>
      </w:r>
    </w:p>
    <w:p w14:paraId="6727D0A5" w14:textId="77777777" w:rsidR="002E7DE9" w:rsidRPr="002E7DE9" w:rsidRDefault="002E7DE9" w:rsidP="002E7DE9">
      <w:pPr>
        <w:widowControl w:val="0"/>
        <w:autoSpaceDE w:val="0"/>
        <w:autoSpaceDN w:val="0"/>
        <w:adjustRightInd w:val="0"/>
        <w:rPr>
          <w:rFonts w:eastAsia="Times New Roman" w:cs="Times"/>
          <w:color w:val="FF0000"/>
          <w:sz w:val="20"/>
          <w:szCs w:val="22"/>
        </w:rPr>
      </w:pPr>
      <w:r w:rsidRPr="002E7DE9">
        <w:rPr>
          <w:rFonts w:eastAsia="Times New Roman" w:cs="Times"/>
          <w:color w:val="FF0000"/>
          <w:sz w:val="20"/>
          <w:szCs w:val="22"/>
        </w:rPr>
        <w:tab/>
        <w:t xml:space="preserve">A. </w:t>
      </w:r>
      <w:proofErr w:type="gramStart"/>
      <w:r w:rsidRPr="002E7DE9">
        <w:rPr>
          <w:rFonts w:eastAsia="Times New Roman" w:cs="Times"/>
          <w:color w:val="FF0000"/>
          <w:sz w:val="20"/>
          <w:szCs w:val="22"/>
        </w:rPr>
        <w:t>audio</w:t>
      </w:r>
      <w:proofErr w:type="gramEnd"/>
      <w:r w:rsidRPr="002E7DE9">
        <w:rPr>
          <w:rFonts w:eastAsia="Times New Roman" w:cs="Times"/>
          <w:color w:val="FF0000"/>
          <w:sz w:val="20"/>
          <w:szCs w:val="22"/>
        </w:rPr>
        <w:t xml:space="preserve"> visual</w:t>
      </w:r>
    </w:p>
    <w:p w14:paraId="7D7C3C34" w14:textId="77777777" w:rsidR="002E7DE9" w:rsidRPr="002E7DE9" w:rsidRDefault="002E7DE9" w:rsidP="002E7DE9">
      <w:pPr>
        <w:widowControl w:val="0"/>
        <w:autoSpaceDE w:val="0"/>
        <w:autoSpaceDN w:val="0"/>
        <w:adjustRightInd w:val="0"/>
        <w:rPr>
          <w:rFonts w:eastAsia="Times New Roman" w:cs="Times"/>
          <w:color w:val="FF0000"/>
          <w:sz w:val="20"/>
          <w:szCs w:val="22"/>
        </w:rPr>
      </w:pPr>
      <w:r w:rsidRPr="002E7DE9">
        <w:rPr>
          <w:rFonts w:eastAsia="Times New Roman" w:cs="Times"/>
          <w:color w:val="FF0000"/>
          <w:sz w:val="20"/>
          <w:szCs w:val="22"/>
        </w:rPr>
        <w:tab/>
        <w:t xml:space="preserve">B. </w:t>
      </w:r>
      <w:proofErr w:type="gramStart"/>
      <w:r w:rsidRPr="002E7DE9">
        <w:rPr>
          <w:rFonts w:eastAsia="Times New Roman" w:cs="Times"/>
          <w:color w:val="FF0000"/>
          <w:sz w:val="20"/>
          <w:szCs w:val="22"/>
        </w:rPr>
        <w:t>topic</w:t>
      </w:r>
      <w:proofErr w:type="gramEnd"/>
      <w:r w:rsidRPr="002E7DE9">
        <w:rPr>
          <w:rFonts w:eastAsia="Times New Roman" w:cs="Times"/>
          <w:color w:val="FF0000"/>
          <w:sz w:val="20"/>
          <w:szCs w:val="22"/>
        </w:rPr>
        <w:t xml:space="preserve"> of interest and relevance</w:t>
      </w:r>
    </w:p>
    <w:p w14:paraId="221E972C" w14:textId="77777777" w:rsidR="002E7DE9" w:rsidRPr="002E7DE9" w:rsidRDefault="002E7DE9" w:rsidP="002E7DE9">
      <w:pPr>
        <w:widowControl w:val="0"/>
        <w:autoSpaceDE w:val="0"/>
        <w:autoSpaceDN w:val="0"/>
        <w:adjustRightInd w:val="0"/>
        <w:rPr>
          <w:rFonts w:eastAsia="Times New Roman" w:cs="Times"/>
          <w:color w:val="FF0000"/>
          <w:sz w:val="20"/>
          <w:szCs w:val="22"/>
        </w:rPr>
      </w:pPr>
    </w:p>
    <w:p w14:paraId="0A9A2544" w14:textId="77777777" w:rsidR="002E7DE9" w:rsidRPr="002E7DE9" w:rsidRDefault="002E7DE9" w:rsidP="002E7DE9">
      <w:pPr>
        <w:widowControl w:val="0"/>
        <w:autoSpaceDE w:val="0"/>
        <w:autoSpaceDN w:val="0"/>
        <w:adjustRightInd w:val="0"/>
        <w:rPr>
          <w:rFonts w:eastAsia="Times New Roman" w:cs="Times"/>
          <w:b/>
          <w:sz w:val="20"/>
          <w:szCs w:val="22"/>
        </w:rPr>
      </w:pPr>
    </w:p>
    <w:p w14:paraId="5694509B" w14:textId="77777777" w:rsidR="002E7DE9" w:rsidRPr="002E7DE9" w:rsidRDefault="002E7DE9" w:rsidP="002E7DE9">
      <w:pPr>
        <w:widowControl w:val="0"/>
        <w:autoSpaceDE w:val="0"/>
        <w:autoSpaceDN w:val="0"/>
        <w:adjustRightInd w:val="0"/>
        <w:rPr>
          <w:rFonts w:eastAsia="Times New Roman" w:cs="Times"/>
          <w:b/>
          <w:sz w:val="20"/>
          <w:szCs w:val="22"/>
        </w:rPr>
      </w:pPr>
    </w:p>
    <w:p w14:paraId="12E53F46" w14:textId="77777777" w:rsidR="002E7DE9" w:rsidRPr="002E7DE9" w:rsidRDefault="002E7DE9" w:rsidP="002E7DE9">
      <w:pPr>
        <w:widowControl w:val="0"/>
        <w:autoSpaceDE w:val="0"/>
        <w:autoSpaceDN w:val="0"/>
        <w:adjustRightInd w:val="0"/>
        <w:rPr>
          <w:rFonts w:eastAsia="Times New Roman" w:cs="Helvetica"/>
          <w:b/>
          <w:sz w:val="20"/>
        </w:rPr>
      </w:pPr>
      <w:r w:rsidRPr="002E7DE9">
        <w:rPr>
          <w:rFonts w:eastAsia="Times New Roman" w:cs="Times"/>
          <w:b/>
          <w:sz w:val="20"/>
          <w:szCs w:val="22"/>
        </w:rPr>
        <w:t xml:space="preserve">Over all four quarters the following laboratory performance objectives are assessed. </w:t>
      </w:r>
      <w:r w:rsidRPr="002E7DE9">
        <w:rPr>
          <w:rFonts w:eastAsia="Times New Roman" w:cs="Times"/>
          <w:color w:val="FF0000"/>
          <w:sz w:val="20"/>
          <w:szCs w:val="22"/>
        </w:rPr>
        <w:t>(</w:t>
      </w:r>
      <w:proofErr w:type="spellStart"/>
      <w:r w:rsidRPr="002E7DE9">
        <w:rPr>
          <w:rFonts w:eastAsia="Times New Roman" w:cs="Times"/>
          <w:color w:val="FF0000"/>
          <w:sz w:val="20"/>
          <w:szCs w:val="22"/>
        </w:rPr>
        <w:t>Sci</w:t>
      </w:r>
      <w:proofErr w:type="spellEnd"/>
      <w:r w:rsidRPr="002E7DE9">
        <w:rPr>
          <w:rFonts w:eastAsia="Times New Roman" w:cs="Times"/>
          <w:color w:val="FF0000"/>
          <w:sz w:val="20"/>
          <w:szCs w:val="22"/>
        </w:rPr>
        <w:t xml:space="preserve"> Standard 1, grades 6-12, many)</w:t>
      </w:r>
      <w:r w:rsidRPr="002E7DE9">
        <w:rPr>
          <w:rFonts w:eastAsia="Times New Roman" w:cs="Times"/>
          <w:b/>
          <w:sz w:val="20"/>
          <w:szCs w:val="22"/>
        </w:rPr>
        <w:tab/>
      </w:r>
    </w:p>
    <w:p w14:paraId="7FB928A8" w14:textId="77777777" w:rsidR="002E7DE9" w:rsidRPr="002E7DE9" w:rsidRDefault="002E7DE9" w:rsidP="002E7DE9">
      <w:pPr>
        <w:widowControl w:val="0"/>
        <w:autoSpaceDE w:val="0"/>
        <w:autoSpaceDN w:val="0"/>
        <w:adjustRightInd w:val="0"/>
        <w:rPr>
          <w:rFonts w:eastAsia="Times New Roman" w:cs="Helvetica"/>
          <w:sz w:val="20"/>
        </w:rPr>
      </w:pPr>
      <w:r w:rsidRPr="002E7DE9">
        <w:rPr>
          <w:rFonts w:eastAsia="Times New Roman" w:cs="Times"/>
          <w:sz w:val="20"/>
          <w:szCs w:val="22"/>
        </w:rPr>
        <w:tab/>
        <w:t>A. Make observations of chemical reactions and substances</w:t>
      </w:r>
      <w:r w:rsidRPr="002E7DE9">
        <w:rPr>
          <w:rFonts w:eastAsia="Times New Roman" w:cs="Helvetica"/>
          <w:sz w:val="20"/>
        </w:rPr>
        <w:t xml:space="preserve"> </w:t>
      </w:r>
    </w:p>
    <w:p w14:paraId="7D59B920" w14:textId="77777777" w:rsidR="002E7DE9" w:rsidRPr="002E7DE9" w:rsidRDefault="002E7DE9" w:rsidP="002E7DE9">
      <w:pPr>
        <w:widowControl w:val="0"/>
        <w:autoSpaceDE w:val="0"/>
        <w:autoSpaceDN w:val="0"/>
        <w:adjustRightInd w:val="0"/>
        <w:rPr>
          <w:rFonts w:eastAsia="Times New Roman" w:cs="Helvetica"/>
          <w:sz w:val="20"/>
        </w:rPr>
      </w:pPr>
      <w:r w:rsidRPr="002E7DE9">
        <w:rPr>
          <w:rFonts w:eastAsia="Times New Roman" w:cs="Helvetica"/>
          <w:sz w:val="20"/>
        </w:rPr>
        <w:tab/>
        <w:t xml:space="preserve">B. </w:t>
      </w:r>
      <w:proofErr w:type="gramStart"/>
      <w:r w:rsidRPr="002E7DE9">
        <w:rPr>
          <w:rFonts w:eastAsia="Times New Roman" w:cs="Helvetica"/>
          <w:sz w:val="20"/>
        </w:rPr>
        <w:t>Gather  experimental</w:t>
      </w:r>
      <w:proofErr w:type="gramEnd"/>
      <w:r w:rsidRPr="002E7DE9">
        <w:rPr>
          <w:rFonts w:eastAsia="Times New Roman" w:cs="Helvetica"/>
          <w:sz w:val="20"/>
        </w:rPr>
        <w:t xml:space="preserve"> data from the best devices possible</w:t>
      </w:r>
    </w:p>
    <w:p w14:paraId="762009D1" w14:textId="77777777" w:rsidR="002E7DE9" w:rsidRPr="002E7DE9" w:rsidRDefault="002E7DE9" w:rsidP="002E7DE9">
      <w:pPr>
        <w:widowControl w:val="0"/>
        <w:autoSpaceDE w:val="0"/>
        <w:autoSpaceDN w:val="0"/>
        <w:adjustRightInd w:val="0"/>
        <w:rPr>
          <w:rFonts w:eastAsia="Times New Roman" w:cs="Helvetica"/>
          <w:sz w:val="20"/>
        </w:rPr>
      </w:pPr>
      <w:r w:rsidRPr="002E7DE9">
        <w:rPr>
          <w:rFonts w:eastAsia="Times New Roman" w:cs="Helvetica"/>
          <w:sz w:val="20"/>
        </w:rPr>
        <w:tab/>
        <w:t>C. Operate safely in the laboratory</w:t>
      </w:r>
    </w:p>
    <w:p w14:paraId="4625873E" w14:textId="77777777" w:rsidR="002E7DE9" w:rsidRPr="002E7DE9" w:rsidRDefault="002E7DE9" w:rsidP="002E7DE9">
      <w:pPr>
        <w:widowControl w:val="0"/>
        <w:autoSpaceDE w:val="0"/>
        <w:autoSpaceDN w:val="0"/>
        <w:adjustRightInd w:val="0"/>
        <w:rPr>
          <w:rFonts w:eastAsia="Times New Roman" w:cs="Helvetica"/>
          <w:sz w:val="20"/>
        </w:rPr>
      </w:pPr>
      <w:r w:rsidRPr="002E7DE9">
        <w:rPr>
          <w:rFonts w:eastAsia="Times New Roman" w:cs="Helvetica"/>
          <w:sz w:val="20"/>
        </w:rPr>
        <w:tab/>
        <w:t>D. Operate with confidence and independence in the laboratory</w:t>
      </w:r>
    </w:p>
    <w:p w14:paraId="28C23A27" w14:textId="77777777" w:rsidR="002E7DE9" w:rsidRPr="002E7DE9" w:rsidRDefault="002E7DE9" w:rsidP="002E7DE9">
      <w:pPr>
        <w:widowControl w:val="0"/>
        <w:autoSpaceDE w:val="0"/>
        <w:autoSpaceDN w:val="0"/>
        <w:adjustRightInd w:val="0"/>
        <w:rPr>
          <w:rFonts w:eastAsia="Times New Roman" w:cs="Times"/>
          <w:sz w:val="20"/>
          <w:szCs w:val="22"/>
        </w:rPr>
      </w:pPr>
      <w:r w:rsidRPr="002E7DE9">
        <w:rPr>
          <w:rFonts w:eastAsia="Times New Roman" w:cs="Times"/>
          <w:sz w:val="20"/>
          <w:szCs w:val="22"/>
        </w:rPr>
        <w:tab/>
        <w:t xml:space="preserve">E. Record and presenting data using spreadsheet programs </w:t>
      </w:r>
    </w:p>
    <w:p w14:paraId="3E3DC1D6" w14:textId="77777777" w:rsidR="002E7DE9" w:rsidRPr="002E7DE9" w:rsidRDefault="002E7DE9" w:rsidP="002E7DE9">
      <w:pPr>
        <w:widowControl w:val="0"/>
        <w:autoSpaceDE w:val="0"/>
        <w:autoSpaceDN w:val="0"/>
        <w:adjustRightInd w:val="0"/>
        <w:rPr>
          <w:rFonts w:eastAsia="Times New Roman" w:cs="Helvetica"/>
          <w:sz w:val="20"/>
        </w:rPr>
      </w:pPr>
      <w:r w:rsidRPr="002E7DE9">
        <w:rPr>
          <w:rFonts w:eastAsia="Times New Roman" w:cs="Times"/>
          <w:sz w:val="20"/>
          <w:szCs w:val="22"/>
        </w:rPr>
        <w:tab/>
        <w:t>F. Design experiments to answer lab questions.</w:t>
      </w:r>
      <w:r w:rsidRPr="002E7DE9">
        <w:rPr>
          <w:rFonts w:eastAsia="Times New Roman" w:cs="Helvetica"/>
          <w:sz w:val="20"/>
        </w:rPr>
        <w:t xml:space="preserve"> </w:t>
      </w:r>
    </w:p>
    <w:p w14:paraId="6241F626" w14:textId="77777777" w:rsidR="002E7DE9" w:rsidRPr="002E7DE9" w:rsidRDefault="002E7DE9" w:rsidP="002E7DE9">
      <w:pPr>
        <w:widowControl w:val="0"/>
        <w:autoSpaceDE w:val="0"/>
        <w:autoSpaceDN w:val="0"/>
        <w:adjustRightInd w:val="0"/>
        <w:rPr>
          <w:rFonts w:eastAsia="Times New Roman" w:cs="Helvetica"/>
          <w:sz w:val="20"/>
        </w:rPr>
      </w:pPr>
      <w:r w:rsidRPr="002E7DE9">
        <w:rPr>
          <w:rFonts w:eastAsia="Times New Roman" w:cs="Times"/>
          <w:sz w:val="20"/>
          <w:szCs w:val="22"/>
        </w:rPr>
        <w:tab/>
        <w:t>G. Calculate and interpreting results based on the quantitative data obtained</w:t>
      </w:r>
      <w:r w:rsidRPr="002E7DE9">
        <w:rPr>
          <w:rFonts w:eastAsia="Times New Roman" w:cs="Helvetica"/>
          <w:sz w:val="20"/>
        </w:rPr>
        <w:t xml:space="preserve"> </w:t>
      </w:r>
    </w:p>
    <w:p w14:paraId="178CED9E" w14:textId="77777777" w:rsidR="002E7DE9" w:rsidRPr="002E7DE9" w:rsidRDefault="002E7DE9" w:rsidP="002E7DE9">
      <w:pPr>
        <w:widowControl w:val="0"/>
        <w:autoSpaceDE w:val="0"/>
        <w:autoSpaceDN w:val="0"/>
        <w:adjustRightInd w:val="0"/>
        <w:rPr>
          <w:rFonts w:eastAsia="Times New Roman" w:cs="Helvetica"/>
          <w:sz w:val="20"/>
        </w:rPr>
      </w:pPr>
      <w:r w:rsidRPr="002E7DE9">
        <w:rPr>
          <w:rFonts w:eastAsia="Times New Roman" w:cs="Times"/>
          <w:sz w:val="20"/>
          <w:szCs w:val="22"/>
        </w:rPr>
        <w:tab/>
        <w:t>H. Communicate effectively the results of experimental work</w:t>
      </w:r>
      <w:r w:rsidRPr="002E7DE9">
        <w:rPr>
          <w:rFonts w:eastAsia="Times New Roman" w:cs="Helvetica"/>
          <w:sz w:val="20"/>
        </w:rPr>
        <w:t xml:space="preserve"> </w:t>
      </w:r>
    </w:p>
    <w:p w14:paraId="148489C3" w14:textId="77777777" w:rsidR="002E7DE9" w:rsidRPr="002E7DE9" w:rsidRDefault="002E7DE9" w:rsidP="002E7DE9">
      <w:pPr>
        <w:rPr>
          <w:rFonts w:eastAsia="Times New Roman" w:cs="Times New Roman"/>
          <w:sz w:val="20"/>
          <w:lang w:val="en-GB"/>
        </w:rPr>
      </w:pPr>
    </w:p>
    <w:p w14:paraId="3BA5BCA1" w14:textId="77777777" w:rsidR="002E7DE9" w:rsidRPr="002E7DE9" w:rsidRDefault="002E7DE9" w:rsidP="002E7DE9">
      <w:pPr>
        <w:widowControl w:val="0"/>
        <w:autoSpaceDE w:val="0"/>
        <w:autoSpaceDN w:val="0"/>
        <w:adjustRightInd w:val="0"/>
        <w:rPr>
          <w:rFonts w:eastAsia="Times New Roman" w:cs="Times New Roman"/>
          <w:sz w:val="20"/>
          <w:lang w:val="en-GB"/>
        </w:rPr>
      </w:pPr>
    </w:p>
    <w:p w14:paraId="60424E91" w14:textId="77777777" w:rsidR="00906569" w:rsidRDefault="007A5499">
      <w:r>
        <w:fldChar w:fldCharType="end"/>
      </w:r>
    </w:p>
    <w:p w14:paraId="6ACD07F6" w14:textId="77777777" w:rsidR="00A51B27" w:rsidRDefault="00A51B27" w:rsidP="00C1019A"/>
    <w:p w14:paraId="56B748CD" w14:textId="77777777" w:rsidR="00A51B27" w:rsidRPr="00A51B27" w:rsidRDefault="00A51B27" w:rsidP="004D47D0">
      <w:pPr>
        <w:keepNext/>
        <w:pageBreakBefore/>
        <w:rPr>
          <w:b/>
          <w:color w:val="0000FF"/>
        </w:rPr>
      </w:pPr>
      <w:bookmarkStart w:id="3" w:name="Assessments"/>
      <w:r w:rsidRPr="00A51B27">
        <w:rPr>
          <w:b/>
          <w:color w:val="0000FF"/>
        </w:rPr>
        <w:t>Assessments</w:t>
      </w:r>
    </w:p>
    <w:bookmarkEnd w:id="3"/>
    <w:p w14:paraId="5070B19F" w14:textId="77777777" w:rsidR="002E7DE9" w:rsidRPr="002E7DE9" w:rsidRDefault="007A5499" w:rsidP="002E7DE9">
      <w:pPr>
        <w:jc w:val="center"/>
        <w:rPr>
          <w:rFonts w:eastAsia="Times New Roman" w:cs="Times New Roman"/>
          <w:b/>
          <w:lang w:val="en-GB"/>
        </w:rPr>
      </w:pPr>
      <w:r>
        <w:fldChar w:fldCharType="begin"/>
      </w:r>
      <w:r w:rsidR="00981394">
        <w:instrText xml:space="preserve"> LINK </w:instrText>
      </w:r>
      <w:r w:rsidR="002E7DE9">
        <w:instrText xml:space="preserve">Word.Document.12 Curriculum_Project:Science:AP_Chemistry:AP_Chemistry_Assessments.docx  </w:instrText>
      </w:r>
      <w:r w:rsidR="00981394">
        <w:instrText xml:space="preserve">\a \f 0 \r </w:instrText>
      </w:r>
      <w:r w:rsidR="002E7DE9">
        <w:fldChar w:fldCharType="separate"/>
      </w:r>
      <w:r w:rsidR="002E7DE9" w:rsidRPr="002E7DE9">
        <w:rPr>
          <w:rFonts w:eastAsia="Times New Roman" w:cs="Times New Roman"/>
          <w:b/>
          <w:lang w:val="en-GB"/>
        </w:rPr>
        <w:t>AP Chemistry</w:t>
      </w:r>
    </w:p>
    <w:p w14:paraId="0E5AEFBD" w14:textId="77777777" w:rsidR="002E7DE9" w:rsidRPr="002E7DE9" w:rsidRDefault="002E7DE9" w:rsidP="002E7DE9">
      <w:pPr>
        <w:jc w:val="center"/>
        <w:rPr>
          <w:rFonts w:eastAsia="Times New Roman" w:cs="Times New Roman"/>
          <w:b/>
          <w:lang w:val="en-GB"/>
        </w:rPr>
      </w:pPr>
      <w:r w:rsidRPr="002E7DE9">
        <w:rPr>
          <w:rFonts w:eastAsia="Times New Roman" w:cs="Times New Roman"/>
          <w:b/>
          <w:lang w:val="en-GB"/>
        </w:rPr>
        <w:t>Assessments</w:t>
      </w:r>
    </w:p>
    <w:p w14:paraId="51ABEA5E" w14:textId="77777777" w:rsidR="002E7DE9" w:rsidRPr="002E7DE9" w:rsidRDefault="002E7DE9" w:rsidP="002E7DE9">
      <w:pPr>
        <w:rPr>
          <w:rFonts w:eastAsia="Times New Roman" w:cs="Times New Roman"/>
          <w:lang w:val="en-GB"/>
        </w:rPr>
      </w:pPr>
    </w:p>
    <w:p w14:paraId="4B4B07A4" w14:textId="77777777" w:rsidR="002E7DE9" w:rsidRPr="002E7DE9" w:rsidRDefault="002E7DE9" w:rsidP="002E7DE9">
      <w:pPr>
        <w:rPr>
          <w:rFonts w:eastAsia="Times New Roman" w:cs="Times New Roman"/>
          <w:b/>
          <w:lang w:val="en-GB"/>
        </w:rPr>
      </w:pPr>
      <w:r w:rsidRPr="002E7DE9">
        <w:rPr>
          <w:rFonts w:eastAsia="Times New Roman" w:cs="Times New Roman"/>
          <w:b/>
          <w:lang w:val="en-GB"/>
        </w:rPr>
        <w:t>First Quarter</w:t>
      </w:r>
    </w:p>
    <w:p w14:paraId="18710336" w14:textId="77777777" w:rsidR="002E7DE9" w:rsidRPr="002E7DE9" w:rsidRDefault="002E7DE9" w:rsidP="002E7DE9">
      <w:pPr>
        <w:rPr>
          <w:rFonts w:eastAsia="Times New Roman" w:cs="Times New Roman"/>
          <w:lang w:val="en-GB"/>
        </w:rPr>
      </w:pPr>
      <w:r w:rsidRPr="002E7DE9">
        <w:rPr>
          <w:rFonts w:eastAsia="Times New Roman" w:cs="Times New Roman"/>
          <w:lang w:val="en-GB"/>
        </w:rPr>
        <w:t>AP free response over VSEPR</w:t>
      </w:r>
    </w:p>
    <w:p w14:paraId="4294DFEC" w14:textId="77777777" w:rsidR="002E7DE9" w:rsidRPr="002E7DE9" w:rsidRDefault="002E7DE9" w:rsidP="002E7DE9">
      <w:pPr>
        <w:rPr>
          <w:rFonts w:eastAsia="Times New Roman" w:cs="Times New Roman"/>
          <w:lang w:val="en-GB"/>
        </w:rPr>
      </w:pPr>
      <w:r w:rsidRPr="002E7DE9">
        <w:rPr>
          <w:rFonts w:eastAsia="Times New Roman" w:cs="Times New Roman"/>
          <w:lang w:val="en-GB"/>
        </w:rPr>
        <w:t>AP free response over periodic trends</w:t>
      </w:r>
    </w:p>
    <w:p w14:paraId="645F2824" w14:textId="77777777" w:rsidR="002E7DE9" w:rsidRPr="002E7DE9" w:rsidRDefault="002E7DE9" w:rsidP="002E7DE9">
      <w:pPr>
        <w:rPr>
          <w:rFonts w:eastAsia="Times New Roman" w:cs="Times New Roman"/>
          <w:lang w:val="en-GB"/>
        </w:rPr>
      </w:pPr>
      <w:r w:rsidRPr="002E7DE9">
        <w:rPr>
          <w:rFonts w:eastAsia="Times New Roman" w:cs="Times New Roman"/>
          <w:lang w:val="en-GB"/>
        </w:rPr>
        <w:t>AP free response over gas laws and stoichiometry</w:t>
      </w:r>
    </w:p>
    <w:p w14:paraId="3193CAE4" w14:textId="77777777" w:rsidR="002E7DE9" w:rsidRPr="002E7DE9" w:rsidRDefault="002E7DE9" w:rsidP="002E7DE9">
      <w:pPr>
        <w:rPr>
          <w:rFonts w:eastAsia="Times New Roman" w:cs="Times New Roman"/>
          <w:lang w:val="en-GB"/>
        </w:rPr>
      </w:pPr>
      <w:proofErr w:type="spellStart"/>
      <w:r w:rsidRPr="002E7DE9">
        <w:rPr>
          <w:rFonts w:eastAsia="Times New Roman" w:cs="Times New Roman"/>
          <w:lang w:val="en-GB"/>
        </w:rPr>
        <w:t>Modeling</w:t>
      </w:r>
      <w:proofErr w:type="spellEnd"/>
      <w:r w:rsidRPr="002E7DE9">
        <w:rPr>
          <w:rFonts w:eastAsia="Times New Roman" w:cs="Times New Roman"/>
          <w:lang w:val="en-GB"/>
        </w:rPr>
        <w:t xml:space="preserve"> lab</w:t>
      </w:r>
    </w:p>
    <w:p w14:paraId="0DDB5031" w14:textId="77777777" w:rsidR="002E7DE9" w:rsidRPr="002E7DE9" w:rsidRDefault="002E7DE9" w:rsidP="002E7DE9">
      <w:pPr>
        <w:rPr>
          <w:rFonts w:eastAsia="Times New Roman" w:cs="Times New Roman"/>
          <w:lang w:val="en-GB"/>
        </w:rPr>
      </w:pPr>
      <w:r w:rsidRPr="002E7DE9">
        <w:rPr>
          <w:rFonts w:eastAsia="Times New Roman" w:cs="Times New Roman"/>
          <w:lang w:val="en-GB"/>
        </w:rPr>
        <w:t>Several small reaction types labs, single displacement, double displacement etc.</w:t>
      </w:r>
    </w:p>
    <w:p w14:paraId="31A02698" w14:textId="77777777" w:rsidR="002E7DE9" w:rsidRPr="002E7DE9" w:rsidRDefault="002E7DE9" w:rsidP="002E7DE9">
      <w:pPr>
        <w:rPr>
          <w:rFonts w:eastAsia="Times New Roman" w:cs="Times New Roman"/>
          <w:b/>
          <w:lang w:val="en-GB"/>
        </w:rPr>
      </w:pPr>
      <w:r w:rsidRPr="002E7DE9">
        <w:rPr>
          <w:rFonts w:eastAsia="Times New Roman" w:cs="Times New Roman"/>
          <w:b/>
          <w:lang w:val="en-GB"/>
        </w:rPr>
        <w:t>Second Quarter</w:t>
      </w:r>
    </w:p>
    <w:p w14:paraId="67F550EF" w14:textId="77777777" w:rsidR="002E7DE9" w:rsidRPr="002E7DE9" w:rsidRDefault="002E7DE9" w:rsidP="002E7DE9">
      <w:pPr>
        <w:rPr>
          <w:rFonts w:eastAsia="Times New Roman" w:cs="Times New Roman"/>
          <w:lang w:val="en-GB"/>
        </w:rPr>
      </w:pPr>
      <w:r w:rsidRPr="002E7DE9">
        <w:rPr>
          <w:rFonts w:eastAsia="Times New Roman" w:cs="Times New Roman"/>
          <w:lang w:val="en-GB"/>
        </w:rPr>
        <w:t xml:space="preserve">AP mc question sets over energetics, kinetics and </w:t>
      </w:r>
      <w:proofErr w:type="spellStart"/>
      <w:r w:rsidRPr="002E7DE9">
        <w:rPr>
          <w:rFonts w:eastAsia="Times New Roman" w:cs="Times New Roman"/>
          <w:lang w:val="en-GB"/>
        </w:rPr>
        <w:t>equilibria</w:t>
      </w:r>
      <w:proofErr w:type="spellEnd"/>
    </w:p>
    <w:p w14:paraId="492ED81C" w14:textId="77777777" w:rsidR="002E7DE9" w:rsidRPr="002E7DE9" w:rsidRDefault="002E7DE9" w:rsidP="002E7DE9">
      <w:pPr>
        <w:rPr>
          <w:rFonts w:eastAsia="Times New Roman" w:cs="Times New Roman"/>
          <w:lang w:val="en-GB"/>
        </w:rPr>
      </w:pPr>
      <w:r w:rsidRPr="002E7DE9">
        <w:rPr>
          <w:rFonts w:eastAsia="Times New Roman" w:cs="Times New Roman"/>
          <w:lang w:val="en-GB"/>
        </w:rPr>
        <w:t xml:space="preserve">AP free response question sets over energetics, kinetics and </w:t>
      </w:r>
      <w:proofErr w:type="spellStart"/>
      <w:r w:rsidRPr="002E7DE9">
        <w:rPr>
          <w:rFonts w:eastAsia="Times New Roman" w:cs="Times New Roman"/>
          <w:lang w:val="en-GB"/>
        </w:rPr>
        <w:t>equilibria</w:t>
      </w:r>
      <w:proofErr w:type="spellEnd"/>
    </w:p>
    <w:p w14:paraId="25258A9B" w14:textId="77777777" w:rsidR="002E7DE9" w:rsidRPr="002E7DE9" w:rsidRDefault="002E7DE9" w:rsidP="002E7DE9">
      <w:pPr>
        <w:rPr>
          <w:rFonts w:eastAsia="Times New Roman" w:cs="Times New Roman"/>
          <w:lang w:val="en-GB"/>
        </w:rPr>
      </w:pPr>
      <w:r w:rsidRPr="002E7DE9">
        <w:rPr>
          <w:rFonts w:eastAsia="Times New Roman" w:cs="Times New Roman"/>
          <w:lang w:val="en-GB"/>
        </w:rPr>
        <w:t>Thiosulfate kinetics lab</w:t>
      </w:r>
    </w:p>
    <w:p w14:paraId="2C432D62" w14:textId="77777777" w:rsidR="002E7DE9" w:rsidRPr="002E7DE9" w:rsidRDefault="002E7DE9" w:rsidP="002E7DE9">
      <w:pPr>
        <w:rPr>
          <w:rFonts w:eastAsia="Times New Roman" w:cs="Times New Roman"/>
          <w:lang w:val="en-GB"/>
        </w:rPr>
      </w:pPr>
      <w:r w:rsidRPr="002E7DE9">
        <w:rPr>
          <w:rFonts w:eastAsia="Times New Roman" w:cs="Times New Roman"/>
          <w:lang w:val="en-GB"/>
        </w:rPr>
        <w:t>Enthalpy lab</w:t>
      </w:r>
    </w:p>
    <w:p w14:paraId="2830D09C" w14:textId="77777777" w:rsidR="002E7DE9" w:rsidRPr="002E7DE9" w:rsidRDefault="002E7DE9" w:rsidP="002E7DE9">
      <w:pPr>
        <w:rPr>
          <w:rFonts w:eastAsia="Times New Roman" w:cs="Times New Roman"/>
          <w:lang w:val="en-GB"/>
        </w:rPr>
      </w:pPr>
      <w:proofErr w:type="spellStart"/>
      <w:r w:rsidRPr="002E7DE9">
        <w:rPr>
          <w:rFonts w:eastAsia="Times New Roman" w:cs="Times New Roman"/>
          <w:lang w:val="en-GB"/>
        </w:rPr>
        <w:t>Equilibria</w:t>
      </w:r>
      <w:proofErr w:type="spellEnd"/>
      <w:r w:rsidRPr="002E7DE9">
        <w:rPr>
          <w:rFonts w:eastAsia="Times New Roman" w:cs="Times New Roman"/>
          <w:lang w:val="en-GB"/>
        </w:rPr>
        <w:t xml:space="preserve"> lab (TBD)</w:t>
      </w:r>
    </w:p>
    <w:p w14:paraId="73BFB980" w14:textId="77777777" w:rsidR="002E7DE9" w:rsidRPr="002E7DE9" w:rsidRDefault="002E7DE9" w:rsidP="002E7DE9">
      <w:pPr>
        <w:rPr>
          <w:rFonts w:eastAsia="Times New Roman" w:cs="Times New Roman"/>
          <w:b/>
          <w:lang w:val="en-GB"/>
        </w:rPr>
      </w:pPr>
      <w:r w:rsidRPr="002E7DE9">
        <w:rPr>
          <w:rFonts w:eastAsia="Times New Roman" w:cs="Times New Roman"/>
          <w:b/>
          <w:lang w:val="en-GB"/>
        </w:rPr>
        <w:t>Third Quarter</w:t>
      </w:r>
    </w:p>
    <w:p w14:paraId="1D3C529F" w14:textId="77777777" w:rsidR="002E7DE9" w:rsidRPr="002E7DE9" w:rsidRDefault="002E7DE9" w:rsidP="002E7DE9">
      <w:pPr>
        <w:rPr>
          <w:rFonts w:eastAsia="Times New Roman" w:cs="Times New Roman"/>
          <w:lang w:val="en-GB"/>
        </w:rPr>
      </w:pPr>
      <w:r w:rsidRPr="002E7DE9">
        <w:rPr>
          <w:rFonts w:eastAsia="Times New Roman" w:cs="Times New Roman"/>
          <w:lang w:val="en-GB"/>
        </w:rPr>
        <w:t>AP mc question sets over acids bases and redox</w:t>
      </w:r>
    </w:p>
    <w:p w14:paraId="2E3A5FA0" w14:textId="77777777" w:rsidR="002E7DE9" w:rsidRPr="002E7DE9" w:rsidRDefault="002E7DE9" w:rsidP="002E7DE9">
      <w:pPr>
        <w:rPr>
          <w:rFonts w:eastAsia="Times New Roman" w:cs="Times New Roman"/>
          <w:lang w:val="en-GB"/>
        </w:rPr>
      </w:pPr>
      <w:r w:rsidRPr="002E7DE9">
        <w:rPr>
          <w:rFonts w:eastAsia="Times New Roman" w:cs="Times New Roman"/>
          <w:lang w:val="en-GB"/>
        </w:rPr>
        <w:t>AP free response questions over Acids/bases and redox</w:t>
      </w:r>
    </w:p>
    <w:p w14:paraId="10734A01" w14:textId="77777777" w:rsidR="002E7DE9" w:rsidRPr="002E7DE9" w:rsidRDefault="002E7DE9" w:rsidP="002E7DE9">
      <w:pPr>
        <w:rPr>
          <w:rFonts w:eastAsia="Times New Roman" w:cs="Times New Roman"/>
          <w:lang w:val="en-GB"/>
        </w:rPr>
      </w:pPr>
      <w:r w:rsidRPr="002E7DE9">
        <w:rPr>
          <w:rFonts w:eastAsia="Times New Roman" w:cs="Times New Roman"/>
          <w:lang w:val="en-GB"/>
        </w:rPr>
        <w:t>Electrochemistry lab</w:t>
      </w:r>
    </w:p>
    <w:p w14:paraId="31EAC9C7" w14:textId="77777777" w:rsidR="002E7DE9" w:rsidRPr="002E7DE9" w:rsidRDefault="002E7DE9" w:rsidP="002E7DE9">
      <w:pPr>
        <w:rPr>
          <w:rFonts w:eastAsia="Times New Roman" w:cs="Times New Roman"/>
          <w:lang w:val="en-GB"/>
        </w:rPr>
      </w:pPr>
      <w:r w:rsidRPr="002E7DE9">
        <w:rPr>
          <w:rFonts w:eastAsia="Times New Roman" w:cs="Times New Roman"/>
          <w:lang w:val="en-GB"/>
        </w:rPr>
        <w:t>Titration lab</w:t>
      </w:r>
    </w:p>
    <w:p w14:paraId="174BA0BA" w14:textId="77777777" w:rsidR="002E7DE9" w:rsidRPr="002E7DE9" w:rsidRDefault="002E7DE9" w:rsidP="002E7DE9">
      <w:pPr>
        <w:rPr>
          <w:rFonts w:eastAsia="Times New Roman" w:cs="Times New Roman"/>
          <w:lang w:val="en-GB"/>
        </w:rPr>
      </w:pPr>
      <w:r w:rsidRPr="002E7DE9">
        <w:rPr>
          <w:rFonts w:eastAsia="Times New Roman" w:cs="Times New Roman"/>
          <w:lang w:val="en-GB"/>
        </w:rPr>
        <w:t>Indicator lab</w:t>
      </w:r>
    </w:p>
    <w:p w14:paraId="4B61B358" w14:textId="77777777" w:rsidR="002E7DE9" w:rsidRPr="002E7DE9" w:rsidRDefault="002E7DE9" w:rsidP="002E7DE9">
      <w:pPr>
        <w:rPr>
          <w:rFonts w:eastAsia="Times New Roman" w:cs="Times New Roman"/>
          <w:lang w:val="en-GB"/>
        </w:rPr>
      </w:pPr>
      <w:r w:rsidRPr="002E7DE9">
        <w:rPr>
          <w:rFonts w:eastAsia="Times New Roman" w:cs="Times New Roman"/>
          <w:lang w:val="en-GB"/>
        </w:rPr>
        <w:t>Synthesis of acids/bases lab</w:t>
      </w:r>
    </w:p>
    <w:p w14:paraId="7E2A2483" w14:textId="77777777" w:rsidR="002E7DE9" w:rsidRPr="002E7DE9" w:rsidRDefault="002E7DE9" w:rsidP="002E7DE9">
      <w:pPr>
        <w:rPr>
          <w:rFonts w:eastAsia="Times New Roman" w:cs="Times New Roman"/>
          <w:b/>
          <w:lang w:val="en-GB"/>
        </w:rPr>
      </w:pPr>
      <w:r w:rsidRPr="002E7DE9">
        <w:rPr>
          <w:rFonts w:eastAsia="Times New Roman" w:cs="Times New Roman"/>
          <w:b/>
          <w:lang w:val="en-GB"/>
        </w:rPr>
        <w:t>Fourth Quarter</w:t>
      </w:r>
    </w:p>
    <w:p w14:paraId="31C7A4DC" w14:textId="77777777" w:rsidR="002E7DE9" w:rsidRPr="002E7DE9" w:rsidRDefault="002E7DE9" w:rsidP="002E7DE9">
      <w:pPr>
        <w:rPr>
          <w:rFonts w:eastAsia="Times New Roman" w:cs="Times New Roman"/>
          <w:lang w:val="en-GB"/>
        </w:rPr>
      </w:pPr>
      <w:r w:rsidRPr="002E7DE9">
        <w:rPr>
          <w:rFonts w:eastAsia="Times New Roman" w:cs="Times New Roman"/>
          <w:lang w:val="en-GB"/>
        </w:rPr>
        <w:t xml:space="preserve">AP mc question set containing organic chemistry </w:t>
      </w:r>
    </w:p>
    <w:p w14:paraId="530C5BB8" w14:textId="77777777" w:rsidR="002E7DE9" w:rsidRPr="002E7DE9" w:rsidRDefault="002E7DE9" w:rsidP="002E7DE9">
      <w:pPr>
        <w:rPr>
          <w:rFonts w:eastAsia="Times New Roman" w:cs="Times New Roman"/>
          <w:lang w:val="en-GB"/>
        </w:rPr>
      </w:pPr>
      <w:r w:rsidRPr="002E7DE9">
        <w:rPr>
          <w:rFonts w:eastAsia="Times New Roman" w:cs="Times New Roman"/>
          <w:lang w:val="en-GB"/>
        </w:rPr>
        <w:t>AP nuclear chemistry question set</w:t>
      </w:r>
    </w:p>
    <w:p w14:paraId="1C278CD8" w14:textId="77777777" w:rsidR="002E7DE9" w:rsidRPr="002E7DE9" w:rsidRDefault="002E7DE9" w:rsidP="002E7DE9">
      <w:pPr>
        <w:rPr>
          <w:rFonts w:eastAsia="Times New Roman" w:cs="Times New Roman"/>
          <w:lang w:val="en-GB"/>
        </w:rPr>
      </w:pPr>
      <w:r w:rsidRPr="002E7DE9">
        <w:rPr>
          <w:rFonts w:eastAsia="Times New Roman" w:cs="Times New Roman"/>
          <w:lang w:val="en-GB"/>
        </w:rPr>
        <w:t>AP free response containing organic reactions or calculations</w:t>
      </w:r>
    </w:p>
    <w:p w14:paraId="3452FCA2" w14:textId="77777777" w:rsidR="002E7DE9" w:rsidRPr="002E7DE9" w:rsidRDefault="002E7DE9" w:rsidP="002E7DE9">
      <w:pPr>
        <w:rPr>
          <w:rFonts w:eastAsia="Times New Roman" w:cs="Times New Roman"/>
          <w:lang w:val="en-GB"/>
        </w:rPr>
      </w:pPr>
      <w:r w:rsidRPr="002E7DE9">
        <w:rPr>
          <w:rFonts w:eastAsia="Times New Roman" w:cs="Times New Roman"/>
          <w:lang w:val="en-GB"/>
        </w:rPr>
        <w:t>Ester synthesis</w:t>
      </w:r>
    </w:p>
    <w:p w14:paraId="6EB2953C" w14:textId="77777777" w:rsidR="002E7DE9" w:rsidRPr="002E7DE9" w:rsidRDefault="002E7DE9" w:rsidP="002E7DE9">
      <w:pPr>
        <w:rPr>
          <w:rFonts w:eastAsia="Times New Roman" w:cs="Times New Roman"/>
          <w:lang w:val="en-GB"/>
        </w:rPr>
      </w:pPr>
      <w:r w:rsidRPr="002E7DE9">
        <w:rPr>
          <w:rFonts w:eastAsia="Times New Roman" w:cs="Times New Roman"/>
          <w:lang w:val="en-GB"/>
        </w:rPr>
        <w:t>Nitration of an aromatic ring lab</w:t>
      </w:r>
    </w:p>
    <w:p w14:paraId="54141C73" w14:textId="77777777" w:rsidR="00A51B27" w:rsidRDefault="007A5499" w:rsidP="004D47D0">
      <w:r>
        <w:fldChar w:fldCharType="end"/>
      </w:r>
    </w:p>
    <w:p w14:paraId="22945925" w14:textId="77777777" w:rsidR="00A51B27" w:rsidRDefault="00A51B27" w:rsidP="00C1019A">
      <w:pPr>
        <w:pStyle w:val="ListParagraph"/>
      </w:pPr>
    </w:p>
    <w:p w14:paraId="302CB377" w14:textId="77777777" w:rsidR="00E1328E" w:rsidRPr="00A772CE" w:rsidRDefault="00E1328E" w:rsidP="007A20F4">
      <w:pPr>
        <w:keepNext/>
        <w:rPr>
          <w:b/>
          <w:color w:val="FF0000"/>
        </w:rPr>
      </w:pPr>
      <w:bookmarkStart w:id="4" w:name="Core_Topics"/>
      <w:r w:rsidRPr="00A772CE">
        <w:rPr>
          <w:b/>
          <w:color w:val="FF0000"/>
        </w:rPr>
        <w:t>Core Topics</w:t>
      </w:r>
    </w:p>
    <w:bookmarkEnd w:id="4"/>
    <w:p w14:paraId="3DED9999" w14:textId="77777777" w:rsidR="002E7DE9" w:rsidRPr="002E7DE9" w:rsidRDefault="007A5499" w:rsidP="002E7D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ajorHAnsi" w:eastAsia="Times New Roman" w:hAnsiTheme="majorHAnsi" w:cs="Helvetica"/>
          <w:b/>
          <w:sz w:val="20"/>
        </w:rPr>
      </w:pPr>
      <w:r>
        <w:fldChar w:fldCharType="begin"/>
      </w:r>
      <w:r w:rsidR="00981394">
        <w:instrText xml:space="preserve"> LINK </w:instrText>
      </w:r>
      <w:r w:rsidR="002E7DE9">
        <w:instrText xml:space="preserve">Word.Document.12 Curriculum_Project:Science:AP_Chemistry:AP_Chemistry_CoreTopics.docx  </w:instrText>
      </w:r>
      <w:r w:rsidR="00981394">
        <w:instrText xml:space="preserve">\a \f 0 \r </w:instrText>
      </w:r>
      <w:r w:rsidR="002E7DE9">
        <w:fldChar w:fldCharType="separate"/>
      </w:r>
      <w:r w:rsidR="002E7DE9" w:rsidRPr="002E7DE9">
        <w:rPr>
          <w:rFonts w:asciiTheme="majorHAnsi" w:eastAsia="Times New Roman" w:hAnsiTheme="majorHAnsi" w:cs="Helvetica"/>
          <w:b/>
          <w:sz w:val="20"/>
        </w:rPr>
        <w:t>AP Chemistry</w:t>
      </w:r>
    </w:p>
    <w:p w14:paraId="5F2A535A" w14:textId="77777777" w:rsidR="002E7DE9" w:rsidRPr="002E7DE9" w:rsidRDefault="002E7DE9" w:rsidP="002E7D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ajorHAnsi" w:eastAsia="Times New Roman" w:hAnsiTheme="majorHAnsi" w:cs="Helvetica"/>
          <w:b/>
          <w:sz w:val="20"/>
        </w:rPr>
      </w:pPr>
      <w:r w:rsidRPr="002E7DE9">
        <w:rPr>
          <w:rFonts w:asciiTheme="majorHAnsi" w:eastAsia="Times New Roman" w:hAnsiTheme="majorHAnsi" w:cs="Helvetica"/>
          <w:b/>
          <w:sz w:val="20"/>
        </w:rPr>
        <w:t>Core Topics</w:t>
      </w:r>
    </w:p>
    <w:p w14:paraId="75CC9C8D" w14:textId="77777777" w:rsidR="002E7DE9" w:rsidRPr="002E7DE9" w:rsidRDefault="002E7DE9" w:rsidP="002E7D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Times New Roman" w:hAnsiTheme="majorHAnsi" w:cs="Helvetica"/>
          <w:b/>
          <w:sz w:val="20"/>
        </w:rPr>
      </w:pPr>
    </w:p>
    <w:p w14:paraId="459ECCE7" w14:textId="77777777" w:rsidR="002E7DE9" w:rsidRPr="002E7DE9" w:rsidRDefault="002E7DE9" w:rsidP="002E7D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Times New Roman" w:hAnsiTheme="majorHAnsi" w:cs="Helvetica"/>
          <w:b/>
          <w:sz w:val="20"/>
        </w:rPr>
      </w:pPr>
      <w:r w:rsidRPr="002E7DE9">
        <w:rPr>
          <w:rFonts w:asciiTheme="majorHAnsi" w:eastAsia="Times New Roman" w:hAnsiTheme="majorHAnsi" w:cs="Helvetica"/>
          <w:b/>
          <w:sz w:val="20"/>
        </w:rPr>
        <w:t>First Quarter</w:t>
      </w:r>
    </w:p>
    <w:p w14:paraId="7827812C" w14:textId="77777777" w:rsidR="002E7DE9" w:rsidRPr="002E7DE9" w:rsidRDefault="002E7DE9" w:rsidP="002E7D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Times New Roman" w:hAnsiTheme="majorHAnsi" w:cs="Helvetica"/>
          <w:sz w:val="20"/>
        </w:rPr>
      </w:pPr>
      <w:r w:rsidRPr="002E7DE9">
        <w:rPr>
          <w:rFonts w:asciiTheme="majorHAnsi" w:eastAsia="Times New Roman" w:hAnsiTheme="majorHAnsi" w:cs="Times"/>
          <w:sz w:val="20"/>
        </w:rPr>
        <w:t xml:space="preserve">1. Structure of Matter </w:t>
      </w:r>
    </w:p>
    <w:p w14:paraId="1E936B39" w14:textId="77777777" w:rsidR="002E7DE9" w:rsidRPr="002E7DE9" w:rsidRDefault="002E7DE9" w:rsidP="002E7D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Times New Roman" w:hAnsiTheme="majorHAnsi" w:cs="Times"/>
          <w:sz w:val="20"/>
          <w:szCs w:val="22"/>
        </w:rPr>
      </w:pPr>
      <w:r w:rsidRPr="002E7DE9">
        <w:rPr>
          <w:rFonts w:asciiTheme="majorHAnsi" w:eastAsia="Times New Roman" w:hAnsiTheme="majorHAnsi" w:cs="Times"/>
          <w:sz w:val="20"/>
          <w:szCs w:val="22"/>
        </w:rPr>
        <w:tab/>
        <w:t>A. Atomic theory and atomic structure</w:t>
      </w:r>
    </w:p>
    <w:p w14:paraId="18853576" w14:textId="77777777" w:rsidR="002E7DE9" w:rsidRPr="002E7DE9" w:rsidRDefault="002E7DE9" w:rsidP="002E7D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Times New Roman" w:hAnsiTheme="majorHAnsi" w:cs="Helvetica"/>
          <w:sz w:val="20"/>
        </w:rPr>
      </w:pPr>
      <w:r w:rsidRPr="002E7DE9">
        <w:rPr>
          <w:rFonts w:asciiTheme="majorHAnsi" w:eastAsia="Times New Roman" w:hAnsiTheme="majorHAnsi" w:cs="Times"/>
          <w:sz w:val="20"/>
          <w:szCs w:val="22"/>
        </w:rPr>
        <w:tab/>
        <w:t>B. Isotopes</w:t>
      </w:r>
      <w:r w:rsidRPr="002E7DE9">
        <w:rPr>
          <w:rFonts w:asciiTheme="majorHAnsi" w:eastAsia="Times New Roman" w:hAnsiTheme="majorHAnsi" w:cs="Times"/>
          <w:sz w:val="20"/>
          <w:szCs w:val="22"/>
        </w:rPr>
        <w:tab/>
      </w:r>
      <w:r w:rsidRPr="002E7DE9">
        <w:rPr>
          <w:rFonts w:asciiTheme="majorHAnsi" w:eastAsia="Times New Roman" w:hAnsiTheme="majorHAnsi" w:cs="Times"/>
          <w:sz w:val="20"/>
          <w:szCs w:val="22"/>
        </w:rPr>
        <w:tab/>
      </w:r>
      <w:r w:rsidRPr="002E7DE9">
        <w:rPr>
          <w:rFonts w:asciiTheme="majorHAnsi" w:eastAsia="Times New Roman" w:hAnsiTheme="majorHAnsi" w:cs="Helvetica"/>
          <w:sz w:val="20"/>
        </w:rPr>
        <w:t xml:space="preserve"> </w:t>
      </w:r>
    </w:p>
    <w:p w14:paraId="4960BBD8" w14:textId="77777777" w:rsidR="002E7DE9" w:rsidRPr="002E7DE9" w:rsidRDefault="002E7DE9" w:rsidP="002E7D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Times New Roman" w:hAnsiTheme="majorHAnsi" w:cs="Helvetica"/>
          <w:sz w:val="20"/>
        </w:rPr>
      </w:pPr>
      <w:r w:rsidRPr="002E7DE9">
        <w:rPr>
          <w:rFonts w:asciiTheme="majorHAnsi" w:eastAsia="Times New Roman" w:hAnsiTheme="majorHAnsi" w:cs="Helvetica"/>
          <w:sz w:val="20"/>
        </w:rPr>
        <w:tab/>
        <w:t>C. Molecular and empirical formulas</w:t>
      </w:r>
    </w:p>
    <w:p w14:paraId="1F132E5A" w14:textId="77777777" w:rsidR="002E7DE9" w:rsidRPr="002E7DE9" w:rsidRDefault="002E7DE9" w:rsidP="002E7D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Times New Roman" w:hAnsiTheme="majorHAnsi" w:cs="Times"/>
          <w:sz w:val="20"/>
          <w:szCs w:val="22"/>
        </w:rPr>
      </w:pPr>
      <w:r w:rsidRPr="002E7DE9">
        <w:rPr>
          <w:rFonts w:asciiTheme="majorHAnsi" w:eastAsia="Times New Roman" w:hAnsiTheme="majorHAnsi" w:cs="Times"/>
          <w:sz w:val="20"/>
          <w:szCs w:val="22"/>
        </w:rPr>
        <w:tab/>
        <w:t>D. Mass spectroscopy</w:t>
      </w:r>
    </w:p>
    <w:p w14:paraId="3DE60737" w14:textId="77777777" w:rsidR="002E7DE9" w:rsidRPr="002E7DE9" w:rsidRDefault="002E7DE9" w:rsidP="002E7D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Times New Roman" w:hAnsiTheme="majorHAnsi" w:cs="Helvetica"/>
          <w:sz w:val="20"/>
        </w:rPr>
      </w:pPr>
      <w:r w:rsidRPr="002E7DE9">
        <w:rPr>
          <w:rFonts w:asciiTheme="majorHAnsi" w:eastAsia="Times New Roman" w:hAnsiTheme="majorHAnsi" w:cs="Times"/>
          <w:sz w:val="20"/>
          <w:szCs w:val="22"/>
        </w:rPr>
        <w:tab/>
      </w:r>
    </w:p>
    <w:p w14:paraId="3CAF9EA0" w14:textId="77777777" w:rsidR="002E7DE9" w:rsidRPr="002E7DE9" w:rsidRDefault="002E7DE9" w:rsidP="002E7D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Times New Roman" w:hAnsiTheme="majorHAnsi" w:cs="Helvetica"/>
          <w:sz w:val="20"/>
        </w:rPr>
      </w:pPr>
      <w:r w:rsidRPr="002E7DE9">
        <w:rPr>
          <w:rFonts w:asciiTheme="majorHAnsi" w:eastAsia="Times New Roman" w:hAnsiTheme="majorHAnsi" w:cs="Times"/>
          <w:sz w:val="20"/>
          <w:szCs w:val="22"/>
        </w:rPr>
        <w:t>2. Chemical bonding</w:t>
      </w:r>
      <w:r w:rsidRPr="002E7DE9">
        <w:rPr>
          <w:rFonts w:asciiTheme="majorHAnsi" w:eastAsia="Times New Roman" w:hAnsiTheme="majorHAnsi" w:cs="Helvetica"/>
          <w:sz w:val="20"/>
        </w:rPr>
        <w:t xml:space="preserve"> </w:t>
      </w:r>
    </w:p>
    <w:p w14:paraId="38652B34" w14:textId="77777777" w:rsidR="002E7DE9" w:rsidRPr="002E7DE9" w:rsidRDefault="002E7DE9" w:rsidP="002E7D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Times New Roman" w:hAnsiTheme="majorHAnsi" w:cs="Helvetica"/>
          <w:sz w:val="20"/>
        </w:rPr>
      </w:pPr>
      <w:r w:rsidRPr="002E7DE9">
        <w:rPr>
          <w:rFonts w:asciiTheme="majorHAnsi" w:eastAsia="Times New Roman" w:hAnsiTheme="majorHAnsi" w:cs="Helvetica"/>
          <w:sz w:val="20"/>
        </w:rPr>
        <w:tab/>
        <w:t>A. Ionic Bonds</w:t>
      </w:r>
    </w:p>
    <w:p w14:paraId="1C3743E2" w14:textId="77777777" w:rsidR="002E7DE9" w:rsidRPr="002E7DE9" w:rsidRDefault="002E7DE9" w:rsidP="002E7D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Times New Roman" w:hAnsiTheme="majorHAnsi" w:cs="Helvetica"/>
          <w:sz w:val="20"/>
        </w:rPr>
      </w:pPr>
      <w:r w:rsidRPr="002E7DE9">
        <w:rPr>
          <w:rFonts w:asciiTheme="majorHAnsi" w:eastAsia="Times New Roman" w:hAnsiTheme="majorHAnsi" w:cs="Helvetica"/>
          <w:sz w:val="20"/>
        </w:rPr>
        <w:tab/>
        <w:t>B. Covalent bonds</w:t>
      </w:r>
    </w:p>
    <w:p w14:paraId="0F33EE5A" w14:textId="77777777" w:rsidR="002E7DE9" w:rsidRPr="002E7DE9" w:rsidRDefault="002E7DE9" w:rsidP="002E7D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Times New Roman" w:hAnsiTheme="majorHAnsi" w:cs="Helvetica"/>
          <w:sz w:val="20"/>
        </w:rPr>
      </w:pPr>
      <w:r w:rsidRPr="002E7DE9">
        <w:rPr>
          <w:rFonts w:asciiTheme="majorHAnsi" w:eastAsia="Times New Roman" w:hAnsiTheme="majorHAnsi" w:cs="Helvetica"/>
          <w:sz w:val="20"/>
        </w:rPr>
        <w:tab/>
        <w:t xml:space="preserve">C. Describing covalent bonds, dots, lines </w:t>
      </w:r>
      <w:proofErr w:type="spellStart"/>
      <w:r w:rsidRPr="002E7DE9">
        <w:rPr>
          <w:rFonts w:asciiTheme="majorHAnsi" w:eastAsia="Times New Roman" w:hAnsiTheme="majorHAnsi" w:cs="Helvetica"/>
          <w:sz w:val="20"/>
        </w:rPr>
        <w:t>etc</w:t>
      </w:r>
      <w:proofErr w:type="spellEnd"/>
    </w:p>
    <w:p w14:paraId="564B9D7A" w14:textId="77777777" w:rsidR="002E7DE9" w:rsidRPr="002E7DE9" w:rsidRDefault="002E7DE9" w:rsidP="002E7D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Times New Roman" w:hAnsiTheme="majorHAnsi" w:cs="Helvetica"/>
          <w:sz w:val="20"/>
        </w:rPr>
      </w:pPr>
      <w:r w:rsidRPr="002E7DE9">
        <w:rPr>
          <w:rFonts w:asciiTheme="majorHAnsi" w:eastAsia="Times New Roman" w:hAnsiTheme="majorHAnsi" w:cs="Helvetica"/>
          <w:sz w:val="20"/>
        </w:rPr>
        <w:tab/>
        <w:t>D. Molecular shapes, and VSEPR</w:t>
      </w:r>
    </w:p>
    <w:p w14:paraId="2DE546A9" w14:textId="77777777" w:rsidR="002E7DE9" w:rsidRPr="002E7DE9" w:rsidRDefault="002E7DE9" w:rsidP="002E7D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Times New Roman" w:hAnsiTheme="majorHAnsi" w:cs="Helvetica"/>
          <w:sz w:val="20"/>
        </w:rPr>
      </w:pPr>
      <w:r w:rsidRPr="002E7DE9">
        <w:rPr>
          <w:rFonts w:asciiTheme="majorHAnsi" w:eastAsia="Times New Roman" w:hAnsiTheme="majorHAnsi" w:cs="Helvetica"/>
          <w:sz w:val="20"/>
        </w:rPr>
        <w:tab/>
        <w:t>E. Metallic bonds</w:t>
      </w:r>
    </w:p>
    <w:p w14:paraId="4FD4861A" w14:textId="77777777" w:rsidR="002E7DE9" w:rsidRPr="002E7DE9" w:rsidRDefault="002E7DE9" w:rsidP="002E7D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Times New Roman" w:hAnsiTheme="majorHAnsi" w:cs="Times"/>
          <w:sz w:val="20"/>
          <w:szCs w:val="22"/>
        </w:rPr>
      </w:pPr>
      <w:r w:rsidRPr="002E7DE9">
        <w:rPr>
          <w:rFonts w:asciiTheme="majorHAnsi" w:eastAsia="Times New Roman" w:hAnsiTheme="majorHAnsi" w:cs="Times"/>
          <w:sz w:val="20"/>
          <w:szCs w:val="22"/>
        </w:rPr>
        <w:tab/>
        <w:t>F. Bonding and properties</w:t>
      </w:r>
    </w:p>
    <w:p w14:paraId="272982F1" w14:textId="77777777" w:rsidR="002E7DE9" w:rsidRPr="002E7DE9" w:rsidRDefault="002E7DE9" w:rsidP="002E7D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Times New Roman" w:hAnsiTheme="majorHAnsi" w:cs="Helvetica"/>
          <w:sz w:val="20"/>
        </w:rPr>
      </w:pPr>
    </w:p>
    <w:p w14:paraId="7E9115D0" w14:textId="77777777" w:rsidR="002E7DE9" w:rsidRPr="002E7DE9" w:rsidRDefault="002E7DE9" w:rsidP="002E7D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Times New Roman" w:hAnsiTheme="majorHAnsi" w:cs="Helvetica"/>
          <w:sz w:val="20"/>
        </w:rPr>
      </w:pPr>
      <w:r w:rsidRPr="002E7DE9">
        <w:rPr>
          <w:rFonts w:asciiTheme="majorHAnsi" w:eastAsia="Times New Roman" w:hAnsiTheme="majorHAnsi" w:cs="Helvetica"/>
          <w:sz w:val="20"/>
        </w:rPr>
        <w:t>3. Quantitative chemistry</w:t>
      </w:r>
    </w:p>
    <w:p w14:paraId="1EFECA98" w14:textId="77777777" w:rsidR="002E7DE9" w:rsidRPr="002E7DE9" w:rsidRDefault="002E7DE9" w:rsidP="002E7D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Times New Roman" w:hAnsiTheme="majorHAnsi" w:cs="Helvetica"/>
          <w:sz w:val="20"/>
        </w:rPr>
      </w:pPr>
      <w:r w:rsidRPr="002E7DE9">
        <w:rPr>
          <w:rFonts w:asciiTheme="majorHAnsi" w:eastAsia="Times New Roman" w:hAnsiTheme="majorHAnsi" w:cs="Helvetica"/>
          <w:sz w:val="20"/>
        </w:rPr>
        <w:tab/>
        <w:t>A. The mole</w:t>
      </w:r>
    </w:p>
    <w:p w14:paraId="2FAEF0C7" w14:textId="77777777" w:rsidR="002E7DE9" w:rsidRPr="002E7DE9" w:rsidRDefault="002E7DE9" w:rsidP="002E7D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Times New Roman" w:hAnsiTheme="majorHAnsi" w:cs="Helvetica"/>
          <w:sz w:val="20"/>
        </w:rPr>
      </w:pPr>
      <w:r w:rsidRPr="002E7DE9">
        <w:rPr>
          <w:rFonts w:asciiTheme="majorHAnsi" w:eastAsia="Times New Roman" w:hAnsiTheme="majorHAnsi" w:cs="Helvetica"/>
          <w:sz w:val="20"/>
        </w:rPr>
        <w:tab/>
        <w:t>B. Concentrations</w:t>
      </w:r>
    </w:p>
    <w:p w14:paraId="6557C7AD" w14:textId="77777777" w:rsidR="002E7DE9" w:rsidRPr="002E7DE9" w:rsidRDefault="002E7DE9" w:rsidP="002E7D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Times New Roman" w:hAnsiTheme="majorHAnsi" w:cs="Helvetica"/>
          <w:sz w:val="20"/>
        </w:rPr>
      </w:pPr>
      <w:r w:rsidRPr="002E7DE9">
        <w:rPr>
          <w:rFonts w:asciiTheme="majorHAnsi" w:eastAsia="Times New Roman" w:hAnsiTheme="majorHAnsi" w:cs="Helvetica"/>
          <w:sz w:val="20"/>
        </w:rPr>
        <w:tab/>
        <w:t>C. Gas laws</w:t>
      </w:r>
    </w:p>
    <w:p w14:paraId="73941954" w14:textId="77777777" w:rsidR="002E7DE9" w:rsidRPr="002E7DE9" w:rsidRDefault="002E7DE9" w:rsidP="002E7D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Times New Roman" w:hAnsiTheme="majorHAnsi" w:cs="Times"/>
          <w:sz w:val="20"/>
          <w:szCs w:val="22"/>
        </w:rPr>
      </w:pPr>
      <w:r w:rsidRPr="002E7DE9">
        <w:rPr>
          <w:rFonts w:asciiTheme="majorHAnsi" w:eastAsia="Times New Roman" w:hAnsiTheme="majorHAnsi" w:cs="Helvetica"/>
          <w:sz w:val="20"/>
        </w:rPr>
        <w:tab/>
      </w:r>
      <w:r w:rsidRPr="002E7DE9">
        <w:rPr>
          <w:rFonts w:asciiTheme="majorHAnsi" w:eastAsia="Times New Roman" w:hAnsiTheme="majorHAnsi" w:cs="Helvetica"/>
          <w:sz w:val="20"/>
        </w:rPr>
        <w:tab/>
      </w:r>
      <w:r w:rsidRPr="002E7DE9">
        <w:rPr>
          <w:rFonts w:asciiTheme="majorHAnsi" w:eastAsia="Times New Roman" w:hAnsiTheme="majorHAnsi" w:cs="Helvetica"/>
          <w:sz w:val="20"/>
        </w:rPr>
        <w:tab/>
      </w:r>
      <w:r w:rsidRPr="002E7DE9">
        <w:rPr>
          <w:rFonts w:asciiTheme="majorHAnsi" w:eastAsia="Times New Roman" w:hAnsiTheme="majorHAnsi" w:cs="Times"/>
          <w:sz w:val="20"/>
          <w:szCs w:val="22"/>
        </w:rPr>
        <w:tab/>
      </w:r>
      <w:r w:rsidRPr="002E7DE9">
        <w:rPr>
          <w:rFonts w:asciiTheme="majorHAnsi" w:eastAsia="Times New Roman" w:hAnsiTheme="majorHAnsi" w:cs="Times"/>
          <w:sz w:val="20"/>
          <w:szCs w:val="22"/>
        </w:rPr>
        <w:tab/>
      </w:r>
    </w:p>
    <w:p w14:paraId="139C916C" w14:textId="77777777" w:rsidR="002E7DE9" w:rsidRPr="002E7DE9" w:rsidRDefault="002E7DE9" w:rsidP="002E7D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Times New Roman" w:hAnsiTheme="majorHAnsi" w:cs="Helvetica"/>
          <w:b/>
          <w:sz w:val="20"/>
        </w:rPr>
      </w:pPr>
      <w:r w:rsidRPr="002E7DE9">
        <w:rPr>
          <w:rFonts w:asciiTheme="majorHAnsi" w:eastAsia="Times New Roman" w:hAnsiTheme="majorHAnsi" w:cs="Helvetica"/>
          <w:b/>
          <w:sz w:val="20"/>
        </w:rPr>
        <w:t>Second Quarter</w:t>
      </w:r>
    </w:p>
    <w:p w14:paraId="788390E8" w14:textId="77777777" w:rsidR="002E7DE9" w:rsidRPr="002E7DE9" w:rsidRDefault="002E7DE9" w:rsidP="002E7D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Times New Roman" w:hAnsiTheme="majorHAnsi" w:cs="Helvetica"/>
          <w:sz w:val="20"/>
        </w:rPr>
      </w:pPr>
      <w:r w:rsidRPr="002E7DE9">
        <w:rPr>
          <w:rFonts w:asciiTheme="majorHAnsi" w:eastAsia="Times New Roman" w:hAnsiTheme="majorHAnsi" w:cs="Times"/>
          <w:sz w:val="20"/>
        </w:rPr>
        <w:t>4. Reactions</w:t>
      </w:r>
    </w:p>
    <w:p w14:paraId="6A5B08B8" w14:textId="77777777" w:rsidR="002E7DE9" w:rsidRPr="002E7DE9" w:rsidRDefault="002E7DE9" w:rsidP="002E7D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Times New Roman" w:hAnsiTheme="majorHAnsi" w:cs="Helvetica"/>
          <w:sz w:val="20"/>
        </w:rPr>
      </w:pPr>
      <w:r w:rsidRPr="002E7DE9">
        <w:rPr>
          <w:rFonts w:asciiTheme="majorHAnsi" w:eastAsia="Times New Roman" w:hAnsiTheme="majorHAnsi" w:cs="Times"/>
          <w:sz w:val="20"/>
          <w:szCs w:val="22"/>
        </w:rPr>
        <w:tab/>
        <w:t>A. Reaction types</w:t>
      </w:r>
      <w:r w:rsidRPr="002E7DE9">
        <w:rPr>
          <w:rFonts w:asciiTheme="majorHAnsi" w:eastAsia="Times New Roman" w:hAnsiTheme="majorHAnsi" w:cs="Helvetica"/>
          <w:sz w:val="20"/>
        </w:rPr>
        <w:t xml:space="preserve"> </w:t>
      </w:r>
    </w:p>
    <w:p w14:paraId="416A5F2C" w14:textId="77777777" w:rsidR="002E7DE9" w:rsidRPr="002E7DE9" w:rsidRDefault="002E7DE9" w:rsidP="002E7D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Times New Roman" w:hAnsiTheme="majorHAnsi" w:cs="Helvetica"/>
          <w:sz w:val="20"/>
        </w:rPr>
      </w:pPr>
      <w:r w:rsidRPr="002E7DE9">
        <w:rPr>
          <w:rFonts w:asciiTheme="majorHAnsi" w:eastAsia="Times New Roman" w:hAnsiTheme="majorHAnsi" w:cs="Helvetica"/>
          <w:sz w:val="20"/>
        </w:rPr>
        <w:tab/>
      </w:r>
      <w:r w:rsidRPr="002E7DE9">
        <w:rPr>
          <w:rFonts w:asciiTheme="majorHAnsi" w:eastAsia="Times New Roman" w:hAnsiTheme="majorHAnsi" w:cs="Times"/>
          <w:sz w:val="20"/>
          <w:szCs w:val="22"/>
        </w:rPr>
        <w:t>B. Stoichiometry</w:t>
      </w:r>
      <w:r w:rsidRPr="002E7DE9">
        <w:rPr>
          <w:rFonts w:asciiTheme="majorHAnsi" w:eastAsia="Times New Roman" w:hAnsiTheme="majorHAnsi" w:cs="Helvetica"/>
          <w:sz w:val="20"/>
        </w:rPr>
        <w:t xml:space="preserve"> </w:t>
      </w:r>
    </w:p>
    <w:p w14:paraId="28D1FD24" w14:textId="77777777" w:rsidR="002E7DE9" w:rsidRPr="002E7DE9" w:rsidRDefault="002E7DE9" w:rsidP="002E7D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Times New Roman" w:hAnsiTheme="majorHAnsi" w:cs="Helvetica"/>
          <w:sz w:val="20"/>
        </w:rPr>
      </w:pPr>
      <w:r w:rsidRPr="002E7DE9">
        <w:rPr>
          <w:rFonts w:asciiTheme="majorHAnsi" w:eastAsia="Times New Roman" w:hAnsiTheme="majorHAnsi" w:cs="Helvetica"/>
          <w:sz w:val="20"/>
        </w:rPr>
        <w:tab/>
      </w:r>
      <w:r w:rsidRPr="002E7DE9">
        <w:rPr>
          <w:rFonts w:asciiTheme="majorHAnsi" w:eastAsia="Times New Roman" w:hAnsiTheme="majorHAnsi" w:cs="Helvetica"/>
          <w:sz w:val="20"/>
        </w:rPr>
        <w:tab/>
      </w:r>
    </w:p>
    <w:p w14:paraId="1AE925F9" w14:textId="77777777" w:rsidR="002E7DE9" w:rsidRPr="002E7DE9" w:rsidRDefault="002E7DE9" w:rsidP="002E7D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Times New Roman" w:hAnsiTheme="majorHAnsi" w:cs="Times"/>
          <w:sz w:val="20"/>
          <w:szCs w:val="22"/>
        </w:rPr>
      </w:pPr>
      <w:r w:rsidRPr="002E7DE9">
        <w:rPr>
          <w:rFonts w:asciiTheme="majorHAnsi" w:eastAsia="Times New Roman" w:hAnsiTheme="majorHAnsi" w:cs="Times"/>
          <w:sz w:val="20"/>
          <w:szCs w:val="22"/>
        </w:rPr>
        <w:t>5.  Periodicity</w:t>
      </w:r>
    </w:p>
    <w:p w14:paraId="7D627767" w14:textId="77777777" w:rsidR="002E7DE9" w:rsidRPr="002E7DE9" w:rsidRDefault="002E7DE9" w:rsidP="002E7D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Times New Roman" w:hAnsiTheme="majorHAnsi" w:cs="Times"/>
          <w:sz w:val="20"/>
          <w:szCs w:val="22"/>
        </w:rPr>
      </w:pPr>
      <w:r w:rsidRPr="002E7DE9">
        <w:rPr>
          <w:rFonts w:asciiTheme="majorHAnsi" w:eastAsia="Times New Roman" w:hAnsiTheme="majorHAnsi" w:cs="Times"/>
          <w:sz w:val="20"/>
          <w:szCs w:val="22"/>
        </w:rPr>
        <w:tab/>
        <w:t xml:space="preserve">A. </w:t>
      </w:r>
      <w:proofErr w:type="gramStart"/>
      <w:r w:rsidRPr="002E7DE9">
        <w:rPr>
          <w:rFonts w:asciiTheme="majorHAnsi" w:eastAsia="Times New Roman" w:hAnsiTheme="majorHAnsi" w:cs="Times"/>
          <w:sz w:val="20"/>
          <w:szCs w:val="22"/>
        </w:rPr>
        <w:t>electrons</w:t>
      </w:r>
      <w:proofErr w:type="gramEnd"/>
      <w:r w:rsidRPr="002E7DE9">
        <w:rPr>
          <w:rFonts w:asciiTheme="majorHAnsi" w:eastAsia="Times New Roman" w:hAnsiTheme="majorHAnsi" w:cs="Times"/>
          <w:sz w:val="20"/>
          <w:szCs w:val="22"/>
        </w:rPr>
        <w:t xml:space="preserve"> and light</w:t>
      </w:r>
    </w:p>
    <w:p w14:paraId="458BA23A" w14:textId="77777777" w:rsidR="002E7DE9" w:rsidRPr="002E7DE9" w:rsidRDefault="002E7DE9" w:rsidP="002E7D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Times New Roman" w:hAnsiTheme="majorHAnsi" w:cs="Times"/>
          <w:sz w:val="20"/>
          <w:szCs w:val="22"/>
        </w:rPr>
      </w:pPr>
      <w:r w:rsidRPr="002E7DE9">
        <w:rPr>
          <w:rFonts w:asciiTheme="majorHAnsi" w:eastAsia="Times New Roman" w:hAnsiTheme="majorHAnsi" w:cs="Times"/>
          <w:sz w:val="20"/>
          <w:szCs w:val="22"/>
        </w:rPr>
        <w:tab/>
        <w:t>B. Quantum numbers as electron and atom descriptors</w:t>
      </w:r>
    </w:p>
    <w:p w14:paraId="18DB75FF" w14:textId="77777777" w:rsidR="002E7DE9" w:rsidRPr="002E7DE9" w:rsidRDefault="002E7DE9" w:rsidP="002E7D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Times New Roman" w:hAnsiTheme="majorHAnsi" w:cs="Times"/>
          <w:sz w:val="20"/>
          <w:szCs w:val="22"/>
        </w:rPr>
      </w:pPr>
      <w:r w:rsidRPr="002E7DE9">
        <w:rPr>
          <w:rFonts w:asciiTheme="majorHAnsi" w:eastAsia="Times New Roman" w:hAnsiTheme="majorHAnsi" w:cs="Times"/>
          <w:sz w:val="20"/>
          <w:szCs w:val="22"/>
        </w:rPr>
        <w:tab/>
        <w:t>C. The periodic table</w:t>
      </w:r>
    </w:p>
    <w:p w14:paraId="364A72D5" w14:textId="77777777" w:rsidR="002E7DE9" w:rsidRPr="002E7DE9" w:rsidRDefault="002E7DE9" w:rsidP="002E7D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Times New Roman" w:hAnsiTheme="majorHAnsi" w:cs="Times"/>
          <w:sz w:val="20"/>
          <w:szCs w:val="22"/>
        </w:rPr>
      </w:pPr>
      <w:r w:rsidRPr="002E7DE9">
        <w:rPr>
          <w:rFonts w:asciiTheme="majorHAnsi" w:eastAsia="Times New Roman" w:hAnsiTheme="majorHAnsi" w:cs="Times"/>
          <w:sz w:val="20"/>
          <w:szCs w:val="22"/>
        </w:rPr>
        <w:tab/>
        <w:t xml:space="preserve">D. Trends in </w:t>
      </w:r>
      <w:proofErr w:type="spellStart"/>
      <w:r w:rsidRPr="002E7DE9">
        <w:rPr>
          <w:rFonts w:asciiTheme="majorHAnsi" w:eastAsia="Times New Roman" w:hAnsiTheme="majorHAnsi" w:cs="Times"/>
          <w:sz w:val="20"/>
          <w:szCs w:val="22"/>
        </w:rPr>
        <w:t>mp</w:t>
      </w:r>
      <w:proofErr w:type="spellEnd"/>
      <w:r w:rsidRPr="002E7DE9">
        <w:rPr>
          <w:rFonts w:asciiTheme="majorHAnsi" w:eastAsia="Times New Roman" w:hAnsiTheme="majorHAnsi" w:cs="Times"/>
          <w:sz w:val="20"/>
          <w:szCs w:val="22"/>
        </w:rPr>
        <w:t>/</w:t>
      </w:r>
      <w:proofErr w:type="spellStart"/>
      <w:r w:rsidRPr="002E7DE9">
        <w:rPr>
          <w:rFonts w:asciiTheme="majorHAnsi" w:eastAsia="Times New Roman" w:hAnsiTheme="majorHAnsi" w:cs="Times"/>
          <w:sz w:val="20"/>
          <w:szCs w:val="22"/>
        </w:rPr>
        <w:t>bp</w:t>
      </w:r>
      <w:proofErr w:type="spellEnd"/>
    </w:p>
    <w:p w14:paraId="61241BE2" w14:textId="77777777" w:rsidR="002E7DE9" w:rsidRPr="002E7DE9" w:rsidRDefault="002E7DE9" w:rsidP="002E7D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Times New Roman" w:hAnsiTheme="majorHAnsi" w:cs="Times"/>
          <w:sz w:val="20"/>
          <w:szCs w:val="22"/>
        </w:rPr>
      </w:pPr>
      <w:r w:rsidRPr="002E7DE9">
        <w:rPr>
          <w:rFonts w:asciiTheme="majorHAnsi" w:eastAsia="Times New Roman" w:hAnsiTheme="majorHAnsi" w:cs="Times"/>
          <w:sz w:val="20"/>
          <w:szCs w:val="22"/>
        </w:rPr>
        <w:tab/>
        <w:t>E. Trends in atomic radii, IE and electronegativity</w:t>
      </w:r>
    </w:p>
    <w:p w14:paraId="414EAA62" w14:textId="77777777" w:rsidR="002E7DE9" w:rsidRPr="002E7DE9" w:rsidRDefault="002E7DE9" w:rsidP="002E7D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Times New Roman" w:hAnsiTheme="majorHAnsi" w:cs="Times"/>
          <w:sz w:val="20"/>
          <w:szCs w:val="22"/>
        </w:rPr>
      </w:pPr>
      <w:r w:rsidRPr="002E7DE9">
        <w:rPr>
          <w:rFonts w:asciiTheme="majorHAnsi" w:eastAsia="Times New Roman" w:hAnsiTheme="majorHAnsi" w:cs="Times"/>
          <w:sz w:val="20"/>
          <w:szCs w:val="22"/>
        </w:rPr>
        <w:tab/>
        <w:t xml:space="preserve">F. Group names and properties </w:t>
      </w:r>
    </w:p>
    <w:p w14:paraId="01EB400E" w14:textId="77777777" w:rsidR="002E7DE9" w:rsidRPr="002E7DE9" w:rsidRDefault="002E7DE9" w:rsidP="002E7D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Times New Roman" w:hAnsiTheme="majorHAnsi" w:cs="Times"/>
          <w:sz w:val="20"/>
          <w:szCs w:val="22"/>
        </w:rPr>
      </w:pPr>
    </w:p>
    <w:p w14:paraId="39051362" w14:textId="77777777" w:rsidR="002E7DE9" w:rsidRPr="002E7DE9" w:rsidRDefault="002E7DE9" w:rsidP="002E7D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Times New Roman" w:hAnsiTheme="majorHAnsi" w:cs="Helvetica"/>
          <w:sz w:val="20"/>
        </w:rPr>
      </w:pPr>
      <w:r w:rsidRPr="002E7DE9">
        <w:rPr>
          <w:rFonts w:asciiTheme="majorHAnsi" w:eastAsia="Times New Roman" w:hAnsiTheme="majorHAnsi" w:cs="Times"/>
          <w:sz w:val="20"/>
          <w:szCs w:val="22"/>
        </w:rPr>
        <w:t>6. Kinetics</w:t>
      </w:r>
      <w:r w:rsidRPr="002E7DE9">
        <w:rPr>
          <w:rFonts w:asciiTheme="majorHAnsi" w:eastAsia="Times New Roman" w:hAnsiTheme="majorHAnsi" w:cs="Helvetica"/>
          <w:sz w:val="20"/>
        </w:rPr>
        <w:t xml:space="preserve"> </w:t>
      </w:r>
    </w:p>
    <w:p w14:paraId="12C55639" w14:textId="77777777" w:rsidR="002E7DE9" w:rsidRPr="002E7DE9" w:rsidRDefault="002E7DE9" w:rsidP="002E7D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Times New Roman" w:hAnsiTheme="majorHAnsi" w:cs="Times"/>
          <w:sz w:val="20"/>
          <w:szCs w:val="22"/>
        </w:rPr>
      </w:pPr>
      <w:r w:rsidRPr="002E7DE9">
        <w:rPr>
          <w:rFonts w:asciiTheme="majorHAnsi" w:eastAsia="Times New Roman" w:hAnsiTheme="majorHAnsi" w:cs="Times"/>
          <w:sz w:val="20"/>
          <w:szCs w:val="22"/>
        </w:rPr>
        <w:tab/>
        <w:t>A. Rate of reaction</w:t>
      </w:r>
    </w:p>
    <w:p w14:paraId="378974FE" w14:textId="77777777" w:rsidR="002E7DE9" w:rsidRPr="002E7DE9" w:rsidRDefault="002E7DE9" w:rsidP="002E7D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Times New Roman" w:hAnsiTheme="majorHAnsi" w:cs="Helvetica"/>
          <w:sz w:val="20"/>
        </w:rPr>
      </w:pPr>
      <w:r w:rsidRPr="002E7DE9">
        <w:rPr>
          <w:rFonts w:asciiTheme="majorHAnsi" w:eastAsia="Times New Roman" w:hAnsiTheme="majorHAnsi" w:cs="Helvetica"/>
          <w:sz w:val="20"/>
        </w:rPr>
        <w:tab/>
        <w:t>B. Collision theory</w:t>
      </w:r>
    </w:p>
    <w:p w14:paraId="2F59F52A" w14:textId="77777777" w:rsidR="002E7DE9" w:rsidRPr="002E7DE9" w:rsidRDefault="002E7DE9" w:rsidP="002E7D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Times New Roman" w:hAnsiTheme="majorHAnsi" w:cs="Helvetica"/>
          <w:sz w:val="20"/>
        </w:rPr>
      </w:pPr>
      <w:r w:rsidRPr="002E7DE9">
        <w:rPr>
          <w:rFonts w:asciiTheme="majorHAnsi" w:eastAsia="Times New Roman" w:hAnsiTheme="majorHAnsi" w:cs="Times"/>
          <w:sz w:val="20"/>
          <w:szCs w:val="22"/>
        </w:rPr>
        <w:tab/>
        <w:t>C. Use of experimental data and graphical analysis to determine reactant order, rate constants, and reaction rate laws</w:t>
      </w:r>
      <w:r w:rsidRPr="002E7DE9">
        <w:rPr>
          <w:rFonts w:asciiTheme="majorHAnsi" w:eastAsia="Times New Roman" w:hAnsiTheme="majorHAnsi" w:cs="Helvetica"/>
          <w:sz w:val="20"/>
        </w:rPr>
        <w:t xml:space="preserve"> </w:t>
      </w:r>
    </w:p>
    <w:p w14:paraId="291F0B46" w14:textId="77777777" w:rsidR="002E7DE9" w:rsidRPr="002E7DE9" w:rsidRDefault="002E7DE9" w:rsidP="002E7D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Times New Roman" w:hAnsiTheme="majorHAnsi" w:cs="Times"/>
          <w:sz w:val="20"/>
          <w:szCs w:val="22"/>
        </w:rPr>
      </w:pPr>
      <w:r w:rsidRPr="002E7DE9">
        <w:rPr>
          <w:rFonts w:asciiTheme="majorHAnsi" w:eastAsia="Times New Roman" w:hAnsiTheme="majorHAnsi" w:cs="Times"/>
          <w:sz w:val="20"/>
          <w:szCs w:val="22"/>
        </w:rPr>
        <w:tab/>
        <w:t>D. Reaction mechanism</w:t>
      </w:r>
    </w:p>
    <w:p w14:paraId="27004D0E" w14:textId="77777777" w:rsidR="002E7DE9" w:rsidRPr="002E7DE9" w:rsidRDefault="002E7DE9" w:rsidP="002E7D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Times New Roman" w:hAnsiTheme="majorHAnsi" w:cs="Times"/>
          <w:sz w:val="20"/>
          <w:szCs w:val="22"/>
        </w:rPr>
      </w:pPr>
      <w:r w:rsidRPr="002E7DE9">
        <w:rPr>
          <w:rFonts w:asciiTheme="majorHAnsi" w:eastAsia="Times New Roman" w:hAnsiTheme="majorHAnsi" w:cs="Times"/>
          <w:sz w:val="20"/>
          <w:szCs w:val="22"/>
        </w:rPr>
        <w:tab/>
        <w:t>E.  Activation energy</w:t>
      </w:r>
    </w:p>
    <w:p w14:paraId="5198D6A5" w14:textId="77777777" w:rsidR="002E7DE9" w:rsidRPr="002E7DE9" w:rsidRDefault="002E7DE9" w:rsidP="002E7D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Times New Roman" w:hAnsiTheme="majorHAnsi" w:cs="Helvetica"/>
          <w:sz w:val="20"/>
        </w:rPr>
      </w:pPr>
      <w:r w:rsidRPr="002E7DE9">
        <w:rPr>
          <w:rFonts w:asciiTheme="majorHAnsi" w:eastAsia="Times New Roman" w:hAnsiTheme="majorHAnsi" w:cs="Times"/>
          <w:sz w:val="20"/>
          <w:szCs w:val="22"/>
        </w:rPr>
        <w:tab/>
      </w:r>
      <w:r w:rsidRPr="002E7DE9">
        <w:rPr>
          <w:rFonts w:asciiTheme="majorHAnsi" w:eastAsia="Times New Roman" w:hAnsiTheme="majorHAnsi" w:cs="Times"/>
          <w:sz w:val="20"/>
          <w:szCs w:val="22"/>
        </w:rPr>
        <w:tab/>
      </w:r>
      <w:r w:rsidRPr="002E7DE9">
        <w:rPr>
          <w:rFonts w:asciiTheme="majorHAnsi" w:eastAsia="Times New Roman" w:hAnsiTheme="majorHAnsi" w:cs="Times"/>
          <w:sz w:val="20"/>
          <w:szCs w:val="22"/>
        </w:rPr>
        <w:tab/>
      </w:r>
    </w:p>
    <w:p w14:paraId="6F6F597F" w14:textId="77777777" w:rsidR="002E7DE9" w:rsidRPr="002E7DE9" w:rsidRDefault="002E7DE9" w:rsidP="002E7D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Times New Roman" w:hAnsiTheme="majorHAnsi" w:cs="Helvetica"/>
          <w:sz w:val="20"/>
        </w:rPr>
      </w:pPr>
      <w:r w:rsidRPr="002E7DE9">
        <w:rPr>
          <w:rFonts w:asciiTheme="majorHAnsi" w:eastAsia="Times New Roman" w:hAnsiTheme="majorHAnsi" w:cs="Helvetica"/>
          <w:b/>
          <w:sz w:val="20"/>
        </w:rPr>
        <w:t>Third Quarter</w:t>
      </w:r>
    </w:p>
    <w:p w14:paraId="1DC94A03" w14:textId="77777777" w:rsidR="002E7DE9" w:rsidRPr="002E7DE9" w:rsidRDefault="002E7DE9" w:rsidP="002E7D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Times New Roman" w:hAnsiTheme="majorHAnsi" w:cs="Helvetica"/>
          <w:sz w:val="20"/>
        </w:rPr>
      </w:pPr>
      <w:r w:rsidRPr="002E7DE9">
        <w:rPr>
          <w:rFonts w:asciiTheme="majorHAnsi" w:eastAsia="Times New Roman" w:hAnsiTheme="majorHAnsi" w:cs="Times"/>
          <w:sz w:val="20"/>
          <w:szCs w:val="22"/>
        </w:rPr>
        <w:t>7. Thermodynamics</w:t>
      </w:r>
      <w:r w:rsidRPr="002E7DE9">
        <w:rPr>
          <w:rFonts w:asciiTheme="majorHAnsi" w:eastAsia="Times New Roman" w:hAnsiTheme="majorHAnsi" w:cs="Helvetica"/>
          <w:sz w:val="20"/>
        </w:rPr>
        <w:t xml:space="preserve"> </w:t>
      </w:r>
    </w:p>
    <w:p w14:paraId="4E2905B8" w14:textId="77777777" w:rsidR="002E7DE9" w:rsidRPr="002E7DE9" w:rsidRDefault="002E7DE9" w:rsidP="002E7D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Times New Roman" w:hAnsiTheme="majorHAnsi" w:cs="Helvetica"/>
          <w:sz w:val="20"/>
        </w:rPr>
      </w:pPr>
      <w:r w:rsidRPr="002E7DE9">
        <w:rPr>
          <w:rFonts w:asciiTheme="majorHAnsi" w:eastAsia="Times New Roman" w:hAnsiTheme="majorHAnsi" w:cs="Times"/>
          <w:sz w:val="20"/>
          <w:szCs w:val="22"/>
        </w:rPr>
        <w:tab/>
        <w:t>A. Exothermic and endothermic reactions</w:t>
      </w:r>
      <w:r w:rsidRPr="002E7DE9">
        <w:rPr>
          <w:rFonts w:asciiTheme="majorHAnsi" w:eastAsia="Times New Roman" w:hAnsiTheme="majorHAnsi" w:cs="Helvetica"/>
          <w:sz w:val="20"/>
        </w:rPr>
        <w:t xml:space="preserve"> </w:t>
      </w:r>
    </w:p>
    <w:p w14:paraId="16CD3944" w14:textId="77777777" w:rsidR="002E7DE9" w:rsidRPr="002E7DE9" w:rsidRDefault="002E7DE9" w:rsidP="002E7D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Times New Roman" w:hAnsiTheme="majorHAnsi" w:cs="Helvetica"/>
          <w:sz w:val="20"/>
        </w:rPr>
      </w:pPr>
      <w:r w:rsidRPr="002E7DE9">
        <w:rPr>
          <w:rFonts w:asciiTheme="majorHAnsi" w:eastAsia="Times New Roman" w:hAnsiTheme="majorHAnsi" w:cs="Times"/>
          <w:sz w:val="20"/>
          <w:szCs w:val="22"/>
        </w:rPr>
        <w:tab/>
        <w:t>B. Calculations of enthalpy changes</w:t>
      </w:r>
      <w:r w:rsidRPr="002E7DE9">
        <w:rPr>
          <w:rFonts w:asciiTheme="majorHAnsi" w:eastAsia="Times New Roman" w:hAnsiTheme="majorHAnsi" w:cs="Helvetica"/>
          <w:sz w:val="20"/>
        </w:rPr>
        <w:t xml:space="preserve"> </w:t>
      </w:r>
    </w:p>
    <w:p w14:paraId="5A1A9BE0" w14:textId="77777777" w:rsidR="002E7DE9" w:rsidRPr="002E7DE9" w:rsidRDefault="002E7DE9" w:rsidP="002E7D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Times New Roman" w:hAnsiTheme="majorHAnsi" w:cs="Times"/>
          <w:sz w:val="20"/>
          <w:szCs w:val="22"/>
        </w:rPr>
      </w:pPr>
      <w:r w:rsidRPr="002E7DE9">
        <w:rPr>
          <w:rFonts w:asciiTheme="majorHAnsi" w:eastAsia="Times New Roman" w:hAnsiTheme="majorHAnsi" w:cs="Times"/>
          <w:sz w:val="20"/>
          <w:szCs w:val="22"/>
        </w:rPr>
        <w:tab/>
        <w:t>C. Second law and entropy</w:t>
      </w:r>
      <w:r w:rsidRPr="002E7DE9">
        <w:rPr>
          <w:rFonts w:asciiTheme="majorHAnsi" w:eastAsia="Times New Roman" w:hAnsiTheme="majorHAnsi" w:cs="Times"/>
          <w:sz w:val="20"/>
          <w:szCs w:val="22"/>
        </w:rPr>
        <w:tab/>
      </w:r>
      <w:r w:rsidRPr="002E7DE9">
        <w:rPr>
          <w:rFonts w:asciiTheme="majorHAnsi" w:eastAsia="Times New Roman" w:hAnsiTheme="majorHAnsi" w:cs="Times"/>
          <w:sz w:val="20"/>
          <w:szCs w:val="22"/>
        </w:rPr>
        <w:tab/>
      </w:r>
    </w:p>
    <w:p w14:paraId="49DAC6BA" w14:textId="77777777" w:rsidR="002E7DE9" w:rsidRPr="002E7DE9" w:rsidRDefault="002E7DE9" w:rsidP="002E7D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Times New Roman" w:hAnsiTheme="majorHAnsi" w:cs="Times"/>
          <w:sz w:val="20"/>
          <w:szCs w:val="22"/>
        </w:rPr>
      </w:pPr>
      <w:r w:rsidRPr="002E7DE9">
        <w:rPr>
          <w:rFonts w:asciiTheme="majorHAnsi" w:eastAsia="Times New Roman" w:hAnsiTheme="majorHAnsi" w:cs="Times"/>
          <w:sz w:val="20"/>
          <w:szCs w:val="22"/>
        </w:rPr>
        <w:tab/>
        <w:t xml:space="preserve"> D. Gibbs free energy </w:t>
      </w:r>
    </w:p>
    <w:p w14:paraId="6906AC0D" w14:textId="77777777" w:rsidR="002E7DE9" w:rsidRPr="002E7DE9" w:rsidRDefault="002E7DE9" w:rsidP="002E7D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Times New Roman" w:hAnsiTheme="majorHAnsi" w:cs="Times"/>
          <w:sz w:val="20"/>
          <w:szCs w:val="22"/>
        </w:rPr>
      </w:pPr>
    </w:p>
    <w:p w14:paraId="400370CC" w14:textId="77777777" w:rsidR="002E7DE9" w:rsidRPr="002E7DE9" w:rsidRDefault="002E7DE9" w:rsidP="002E7D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Times New Roman" w:hAnsiTheme="majorHAnsi" w:cs="Helvetica"/>
          <w:sz w:val="20"/>
        </w:rPr>
      </w:pPr>
      <w:r w:rsidRPr="002E7DE9">
        <w:rPr>
          <w:rFonts w:asciiTheme="majorHAnsi" w:eastAsia="Times New Roman" w:hAnsiTheme="majorHAnsi" w:cs="Times"/>
          <w:sz w:val="20"/>
          <w:szCs w:val="22"/>
        </w:rPr>
        <w:t>8. Equilibrium</w:t>
      </w:r>
      <w:r w:rsidRPr="002E7DE9">
        <w:rPr>
          <w:rFonts w:asciiTheme="majorHAnsi" w:eastAsia="Times New Roman" w:hAnsiTheme="majorHAnsi" w:cs="Helvetica"/>
          <w:sz w:val="20"/>
        </w:rPr>
        <w:t xml:space="preserve"> </w:t>
      </w:r>
    </w:p>
    <w:p w14:paraId="5F0B2889" w14:textId="77777777" w:rsidR="002E7DE9" w:rsidRPr="002E7DE9" w:rsidRDefault="002E7DE9" w:rsidP="002E7D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Times New Roman" w:hAnsiTheme="majorHAnsi" w:cs="Times"/>
          <w:sz w:val="20"/>
          <w:szCs w:val="22"/>
        </w:rPr>
      </w:pPr>
      <w:r w:rsidRPr="002E7DE9">
        <w:rPr>
          <w:rFonts w:asciiTheme="majorHAnsi" w:eastAsia="Times New Roman" w:hAnsiTheme="majorHAnsi" w:cs="Times"/>
          <w:sz w:val="20"/>
          <w:szCs w:val="22"/>
        </w:rPr>
        <w:tab/>
        <w:t>A. Concept of dynamic equilibrium, physical and chemical</w:t>
      </w:r>
    </w:p>
    <w:p w14:paraId="4A1EF539" w14:textId="77777777" w:rsidR="002E7DE9" w:rsidRPr="002E7DE9" w:rsidRDefault="002E7DE9" w:rsidP="002E7D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Times New Roman" w:hAnsiTheme="majorHAnsi" w:cs="Times"/>
          <w:sz w:val="20"/>
          <w:szCs w:val="22"/>
        </w:rPr>
      </w:pPr>
      <w:r w:rsidRPr="002E7DE9">
        <w:rPr>
          <w:rFonts w:asciiTheme="majorHAnsi" w:eastAsia="Times New Roman" w:hAnsiTheme="majorHAnsi" w:cs="Times"/>
          <w:sz w:val="20"/>
          <w:szCs w:val="22"/>
        </w:rPr>
        <w:tab/>
        <w:t xml:space="preserve">B. Le </w:t>
      </w:r>
      <w:proofErr w:type="spellStart"/>
      <w:r w:rsidRPr="002E7DE9">
        <w:rPr>
          <w:rFonts w:asciiTheme="majorHAnsi" w:eastAsia="Times New Roman" w:hAnsiTheme="majorHAnsi" w:cs="Times"/>
          <w:sz w:val="20"/>
          <w:szCs w:val="22"/>
        </w:rPr>
        <w:t>Chatelier’s</w:t>
      </w:r>
      <w:proofErr w:type="spellEnd"/>
      <w:r w:rsidRPr="002E7DE9">
        <w:rPr>
          <w:rFonts w:asciiTheme="majorHAnsi" w:eastAsia="Times New Roman" w:hAnsiTheme="majorHAnsi" w:cs="Times"/>
          <w:sz w:val="20"/>
          <w:szCs w:val="22"/>
        </w:rPr>
        <w:t xml:space="preserve"> principle and shifting equilibrium</w:t>
      </w:r>
    </w:p>
    <w:p w14:paraId="20B2634D" w14:textId="77777777" w:rsidR="002E7DE9" w:rsidRPr="002E7DE9" w:rsidRDefault="002E7DE9" w:rsidP="002E7D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Times New Roman" w:hAnsiTheme="majorHAnsi" w:cs="Helvetica"/>
          <w:sz w:val="20"/>
        </w:rPr>
      </w:pPr>
      <w:r w:rsidRPr="002E7DE9">
        <w:rPr>
          <w:rFonts w:asciiTheme="majorHAnsi" w:eastAsia="Times New Roman" w:hAnsiTheme="majorHAnsi" w:cs="Times"/>
          <w:sz w:val="20"/>
          <w:szCs w:val="22"/>
        </w:rPr>
        <w:tab/>
      </w:r>
      <w:r w:rsidRPr="002E7DE9">
        <w:rPr>
          <w:rFonts w:asciiTheme="majorHAnsi" w:eastAsia="Times New Roman" w:hAnsiTheme="majorHAnsi" w:cs="Helvetica"/>
          <w:sz w:val="20"/>
        </w:rPr>
        <w:t xml:space="preserve">C. Heterogeneous </w:t>
      </w:r>
      <w:proofErr w:type="spellStart"/>
      <w:r w:rsidRPr="002E7DE9">
        <w:rPr>
          <w:rFonts w:asciiTheme="majorHAnsi" w:eastAsia="Times New Roman" w:hAnsiTheme="majorHAnsi" w:cs="Helvetica"/>
          <w:sz w:val="20"/>
        </w:rPr>
        <w:t>vs</w:t>
      </w:r>
      <w:proofErr w:type="spellEnd"/>
      <w:r w:rsidRPr="002E7DE9">
        <w:rPr>
          <w:rFonts w:asciiTheme="majorHAnsi" w:eastAsia="Times New Roman" w:hAnsiTheme="majorHAnsi" w:cs="Helvetica"/>
          <w:sz w:val="20"/>
        </w:rPr>
        <w:t xml:space="preserve"> homogeneous equilibrium </w:t>
      </w:r>
    </w:p>
    <w:p w14:paraId="76984168" w14:textId="77777777" w:rsidR="002E7DE9" w:rsidRPr="002E7DE9" w:rsidRDefault="002E7DE9" w:rsidP="002E7D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Times New Roman" w:hAnsiTheme="majorHAnsi" w:cs="Helvetica"/>
          <w:sz w:val="20"/>
        </w:rPr>
      </w:pPr>
      <w:r w:rsidRPr="002E7DE9">
        <w:rPr>
          <w:rFonts w:asciiTheme="majorHAnsi" w:eastAsia="Times New Roman" w:hAnsiTheme="majorHAnsi" w:cs="Helvetica"/>
          <w:sz w:val="20"/>
        </w:rPr>
        <w:tab/>
        <w:t xml:space="preserve">D. </w:t>
      </w:r>
      <w:proofErr w:type="spellStart"/>
      <w:r w:rsidRPr="002E7DE9">
        <w:rPr>
          <w:rFonts w:asciiTheme="majorHAnsi" w:eastAsia="Times New Roman" w:hAnsiTheme="majorHAnsi" w:cs="Helvetica"/>
          <w:sz w:val="20"/>
        </w:rPr>
        <w:t>Kc</w:t>
      </w:r>
      <w:proofErr w:type="spellEnd"/>
      <w:r w:rsidRPr="002E7DE9">
        <w:rPr>
          <w:rFonts w:asciiTheme="majorHAnsi" w:eastAsia="Times New Roman" w:hAnsiTheme="majorHAnsi" w:cs="Helvetica"/>
          <w:sz w:val="20"/>
        </w:rPr>
        <w:t xml:space="preserve">, </w:t>
      </w:r>
      <w:proofErr w:type="spellStart"/>
      <w:r w:rsidRPr="002E7DE9">
        <w:rPr>
          <w:rFonts w:asciiTheme="majorHAnsi" w:eastAsia="Times New Roman" w:hAnsiTheme="majorHAnsi" w:cs="Helvetica"/>
          <w:sz w:val="20"/>
        </w:rPr>
        <w:t>Kp</w:t>
      </w:r>
      <w:proofErr w:type="spellEnd"/>
      <w:r w:rsidRPr="002E7DE9">
        <w:rPr>
          <w:rFonts w:asciiTheme="majorHAnsi" w:eastAsia="Times New Roman" w:hAnsiTheme="majorHAnsi" w:cs="Helvetica"/>
          <w:sz w:val="20"/>
        </w:rPr>
        <w:t xml:space="preserve">, </w:t>
      </w:r>
      <w:proofErr w:type="spellStart"/>
      <w:r w:rsidRPr="002E7DE9">
        <w:rPr>
          <w:rFonts w:asciiTheme="majorHAnsi" w:eastAsia="Times New Roman" w:hAnsiTheme="majorHAnsi" w:cs="Helvetica"/>
          <w:sz w:val="20"/>
        </w:rPr>
        <w:t>Ksp</w:t>
      </w:r>
      <w:proofErr w:type="spellEnd"/>
    </w:p>
    <w:p w14:paraId="4A123B13" w14:textId="77777777" w:rsidR="002E7DE9" w:rsidRPr="002E7DE9" w:rsidRDefault="002E7DE9" w:rsidP="002E7D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Times New Roman" w:hAnsiTheme="majorHAnsi" w:cs="Helvetica"/>
          <w:sz w:val="20"/>
        </w:rPr>
      </w:pPr>
      <w:r w:rsidRPr="002E7DE9">
        <w:rPr>
          <w:rFonts w:asciiTheme="majorHAnsi" w:eastAsia="Times New Roman" w:hAnsiTheme="majorHAnsi" w:cs="Helvetica"/>
          <w:sz w:val="20"/>
        </w:rPr>
        <w:tab/>
        <w:t>E. Reaction quotients</w:t>
      </w:r>
    </w:p>
    <w:p w14:paraId="38713154" w14:textId="77777777" w:rsidR="002E7DE9" w:rsidRPr="002E7DE9" w:rsidRDefault="002E7DE9" w:rsidP="002E7D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Times New Roman" w:hAnsiTheme="majorHAnsi" w:cs="Times"/>
          <w:sz w:val="20"/>
          <w:szCs w:val="22"/>
        </w:rPr>
      </w:pPr>
      <w:r w:rsidRPr="002E7DE9">
        <w:rPr>
          <w:rFonts w:asciiTheme="majorHAnsi" w:eastAsia="Times New Roman" w:hAnsiTheme="majorHAnsi" w:cs="Helvetica"/>
          <w:sz w:val="20"/>
        </w:rPr>
        <w:tab/>
      </w:r>
      <w:r w:rsidRPr="002E7DE9">
        <w:rPr>
          <w:rFonts w:asciiTheme="majorHAnsi" w:eastAsia="Times New Roman" w:hAnsiTheme="majorHAnsi" w:cs="Helvetica"/>
          <w:sz w:val="20"/>
        </w:rPr>
        <w:tab/>
      </w:r>
      <w:r w:rsidRPr="002E7DE9">
        <w:rPr>
          <w:rFonts w:asciiTheme="majorHAnsi" w:eastAsia="Times New Roman" w:hAnsiTheme="majorHAnsi" w:cs="Times"/>
          <w:sz w:val="20"/>
          <w:szCs w:val="22"/>
        </w:rPr>
        <w:tab/>
      </w:r>
    </w:p>
    <w:p w14:paraId="697E2CCB" w14:textId="77777777" w:rsidR="002E7DE9" w:rsidRPr="002E7DE9" w:rsidRDefault="002E7DE9" w:rsidP="002E7D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Times New Roman" w:hAnsiTheme="majorHAnsi" w:cs="Times"/>
          <w:sz w:val="20"/>
          <w:szCs w:val="22"/>
        </w:rPr>
      </w:pPr>
      <w:r w:rsidRPr="002E7DE9">
        <w:rPr>
          <w:rFonts w:asciiTheme="majorHAnsi" w:eastAsia="Times New Roman" w:hAnsiTheme="majorHAnsi" w:cs="Times"/>
          <w:sz w:val="20"/>
          <w:szCs w:val="22"/>
        </w:rPr>
        <w:t>9. Acid base</w:t>
      </w:r>
    </w:p>
    <w:p w14:paraId="28895A50" w14:textId="77777777" w:rsidR="002E7DE9" w:rsidRPr="002E7DE9" w:rsidRDefault="002E7DE9" w:rsidP="002E7D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Times New Roman" w:hAnsiTheme="majorHAnsi" w:cs="Times"/>
          <w:sz w:val="20"/>
          <w:szCs w:val="22"/>
        </w:rPr>
      </w:pPr>
      <w:r w:rsidRPr="002E7DE9">
        <w:rPr>
          <w:rFonts w:asciiTheme="majorHAnsi" w:eastAsia="Times New Roman" w:hAnsiTheme="majorHAnsi" w:cs="Times"/>
          <w:sz w:val="20"/>
          <w:szCs w:val="22"/>
        </w:rPr>
        <w:tab/>
        <w:t>A. Properties and definitions of acids and bases</w:t>
      </w:r>
    </w:p>
    <w:p w14:paraId="385A7E7D" w14:textId="77777777" w:rsidR="002E7DE9" w:rsidRPr="002E7DE9" w:rsidRDefault="002E7DE9" w:rsidP="002E7D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Times New Roman" w:hAnsiTheme="majorHAnsi" w:cs="Times"/>
          <w:sz w:val="20"/>
          <w:szCs w:val="22"/>
        </w:rPr>
      </w:pPr>
      <w:r w:rsidRPr="002E7DE9">
        <w:rPr>
          <w:rFonts w:asciiTheme="majorHAnsi" w:eastAsia="Times New Roman" w:hAnsiTheme="majorHAnsi" w:cs="Times"/>
          <w:sz w:val="20"/>
          <w:szCs w:val="22"/>
        </w:rPr>
        <w:tab/>
      </w:r>
      <w:r w:rsidRPr="002E7DE9">
        <w:rPr>
          <w:rFonts w:eastAsia="Times New Roman" w:cs="Times New Roman"/>
          <w:sz w:val="20"/>
          <w:lang w:val="en-GB"/>
        </w:rPr>
        <w:t>B. Strong and weak acids and bases</w:t>
      </w:r>
      <w:r w:rsidRPr="002E7DE9">
        <w:rPr>
          <w:rFonts w:asciiTheme="majorHAnsi" w:eastAsia="Times New Roman" w:hAnsiTheme="majorHAnsi" w:cs="Times"/>
          <w:sz w:val="20"/>
          <w:szCs w:val="22"/>
        </w:rPr>
        <w:tab/>
      </w:r>
    </w:p>
    <w:p w14:paraId="02B34992" w14:textId="77777777" w:rsidR="002E7DE9" w:rsidRPr="002E7DE9" w:rsidRDefault="002E7DE9" w:rsidP="002E7D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Times New Roman" w:hAnsiTheme="majorHAnsi" w:cs="Times"/>
          <w:sz w:val="20"/>
          <w:szCs w:val="22"/>
        </w:rPr>
      </w:pPr>
      <w:r w:rsidRPr="002E7DE9">
        <w:rPr>
          <w:rFonts w:asciiTheme="majorHAnsi" w:eastAsia="Times New Roman" w:hAnsiTheme="majorHAnsi" w:cs="Times"/>
          <w:sz w:val="20"/>
          <w:szCs w:val="22"/>
        </w:rPr>
        <w:tab/>
        <w:t xml:space="preserve">C. </w:t>
      </w:r>
      <w:proofErr w:type="gramStart"/>
      <w:r w:rsidRPr="002E7DE9">
        <w:rPr>
          <w:rFonts w:asciiTheme="majorHAnsi" w:eastAsia="Times New Roman" w:hAnsiTheme="majorHAnsi" w:cs="Times"/>
          <w:sz w:val="20"/>
          <w:szCs w:val="22"/>
        </w:rPr>
        <w:t>pH</w:t>
      </w:r>
      <w:proofErr w:type="gramEnd"/>
    </w:p>
    <w:p w14:paraId="331A1672" w14:textId="77777777" w:rsidR="002E7DE9" w:rsidRPr="002E7DE9" w:rsidRDefault="002E7DE9" w:rsidP="002E7D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Times New Roman" w:hAnsiTheme="majorHAnsi" w:cs="Helvetica"/>
          <w:sz w:val="20"/>
        </w:rPr>
      </w:pPr>
      <w:r w:rsidRPr="002E7DE9">
        <w:rPr>
          <w:rFonts w:asciiTheme="majorHAnsi" w:eastAsia="Times New Roman" w:hAnsiTheme="majorHAnsi" w:cs="Times"/>
          <w:sz w:val="20"/>
          <w:szCs w:val="22"/>
        </w:rPr>
        <w:tab/>
        <w:t>D. Acid base equilibrium</w:t>
      </w:r>
      <w:r w:rsidRPr="002E7DE9">
        <w:rPr>
          <w:rFonts w:asciiTheme="majorHAnsi" w:eastAsia="Times New Roman" w:hAnsiTheme="majorHAnsi" w:cs="Helvetica"/>
          <w:sz w:val="20"/>
        </w:rPr>
        <w:t xml:space="preserve"> </w:t>
      </w:r>
    </w:p>
    <w:p w14:paraId="0ADBD3EF" w14:textId="77777777" w:rsidR="002E7DE9" w:rsidRPr="002E7DE9" w:rsidRDefault="002E7DE9" w:rsidP="002E7D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Times New Roman" w:hAnsiTheme="majorHAnsi" w:cs="Helvetica"/>
          <w:sz w:val="20"/>
        </w:rPr>
      </w:pPr>
      <w:r w:rsidRPr="002E7DE9">
        <w:rPr>
          <w:rFonts w:asciiTheme="majorHAnsi" w:eastAsia="Times New Roman" w:hAnsiTheme="majorHAnsi" w:cs="Helvetica"/>
          <w:sz w:val="20"/>
        </w:rPr>
        <w:tab/>
      </w:r>
      <w:r w:rsidRPr="002E7DE9">
        <w:rPr>
          <w:rFonts w:eastAsia="Times New Roman" w:cs="Times New Roman"/>
          <w:sz w:val="20"/>
          <w:lang w:val="en-GB"/>
        </w:rPr>
        <w:t>E. Titrations and indicators</w:t>
      </w:r>
    </w:p>
    <w:p w14:paraId="2E5E2B00" w14:textId="77777777" w:rsidR="002E7DE9" w:rsidRPr="002E7DE9" w:rsidRDefault="002E7DE9" w:rsidP="002E7D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Times New Roman" w:hAnsiTheme="majorHAnsi" w:cs="Times"/>
          <w:sz w:val="20"/>
          <w:szCs w:val="22"/>
        </w:rPr>
      </w:pPr>
    </w:p>
    <w:p w14:paraId="6DA47B29" w14:textId="77777777" w:rsidR="002E7DE9" w:rsidRPr="002E7DE9" w:rsidRDefault="002E7DE9" w:rsidP="002E7D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Times New Roman" w:hAnsiTheme="majorHAnsi" w:cs="Times"/>
          <w:sz w:val="20"/>
          <w:szCs w:val="22"/>
        </w:rPr>
      </w:pPr>
      <w:r w:rsidRPr="002E7DE9">
        <w:rPr>
          <w:rFonts w:asciiTheme="majorHAnsi" w:eastAsia="Times New Roman" w:hAnsiTheme="majorHAnsi" w:cs="Times"/>
          <w:sz w:val="20"/>
          <w:szCs w:val="22"/>
        </w:rPr>
        <w:t>10.  Reduction oxidation</w:t>
      </w:r>
    </w:p>
    <w:p w14:paraId="5A15BDC4" w14:textId="77777777" w:rsidR="002E7DE9" w:rsidRPr="002E7DE9" w:rsidRDefault="002E7DE9" w:rsidP="002E7D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Times New Roman" w:hAnsiTheme="majorHAnsi" w:cs="Times"/>
          <w:sz w:val="20"/>
          <w:szCs w:val="22"/>
        </w:rPr>
      </w:pPr>
      <w:r w:rsidRPr="002E7DE9">
        <w:rPr>
          <w:rFonts w:asciiTheme="majorHAnsi" w:eastAsia="Times New Roman" w:hAnsiTheme="majorHAnsi" w:cs="Times"/>
          <w:sz w:val="20"/>
          <w:szCs w:val="22"/>
        </w:rPr>
        <w:tab/>
        <w:t>A. Theory</w:t>
      </w:r>
    </w:p>
    <w:p w14:paraId="0F1DFB5F" w14:textId="77777777" w:rsidR="002E7DE9" w:rsidRPr="002E7DE9" w:rsidRDefault="002E7DE9" w:rsidP="002E7D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Times New Roman" w:hAnsiTheme="majorHAnsi" w:cs="Times"/>
          <w:sz w:val="20"/>
          <w:szCs w:val="22"/>
        </w:rPr>
      </w:pPr>
      <w:r w:rsidRPr="002E7DE9">
        <w:rPr>
          <w:rFonts w:asciiTheme="majorHAnsi" w:eastAsia="Times New Roman" w:hAnsiTheme="majorHAnsi" w:cs="Times"/>
          <w:sz w:val="20"/>
          <w:szCs w:val="22"/>
        </w:rPr>
        <w:tab/>
        <w:t>B. Writing redox reactions</w:t>
      </w:r>
    </w:p>
    <w:p w14:paraId="0C4125F6" w14:textId="77777777" w:rsidR="002E7DE9" w:rsidRPr="002E7DE9" w:rsidRDefault="002E7DE9" w:rsidP="002E7D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Times New Roman" w:hAnsiTheme="majorHAnsi" w:cs="Times"/>
          <w:sz w:val="20"/>
          <w:szCs w:val="22"/>
        </w:rPr>
      </w:pPr>
      <w:r w:rsidRPr="002E7DE9">
        <w:rPr>
          <w:rFonts w:asciiTheme="majorHAnsi" w:eastAsia="Times New Roman" w:hAnsiTheme="majorHAnsi" w:cs="Times"/>
          <w:sz w:val="20"/>
          <w:szCs w:val="22"/>
        </w:rPr>
        <w:tab/>
        <w:t>C. Application to cells</w:t>
      </w:r>
    </w:p>
    <w:p w14:paraId="3A59F58E" w14:textId="77777777" w:rsidR="002E7DE9" w:rsidRPr="002E7DE9" w:rsidRDefault="002E7DE9" w:rsidP="002E7D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Times New Roman" w:hAnsiTheme="majorHAnsi" w:cs="Times"/>
          <w:sz w:val="20"/>
          <w:szCs w:val="22"/>
        </w:rPr>
      </w:pPr>
      <w:r w:rsidRPr="002E7DE9">
        <w:rPr>
          <w:rFonts w:asciiTheme="majorHAnsi" w:eastAsia="Times New Roman" w:hAnsiTheme="majorHAnsi" w:cs="Times"/>
          <w:sz w:val="20"/>
          <w:szCs w:val="22"/>
        </w:rPr>
        <w:tab/>
        <w:t>C. Standard cells</w:t>
      </w:r>
    </w:p>
    <w:p w14:paraId="282E225A" w14:textId="77777777" w:rsidR="002E7DE9" w:rsidRPr="002E7DE9" w:rsidRDefault="002E7DE9" w:rsidP="002E7D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Times New Roman" w:hAnsiTheme="majorHAnsi" w:cs="Times"/>
          <w:sz w:val="20"/>
          <w:szCs w:val="22"/>
        </w:rPr>
      </w:pPr>
      <w:r w:rsidRPr="002E7DE9">
        <w:rPr>
          <w:rFonts w:asciiTheme="majorHAnsi" w:eastAsia="Times New Roman" w:hAnsiTheme="majorHAnsi" w:cs="Times"/>
          <w:sz w:val="20"/>
          <w:szCs w:val="22"/>
        </w:rPr>
        <w:tab/>
        <w:t>D. Calculations of potential</w:t>
      </w:r>
    </w:p>
    <w:p w14:paraId="0CE8A167" w14:textId="77777777" w:rsidR="002E7DE9" w:rsidRPr="002E7DE9" w:rsidRDefault="002E7DE9" w:rsidP="002E7D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Times New Roman" w:hAnsiTheme="majorHAnsi" w:cs="Times"/>
          <w:sz w:val="20"/>
          <w:szCs w:val="22"/>
        </w:rPr>
      </w:pPr>
      <w:r w:rsidRPr="002E7DE9">
        <w:rPr>
          <w:rFonts w:asciiTheme="majorHAnsi" w:eastAsia="Times New Roman" w:hAnsiTheme="majorHAnsi" w:cs="Times"/>
          <w:sz w:val="20"/>
          <w:szCs w:val="22"/>
        </w:rPr>
        <w:tab/>
        <w:t>E. Nernst equation</w:t>
      </w:r>
    </w:p>
    <w:p w14:paraId="5384A390" w14:textId="77777777" w:rsidR="002E7DE9" w:rsidRPr="002E7DE9" w:rsidRDefault="002E7DE9" w:rsidP="002E7D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Times New Roman" w:hAnsiTheme="majorHAnsi" w:cs="Helvetica"/>
          <w:sz w:val="20"/>
        </w:rPr>
      </w:pPr>
      <w:r w:rsidRPr="002E7DE9">
        <w:rPr>
          <w:rFonts w:asciiTheme="majorHAnsi" w:eastAsia="Times New Roman" w:hAnsiTheme="majorHAnsi" w:cs="Times"/>
          <w:sz w:val="20"/>
          <w:szCs w:val="22"/>
        </w:rPr>
        <w:tab/>
      </w:r>
      <w:r w:rsidRPr="002E7DE9">
        <w:rPr>
          <w:rFonts w:asciiTheme="majorHAnsi" w:eastAsia="Times New Roman" w:hAnsiTheme="majorHAnsi" w:cs="Times"/>
          <w:sz w:val="20"/>
          <w:szCs w:val="22"/>
        </w:rPr>
        <w:tab/>
      </w:r>
      <w:r w:rsidRPr="002E7DE9">
        <w:rPr>
          <w:rFonts w:asciiTheme="majorHAnsi" w:eastAsia="Times New Roman" w:hAnsiTheme="majorHAnsi" w:cs="Times"/>
          <w:sz w:val="20"/>
          <w:szCs w:val="22"/>
        </w:rPr>
        <w:tab/>
      </w:r>
      <w:r w:rsidRPr="002E7DE9">
        <w:rPr>
          <w:rFonts w:asciiTheme="majorHAnsi" w:eastAsia="Times New Roman" w:hAnsiTheme="majorHAnsi" w:cs="Times"/>
          <w:sz w:val="20"/>
          <w:szCs w:val="22"/>
        </w:rPr>
        <w:tab/>
      </w:r>
    </w:p>
    <w:p w14:paraId="2283BF87" w14:textId="77777777" w:rsidR="002E7DE9" w:rsidRPr="002E7DE9" w:rsidRDefault="002E7DE9" w:rsidP="002E7D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Times New Roman" w:hAnsiTheme="majorHAnsi" w:cs="Helvetica"/>
          <w:b/>
          <w:sz w:val="20"/>
        </w:rPr>
      </w:pPr>
      <w:r w:rsidRPr="002E7DE9">
        <w:rPr>
          <w:rFonts w:asciiTheme="majorHAnsi" w:eastAsia="Times New Roman" w:hAnsiTheme="majorHAnsi" w:cs="Helvetica"/>
          <w:b/>
          <w:sz w:val="20"/>
        </w:rPr>
        <w:t>Fourth Quarter</w:t>
      </w:r>
    </w:p>
    <w:p w14:paraId="33576D51" w14:textId="77777777" w:rsidR="002E7DE9" w:rsidRPr="002E7DE9" w:rsidRDefault="002E7DE9" w:rsidP="002E7D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Times New Roman" w:hAnsiTheme="majorHAnsi" w:cs="Helvetica"/>
          <w:sz w:val="20"/>
        </w:rPr>
      </w:pPr>
    </w:p>
    <w:p w14:paraId="3C099D02" w14:textId="77777777" w:rsidR="002E7DE9" w:rsidRPr="002E7DE9" w:rsidRDefault="002E7DE9" w:rsidP="002E7D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Times New Roman" w:hAnsiTheme="majorHAnsi" w:cs="Helvetica"/>
          <w:sz w:val="20"/>
        </w:rPr>
      </w:pPr>
      <w:r w:rsidRPr="002E7DE9">
        <w:rPr>
          <w:rFonts w:asciiTheme="majorHAnsi" w:eastAsia="Times New Roman" w:hAnsiTheme="majorHAnsi" w:cs="Helvetica"/>
          <w:sz w:val="20"/>
        </w:rPr>
        <w:t>11. Organic chemistry</w:t>
      </w:r>
    </w:p>
    <w:p w14:paraId="57D934BC" w14:textId="77777777" w:rsidR="002E7DE9" w:rsidRPr="002E7DE9" w:rsidRDefault="002E7DE9" w:rsidP="002E7D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Times New Roman" w:hAnsiTheme="majorHAnsi" w:cs="Helvetica"/>
          <w:sz w:val="20"/>
        </w:rPr>
      </w:pPr>
      <w:r w:rsidRPr="002E7DE9">
        <w:rPr>
          <w:rFonts w:asciiTheme="majorHAnsi" w:eastAsia="Times New Roman" w:hAnsiTheme="majorHAnsi" w:cs="Helvetica"/>
          <w:sz w:val="20"/>
        </w:rPr>
        <w:tab/>
        <w:t>A. Isomerism and formulas</w:t>
      </w:r>
    </w:p>
    <w:p w14:paraId="42C8F66D" w14:textId="77777777" w:rsidR="002E7DE9" w:rsidRPr="002E7DE9" w:rsidRDefault="002E7DE9" w:rsidP="002E7D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Times New Roman" w:hAnsiTheme="majorHAnsi" w:cs="Helvetica"/>
          <w:sz w:val="20"/>
        </w:rPr>
      </w:pPr>
      <w:r w:rsidRPr="002E7DE9">
        <w:rPr>
          <w:rFonts w:asciiTheme="majorHAnsi" w:eastAsia="Times New Roman" w:hAnsiTheme="majorHAnsi" w:cs="Helvetica"/>
          <w:sz w:val="20"/>
        </w:rPr>
        <w:tab/>
        <w:t>B. Nomenclature</w:t>
      </w:r>
    </w:p>
    <w:p w14:paraId="32A27D2E" w14:textId="77777777" w:rsidR="002E7DE9" w:rsidRPr="002E7DE9" w:rsidRDefault="002E7DE9" w:rsidP="002E7D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Times New Roman" w:hAnsiTheme="majorHAnsi" w:cs="Helvetica"/>
          <w:sz w:val="20"/>
        </w:rPr>
      </w:pPr>
      <w:r w:rsidRPr="002E7DE9">
        <w:rPr>
          <w:rFonts w:asciiTheme="majorHAnsi" w:eastAsia="Times New Roman" w:hAnsiTheme="majorHAnsi" w:cs="Helvetica"/>
          <w:sz w:val="20"/>
        </w:rPr>
        <w:tab/>
        <w:t>C. Functional groups</w:t>
      </w:r>
    </w:p>
    <w:p w14:paraId="1EA90F6D" w14:textId="77777777" w:rsidR="002E7DE9" w:rsidRPr="002E7DE9" w:rsidRDefault="002E7DE9" w:rsidP="002E7D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Times New Roman" w:hAnsiTheme="majorHAnsi" w:cs="Helvetica"/>
          <w:sz w:val="20"/>
        </w:rPr>
      </w:pPr>
    </w:p>
    <w:p w14:paraId="56C18789" w14:textId="77777777" w:rsidR="002E7DE9" w:rsidRPr="002E7DE9" w:rsidRDefault="002E7DE9" w:rsidP="002E7D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Times New Roman" w:hAnsiTheme="majorHAnsi" w:cs="Times"/>
          <w:sz w:val="20"/>
          <w:szCs w:val="22"/>
        </w:rPr>
      </w:pPr>
      <w:r w:rsidRPr="002E7DE9">
        <w:rPr>
          <w:rFonts w:asciiTheme="majorHAnsi" w:eastAsia="Times New Roman" w:hAnsiTheme="majorHAnsi" w:cs="Times"/>
          <w:sz w:val="20"/>
          <w:szCs w:val="22"/>
        </w:rPr>
        <w:t xml:space="preserve">12. Nuclear chemistry: </w:t>
      </w:r>
    </w:p>
    <w:p w14:paraId="597982C9" w14:textId="77777777" w:rsidR="002E7DE9" w:rsidRPr="002E7DE9" w:rsidRDefault="002E7DE9" w:rsidP="002E7D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Times New Roman" w:hAnsiTheme="majorHAnsi" w:cs="Times"/>
          <w:sz w:val="20"/>
          <w:szCs w:val="22"/>
        </w:rPr>
      </w:pPr>
      <w:r w:rsidRPr="002E7DE9">
        <w:rPr>
          <w:rFonts w:asciiTheme="majorHAnsi" w:eastAsia="Times New Roman" w:hAnsiTheme="majorHAnsi" w:cs="Times"/>
          <w:sz w:val="20"/>
          <w:szCs w:val="22"/>
        </w:rPr>
        <w:tab/>
        <w:t>A. Nuclear equations</w:t>
      </w:r>
    </w:p>
    <w:p w14:paraId="259B4811" w14:textId="77777777" w:rsidR="002E7DE9" w:rsidRPr="002E7DE9" w:rsidRDefault="002E7DE9" w:rsidP="002E7D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Times New Roman" w:hAnsiTheme="majorHAnsi" w:cs="Times"/>
          <w:sz w:val="20"/>
          <w:szCs w:val="22"/>
        </w:rPr>
      </w:pPr>
      <w:r w:rsidRPr="002E7DE9">
        <w:rPr>
          <w:rFonts w:asciiTheme="majorHAnsi" w:eastAsia="Times New Roman" w:hAnsiTheme="majorHAnsi" w:cs="Times"/>
          <w:sz w:val="20"/>
          <w:szCs w:val="22"/>
        </w:rPr>
        <w:tab/>
        <w:t>B. Half-lives</w:t>
      </w:r>
    </w:p>
    <w:p w14:paraId="51286EFE" w14:textId="77777777" w:rsidR="002E7DE9" w:rsidRPr="002E7DE9" w:rsidRDefault="002E7DE9" w:rsidP="002E7D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Times New Roman" w:hAnsiTheme="majorHAnsi" w:cs="Times"/>
          <w:sz w:val="20"/>
          <w:szCs w:val="22"/>
        </w:rPr>
      </w:pPr>
      <w:r w:rsidRPr="002E7DE9">
        <w:rPr>
          <w:rFonts w:asciiTheme="majorHAnsi" w:eastAsia="Times New Roman" w:hAnsiTheme="majorHAnsi" w:cs="Times"/>
          <w:sz w:val="20"/>
          <w:szCs w:val="22"/>
        </w:rPr>
        <w:tab/>
        <w:t xml:space="preserve">C. </w:t>
      </w:r>
      <w:proofErr w:type="gramStart"/>
      <w:r w:rsidRPr="002E7DE9">
        <w:rPr>
          <w:rFonts w:asciiTheme="majorHAnsi" w:eastAsia="Times New Roman" w:hAnsiTheme="majorHAnsi" w:cs="Times"/>
          <w:sz w:val="20"/>
          <w:szCs w:val="22"/>
        </w:rPr>
        <w:t>radioactivity</w:t>
      </w:r>
      <w:proofErr w:type="gramEnd"/>
      <w:r w:rsidRPr="002E7DE9">
        <w:rPr>
          <w:rFonts w:asciiTheme="majorHAnsi" w:eastAsia="Times New Roman" w:hAnsiTheme="majorHAnsi" w:cs="Times"/>
          <w:sz w:val="20"/>
          <w:szCs w:val="22"/>
        </w:rPr>
        <w:t>; chemical applications</w:t>
      </w:r>
    </w:p>
    <w:p w14:paraId="1736F6AB" w14:textId="77777777" w:rsidR="002E7DE9" w:rsidRPr="002E7DE9" w:rsidRDefault="002E7DE9" w:rsidP="002E7D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Times New Roman" w:hAnsiTheme="majorHAnsi" w:cs="Times"/>
          <w:sz w:val="20"/>
          <w:szCs w:val="22"/>
        </w:rPr>
      </w:pPr>
    </w:p>
    <w:p w14:paraId="32A1C348" w14:textId="77777777" w:rsidR="002E7DE9" w:rsidRPr="002E7DE9" w:rsidRDefault="002E7DE9" w:rsidP="002E7D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Times New Roman" w:hAnsiTheme="majorHAnsi" w:cs="Times"/>
          <w:sz w:val="20"/>
          <w:szCs w:val="22"/>
        </w:rPr>
      </w:pPr>
      <w:r w:rsidRPr="002E7DE9">
        <w:rPr>
          <w:rFonts w:asciiTheme="majorHAnsi" w:eastAsia="Times New Roman" w:hAnsiTheme="majorHAnsi" w:cs="Times"/>
          <w:sz w:val="20"/>
          <w:szCs w:val="22"/>
        </w:rPr>
        <w:t>13. Chemistry research project</w:t>
      </w:r>
    </w:p>
    <w:p w14:paraId="02CD6DBD" w14:textId="77777777" w:rsidR="002E7DE9" w:rsidRPr="002E7DE9" w:rsidRDefault="002E7DE9" w:rsidP="002E7D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Times New Roman" w:hAnsiTheme="majorHAnsi" w:cs="Times"/>
          <w:sz w:val="20"/>
          <w:szCs w:val="22"/>
        </w:rPr>
      </w:pPr>
      <w:r w:rsidRPr="002E7DE9">
        <w:rPr>
          <w:rFonts w:asciiTheme="majorHAnsi" w:eastAsia="Times New Roman" w:hAnsiTheme="majorHAnsi" w:cs="Times"/>
          <w:sz w:val="20"/>
          <w:szCs w:val="22"/>
        </w:rPr>
        <w:tab/>
        <w:t xml:space="preserve">A. </w:t>
      </w:r>
      <w:proofErr w:type="gramStart"/>
      <w:r w:rsidRPr="002E7DE9">
        <w:rPr>
          <w:rFonts w:asciiTheme="majorHAnsi" w:eastAsia="Times New Roman" w:hAnsiTheme="majorHAnsi" w:cs="Times"/>
          <w:sz w:val="20"/>
          <w:szCs w:val="22"/>
        </w:rPr>
        <w:t>audio</w:t>
      </w:r>
      <w:proofErr w:type="gramEnd"/>
      <w:r w:rsidRPr="002E7DE9">
        <w:rPr>
          <w:rFonts w:asciiTheme="majorHAnsi" w:eastAsia="Times New Roman" w:hAnsiTheme="majorHAnsi" w:cs="Times"/>
          <w:sz w:val="20"/>
          <w:szCs w:val="22"/>
        </w:rPr>
        <w:t xml:space="preserve"> visual</w:t>
      </w:r>
    </w:p>
    <w:p w14:paraId="1DF79134" w14:textId="77777777" w:rsidR="002E7DE9" w:rsidRPr="002E7DE9" w:rsidRDefault="002E7DE9" w:rsidP="002E7D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Times New Roman" w:hAnsiTheme="majorHAnsi" w:cs="Times"/>
          <w:sz w:val="20"/>
          <w:szCs w:val="22"/>
        </w:rPr>
      </w:pPr>
      <w:r w:rsidRPr="002E7DE9">
        <w:rPr>
          <w:rFonts w:asciiTheme="majorHAnsi" w:eastAsia="Times New Roman" w:hAnsiTheme="majorHAnsi" w:cs="Times"/>
          <w:sz w:val="20"/>
          <w:szCs w:val="22"/>
        </w:rPr>
        <w:tab/>
        <w:t xml:space="preserve">B. </w:t>
      </w:r>
      <w:proofErr w:type="gramStart"/>
      <w:r w:rsidRPr="002E7DE9">
        <w:rPr>
          <w:rFonts w:asciiTheme="majorHAnsi" w:eastAsia="Times New Roman" w:hAnsiTheme="majorHAnsi" w:cs="Times"/>
          <w:sz w:val="20"/>
          <w:szCs w:val="22"/>
        </w:rPr>
        <w:t>topic</w:t>
      </w:r>
      <w:proofErr w:type="gramEnd"/>
      <w:r w:rsidRPr="002E7DE9">
        <w:rPr>
          <w:rFonts w:asciiTheme="majorHAnsi" w:eastAsia="Times New Roman" w:hAnsiTheme="majorHAnsi" w:cs="Times"/>
          <w:sz w:val="20"/>
          <w:szCs w:val="22"/>
        </w:rPr>
        <w:t xml:space="preserve"> of interest and relevance</w:t>
      </w:r>
    </w:p>
    <w:p w14:paraId="3D8A2B72" w14:textId="77777777" w:rsidR="002E7DE9" w:rsidRPr="002E7DE9" w:rsidRDefault="002E7DE9" w:rsidP="002E7D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Times New Roman" w:hAnsiTheme="majorHAnsi" w:cs="Times"/>
          <w:sz w:val="20"/>
          <w:szCs w:val="22"/>
        </w:rPr>
      </w:pPr>
    </w:p>
    <w:p w14:paraId="78B17DB1" w14:textId="77777777" w:rsidR="002E7DE9" w:rsidRPr="002E7DE9" w:rsidRDefault="002E7DE9" w:rsidP="002E7DE9">
      <w:pPr>
        <w:widowControl w:val="0"/>
        <w:autoSpaceDE w:val="0"/>
        <w:autoSpaceDN w:val="0"/>
        <w:adjustRightInd w:val="0"/>
        <w:rPr>
          <w:rFonts w:eastAsia="Times New Roman" w:cs="Times"/>
          <w:b/>
          <w:sz w:val="20"/>
          <w:szCs w:val="22"/>
        </w:rPr>
      </w:pPr>
    </w:p>
    <w:p w14:paraId="4C2FE1DE" w14:textId="77777777" w:rsidR="002E7DE9" w:rsidRPr="002E7DE9" w:rsidRDefault="002E7DE9" w:rsidP="002E7DE9">
      <w:pPr>
        <w:widowControl w:val="0"/>
        <w:autoSpaceDE w:val="0"/>
        <w:autoSpaceDN w:val="0"/>
        <w:adjustRightInd w:val="0"/>
        <w:rPr>
          <w:rFonts w:eastAsia="Times New Roman" w:cs="Helvetica"/>
          <w:b/>
          <w:sz w:val="20"/>
        </w:rPr>
      </w:pPr>
      <w:r w:rsidRPr="002E7DE9">
        <w:rPr>
          <w:rFonts w:eastAsia="Times New Roman" w:cs="Times"/>
          <w:b/>
          <w:sz w:val="20"/>
          <w:szCs w:val="22"/>
        </w:rPr>
        <w:t>Over all four quarters the following laboratory performance objectives are assessed.</w:t>
      </w:r>
      <w:r w:rsidRPr="002E7DE9">
        <w:rPr>
          <w:rFonts w:eastAsia="Times New Roman" w:cs="Times"/>
          <w:b/>
          <w:sz w:val="20"/>
          <w:szCs w:val="22"/>
        </w:rPr>
        <w:tab/>
      </w:r>
    </w:p>
    <w:p w14:paraId="63F8D125" w14:textId="77777777" w:rsidR="002E7DE9" w:rsidRPr="002E7DE9" w:rsidRDefault="002E7DE9" w:rsidP="002E7DE9">
      <w:pPr>
        <w:widowControl w:val="0"/>
        <w:autoSpaceDE w:val="0"/>
        <w:autoSpaceDN w:val="0"/>
        <w:adjustRightInd w:val="0"/>
        <w:rPr>
          <w:rFonts w:eastAsia="Times New Roman" w:cs="Helvetica"/>
          <w:sz w:val="20"/>
        </w:rPr>
      </w:pPr>
      <w:r w:rsidRPr="002E7DE9">
        <w:rPr>
          <w:rFonts w:eastAsia="Times New Roman" w:cs="Times"/>
          <w:sz w:val="20"/>
          <w:szCs w:val="22"/>
        </w:rPr>
        <w:tab/>
        <w:t>A. Make observations of chemical reactions and substances</w:t>
      </w:r>
      <w:r w:rsidRPr="002E7DE9">
        <w:rPr>
          <w:rFonts w:eastAsia="Times New Roman" w:cs="Helvetica"/>
          <w:sz w:val="20"/>
        </w:rPr>
        <w:t xml:space="preserve"> </w:t>
      </w:r>
    </w:p>
    <w:p w14:paraId="5B7C6DED" w14:textId="77777777" w:rsidR="002E7DE9" w:rsidRPr="002E7DE9" w:rsidRDefault="002E7DE9" w:rsidP="002E7DE9">
      <w:pPr>
        <w:widowControl w:val="0"/>
        <w:autoSpaceDE w:val="0"/>
        <w:autoSpaceDN w:val="0"/>
        <w:adjustRightInd w:val="0"/>
        <w:rPr>
          <w:rFonts w:eastAsia="Times New Roman" w:cs="Helvetica"/>
          <w:sz w:val="20"/>
        </w:rPr>
      </w:pPr>
      <w:r w:rsidRPr="002E7DE9">
        <w:rPr>
          <w:rFonts w:eastAsia="Times New Roman" w:cs="Helvetica"/>
          <w:sz w:val="20"/>
        </w:rPr>
        <w:tab/>
        <w:t xml:space="preserve">B. </w:t>
      </w:r>
      <w:proofErr w:type="gramStart"/>
      <w:r w:rsidRPr="002E7DE9">
        <w:rPr>
          <w:rFonts w:eastAsia="Times New Roman" w:cs="Helvetica"/>
          <w:sz w:val="20"/>
        </w:rPr>
        <w:t>Gather  experimental</w:t>
      </w:r>
      <w:proofErr w:type="gramEnd"/>
      <w:r w:rsidRPr="002E7DE9">
        <w:rPr>
          <w:rFonts w:eastAsia="Times New Roman" w:cs="Helvetica"/>
          <w:sz w:val="20"/>
        </w:rPr>
        <w:t xml:space="preserve"> data from the best devices possible</w:t>
      </w:r>
    </w:p>
    <w:p w14:paraId="4F92161B" w14:textId="77777777" w:rsidR="002E7DE9" w:rsidRPr="002E7DE9" w:rsidRDefault="002E7DE9" w:rsidP="002E7DE9">
      <w:pPr>
        <w:widowControl w:val="0"/>
        <w:autoSpaceDE w:val="0"/>
        <w:autoSpaceDN w:val="0"/>
        <w:adjustRightInd w:val="0"/>
        <w:rPr>
          <w:rFonts w:eastAsia="Times New Roman" w:cs="Helvetica"/>
          <w:sz w:val="20"/>
        </w:rPr>
      </w:pPr>
      <w:r w:rsidRPr="002E7DE9">
        <w:rPr>
          <w:rFonts w:eastAsia="Times New Roman" w:cs="Helvetica"/>
          <w:sz w:val="20"/>
        </w:rPr>
        <w:tab/>
        <w:t>C. Operate safely in the laboratory</w:t>
      </w:r>
    </w:p>
    <w:p w14:paraId="3266F110" w14:textId="77777777" w:rsidR="002E7DE9" w:rsidRPr="002E7DE9" w:rsidRDefault="002E7DE9" w:rsidP="002E7DE9">
      <w:pPr>
        <w:widowControl w:val="0"/>
        <w:autoSpaceDE w:val="0"/>
        <w:autoSpaceDN w:val="0"/>
        <w:adjustRightInd w:val="0"/>
        <w:rPr>
          <w:rFonts w:eastAsia="Times New Roman" w:cs="Helvetica"/>
          <w:sz w:val="20"/>
        </w:rPr>
      </w:pPr>
      <w:r w:rsidRPr="002E7DE9">
        <w:rPr>
          <w:rFonts w:eastAsia="Times New Roman" w:cs="Helvetica"/>
          <w:sz w:val="20"/>
        </w:rPr>
        <w:tab/>
        <w:t>D. Operate with confidence and independence in the laboratory</w:t>
      </w:r>
    </w:p>
    <w:p w14:paraId="323AB1D4" w14:textId="77777777" w:rsidR="002E7DE9" w:rsidRPr="002E7DE9" w:rsidRDefault="002E7DE9" w:rsidP="002E7DE9">
      <w:pPr>
        <w:widowControl w:val="0"/>
        <w:autoSpaceDE w:val="0"/>
        <w:autoSpaceDN w:val="0"/>
        <w:adjustRightInd w:val="0"/>
        <w:rPr>
          <w:rFonts w:eastAsia="Times New Roman" w:cs="Times"/>
          <w:sz w:val="20"/>
          <w:szCs w:val="22"/>
        </w:rPr>
      </w:pPr>
      <w:r w:rsidRPr="002E7DE9">
        <w:rPr>
          <w:rFonts w:eastAsia="Times New Roman" w:cs="Times"/>
          <w:sz w:val="20"/>
          <w:szCs w:val="22"/>
        </w:rPr>
        <w:tab/>
        <w:t xml:space="preserve">E. Record and presenting data using spreadsheet programs </w:t>
      </w:r>
    </w:p>
    <w:p w14:paraId="10C4E2A4" w14:textId="77777777" w:rsidR="002E7DE9" w:rsidRPr="002E7DE9" w:rsidRDefault="002E7DE9" w:rsidP="002E7DE9">
      <w:pPr>
        <w:widowControl w:val="0"/>
        <w:autoSpaceDE w:val="0"/>
        <w:autoSpaceDN w:val="0"/>
        <w:adjustRightInd w:val="0"/>
        <w:rPr>
          <w:rFonts w:eastAsia="Times New Roman" w:cs="Helvetica"/>
          <w:sz w:val="20"/>
        </w:rPr>
      </w:pPr>
      <w:r w:rsidRPr="002E7DE9">
        <w:rPr>
          <w:rFonts w:eastAsia="Times New Roman" w:cs="Times"/>
          <w:sz w:val="20"/>
          <w:szCs w:val="22"/>
        </w:rPr>
        <w:tab/>
        <w:t>F. Design experiments to answer lab questions.</w:t>
      </w:r>
      <w:r w:rsidRPr="002E7DE9">
        <w:rPr>
          <w:rFonts w:eastAsia="Times New Roman" w:cs="Helvetica"/>
          <w:sz w:val="20"/>
        </w:rPr>
        <w:t xml:space="preserve"> </w:t>
      </w:r>
    </w:p>
    <w:p w14:paraId="6C377223" w14:textId="77777777" w:rsidR="002E7DE9" w:rsidRPr="002E7DE9" w:rsidRDefault="002E7DE9" w:rsidP="002E7DE9">
      <w:pPr>
        <w:widowControl w:val="0"/>
        <w:autoSpaceDE w:val="0"/>
        <w:autoSpaceDN w:val="0"/>
        <w:adjustRightInd w:val="0"/>
        <w:rPr>
          <w:rFonts w:eastAsia="Times New Roman" w:cs="Helvetica"/>
          <w:sz w:val="20"/>
        </w:rPr>
      </w:pPr>
      <w:r w:rsidRPr="002E7DE9">
        <w:rPr>
          <w:rFonts w:eastAsia="Times New Roman" w:cs="Times"/>
          <w:sz w:val="20"/>
          <w:szCs w:val="22"/>
        </w:rPr>
        <w:tab/>
        <w:t>G. Calculate and interpreting results based on the quantitative data obtained</w:t>
      </w:r>
      <w:r w:rsidRPr="002E7DE9">
        <w:rPr>
          <w:rFonts w:eastAsia="Times New Roman" w:cs="Helvetica"/>
          <w:sz w:val="20"/>
        </w:rPr>
        <w:t xml:space="preserve"> </w:t>
      </w:r>
    </w:p>
    <w:p w14:paraId="26228A46" w14:textId="77777777" w:rsidR="002E7DE9" w:rsidRPr="002E7DE9" w:rsidRDefault="002E7DE9" w:rsidP="002E7DE9">
      <w:pPr>
        <w:widowControl w:val="0"/>
        <w:autoSpaceDE w:val="0"/>
        <w:autoSpaceDN w:val="0"/>
        <w:adjustRightInd w:val="0"/>
        <w:rPr>
          <w:rFonts w:eastAsia="Times New Roman" w:cs="Helvetica"/>
          <w:sz w:val="20"/>
        </w:rPr>
      </w:pPr>
      <w:r w:rsidRPr="002E7DE9">
        <w:rPr>
          <w:rFonts w:eastAsia="Times New Roman" w:cs="Times"/>
          <w:sz w:val="20"/>
          <w:szCs w:val="22"/>
        </w:rPr>
        <w:tab/>
        <w:t>H. Communicate effectively the results of experimental work</w:t>
      </w:r>
      <w:r w:rsidRPr="002E7DE9">
        <w:rPr>
          <w:rFonts w:eastAsia="Times New Roman" w:cs="Helvetica"/>
          <w:sz w:val="20"/>
        </w:rPr>
        <w:t xml:space="preserve"> </w:t>
      </w:r>
    </w:p>
    <w:p w14:paraId="161F6617" w14:textId="77777777" w:rsidR="002E7DE9" w:rsidRPr="002E7DE9" w:rsidRDefault="002E7DE9" w:rsidP="002E7DE9">
      <w:pPr>
        <w:rPr>
          <w:rFonts w:eastAsia="Times New Roman" w:cs="Times New Roman"/>
          <w:sz w:val="20"/>
          <w:lang w:val="en-GB"/>
        </w:rPr>
      </w:pPr>
    </w:p>
    <w:p w14:paraId="4D9C3ED8" w14:textId="77777777" w:rsidR="002E7DE9" w:rsidRPr="002E7DE9" w:rsidRDefault="002E7DE9" w:rsidP="002E7DE9">
      <w:pPr>
        <w:widowControl w:val="0"/>
        <w:autoSpaceDE w:val="0"/>
        <w:autoSpaceDN w:val="0"/>
        <w:adjustRightInd w:val="0"/>
        <w:rPr>
          <w:rFonts w:eastAsia="Times New Roman" w:cs="Times New Roman"/>
          <w:sz w:val="20"/>
          <w:lang w:val="en-GB"/>
        </w:rPr>
      </w:pPr>
    </w:p>
    <w:p w14:paraId="7E23D109" w14:textId="77777777" w:rsidR="002E7DE9" w:rsidRPr="002E7DE9" w:rsidRDefault="002E7DE9" w:rsidP="002E7DE9">
      <w:pPr>
        <w:rPr>
          <w:rFonts w:eastAsia="Times New Roman" w:cs="Times New Roman"/>
          <w:sz w:val="20"/>
          <w:lang w:val="en-GB"/>
        </w:rPr>
      </w:pPr>
    </w:p>
    <w:p w14:paraId="3F174E0A" w14:textId="77777777" w:rsidR="002E7DE9" w:rsidRPr="002E7DE9" w:rsidRDefault="002E7DE9" w:rsidP="002E7DE9">
      <w:pPr>
        <w:rPr>
          <w:rFonts w:asciiTheme="majorHAnsi" w:eastAsia="Times New Roman" w:hAnsiTheme="majorHAnsi" w:cs="Times New Roman"/>
          <w:sz w:val="20"/>
          <w:lang w:val="en-GB"/>
        </w:rPr>
      </w:pPr>
    </w:p>
    <w:p w14:paraId="7C19B490" w14:textId="77777777" w:rsidR="002E7DE9" w:rsidRPr="002E7DE9" w:rsidRDefault="002E7DE9" w:rsidP="002E7D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imes New Roman" w:cs="Times New Roman"/>
          <w:lang w:val="en-GB"/>
        </w:rPr>
      </w:pPr>
    </w:p>
    <w:p w14:paraId="0130FDD7" w14:textId="77777777" w:rsidR="00E1328E" w:rsidRDefault="007A5499" w:rsidP="004D47D0">
      <w:r>
        <w:fldChar w:fldCharType="end"/>
      </w:r>
    </w:p>
    <w:p w14:paraId="4F86C898" w14:textId="77777777" w:rsidR="00A51B27" w:rsidRDefault="00A51B27" w:rsidP="00A51B27">
      <w:pPr>
        <w:pStyle w:val="ListParagraph"/>
      </w:pPr>
    </w:p>
    <w:p w14:paraId="00CA3E80" w14:textId="77777777" w:rsidR="00AE4163" w:rsidRPr="007A20F4" w:rsidRDefault="00AE4163" w:rsidP="00D744DD">
      <w:pPr>
        <w:pStyle w:val="ListParagraph"/>
        <w:keepNext/>
        <w:pageBreakBefore/>
        <w:ind w:left="0"/>
        <w:rPr>
          <w:b/>
          <w:color w:val="FF0000"/>
        </w:rPr>
      </w:pPr>
      <w:r w:rsidRPr="000971E6">
        <w:rPr>
          <w:b/>
          <w:color w:val="FF0000"/>
        </w:rPr>
        <w:t>Specific Content</w:t>
      </w:r>
    </w:p>
    <w:p w14:paraId="69CC53D1" w14:textId="77777777" w:rsidR="002E7DE9" w:rsidRPr="002E7DE9" w:rsidRDefault="007A5499" w:rsidP="002E7D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ajorHAnsi" w:eastAsia="Times New Roman" w:hAnsiTheme="majorHAnsi" w:cs="Helvetica"/>
          <w:b/>
          <w:sz w:val="20"/>
        </w:rPr>
      </w:pPr>
      <w:r>
        <w:fldChar w:fldCharType="begin"/>
      </w:r>
      <w:r w:rsidR="00981394">
        <w:instrText xml:space="preserve"> LINK </w:instrText>
      </w:r>
      <w:r w:rsidR="002E7DE9">
        <w:instrText xml:space="preserve">Word.Document.12 Curriculum_Project:Science:AP_Chemistry:AP_Chemistry_Specific_Content.docx  </w:instrText>
      </w:r>
      <w:r w:rsidR="00981394">
        <w:instrText xml:space="preserve">\a \f 0 \r </w:instrText>
      </w:r>
      <w:r w:rsidR="002E7DE9">
        <w:fldChar w:fldCharType="separate"/>
      </w:r>
      <w:r w:rsidR="002E7DE9" w:rsidRPr="002E7DE9">
        <w:rPr>
          <w:rFonts w:asciiTheme="majorHAnsi" w:eastAsia="Times New Roman" w:hAnsiTheme="majorHAnsi" w:cs="Helvetica"/>
          <w:b/>
          <w:sz w:val="20"/>
        </w:rPr>
        <w:t>AP Chemistry</w:t>
      </w:r>
    </w:p>
    <w:p w14:paraId="5EB87648" w14:textId="77777777" w:rsidR="002E7DE9" w:rsidRPr="002E7DE9" w:rsidRDefault="002E7DE9" w:rsidP="002E7D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ajorHAnsi" w:eastAsia="Times New Roman" w:hAnsiTheme="majorHAnsi" w:cs="Helvetica"/>
          <w:b/>
          <w:sz w:val="20"/>
        </w:rPr>
      </w:pPr>
      <w:r w:rsidRPr="002E7DE9">
        <w:rPr>
          <w:rFonts w:asciiTheme="majorHAnsi" w:eastAsia="Times New Roman" w:hAnsiTheme="majorHAnsi" w:cs="Helvetica"/>
          <w:b/>
          <w:sz w:val="20"/>
        </w:rPr>
        <w:t>Specific Content</w:t>
      </w:r>
    </w:p>
    <w:p w14:paraId="659E8909" w14:textId="77777777" w:rsidR="002E7DE9" w:rsidRPr="002E7DE9" w:rsidRDefault="002E7DE9" w:rsidP="002E7D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Times New Roman" w:hAnsiTheme="majorHAnsi" w:cs="Helvetica"/>
          <w:b/>
          <w:sz w:val="20"/>
        </w:rPr>
      </w:pPr>
    </w:p>
    <w:p w14:paraId="0DFC1928" w14:textId="77777777" w:rsidR="002E7DE9" w:rsidRPr="002E7DE9" w:rsidRDefault="002E7DE9" w:rsidP="002E7D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Times New Roman" w:hAnsiTheme="majorHAnsi" w:cs="Helvetica"/>
          <w:b/>
          <w:sz w:val="20"/>
        </w:rPr>
      </w:pPr>
      <w:r w:rsidRPr="002E7DE9">
        <w:rPr>
          <w:rFonts w:asciiTheme="majorHAnsi" w:eastAsia="Times New Roman" w:hAnsiTheme="majorHAnsi" w:cs="Helvetica"/>
          <w:b/>
          <w:sz w:val="20"/>
        </w:rPr>
        <w:t>First Quarter</w:t>
      </w:r>
    </w:p>
    <w:p w14:paraId="1B5DC2D0" w14:textId="77777777" w:rsidR="002E7DE9" w:rsidRPr="002E7DE9" w:rsidRDefault="002E7DE9" w:rsidP="002E7D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Times New Roman" w:hAnsiTheme="majorHAnsi" w:cs="Helvetica"/>
          <w:sz w:val="20"/>
        </w:rPr>
      </w:pPr>
      <w:r w:rsidRPr="002E7DE9">
        <w:rPr>
          <w:rFonts w:asciiTheme="majorHAnsi" w:eastAsia="Times New Roman" w:hAnsiTheme="majorHAnsi" w:cs="Times"/>
          <w:sz w:val="20"/>
        </w:rPr>
        <w:t xml:space="preserve">1. Structure of Matter </w:t>
      </w:r>
    </w:p>
    <w:p w14:paraId="770770A3" w14:textId="77777777" w:rsidR="002E7DE9" w:rsidRPr="002E7DE9" w:rsidRDefault="002E7DE9" w:rsidP="002E7D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Times New Roman" w:hAnsiTheme="majorHAnsi" w:cs="Times"/>
          <w:sz w:val="20"/>
          <w:szCs w:val="22"/>
        </w:rPr>
      </w:pPr>
      <w:r w:rsidRPr="002E7DE9">
        <w:rPr>
          <w:rFonts w:asciiTheme="majorHAnsi" w:eastAsia="Times New Roman" w:hAnsiTheme="majorHAnsi" w:cs="Times"/>
          <w:sz w:val="20"/>
          <w:szCs w:val="22"/>
        </w:rPr>
        <w:tab/>
        <w:t>A. Atomic theory and atomic structure</w:t>
      </w:r>
    </w:p>
    <w:p w14:paraId="73791D90" w14:textId="77777777" w:rsidR="002E7DE9" w:rsidRPr="002E7DE9" w:rsidRDefault="002E7DE9" w:rsidP="002E7D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Times New Roman" w:hAnsiTheme="majorHAnsi" w:cs="Times"/>
          <w:sz w:val="20"/>
          <w:szCs w:val="22"/>
        </w:rPr>
      </w:pPr>
      <w:r w:rsidRPr="002E7DE9">
        <w:rPr>
          <w:rFonts w:asciiTheme="majorHAnsi" w:eastAsia="Times New Roman" w:hAnsiTheme="majorHAnsi" w:cs="Times"/>
          <w:sz w:val="20"/>
          <w:szCs w:val="22"/>
        </w:rPr>
        <w:tab/>
      </w:r>
      <w:r w:rsidRPr="002E7DE9">
        <w:rPr>
          <w:rFonts w:asciiTheme="majorHAnsi" w:eastAsia="Times New Roman" w:hAnsiTheme="majorHAnsi" w:cs="Times"/>
          <w:sz w:val="20"/>
          <w:szCs w:val="22"/>
        </w:rPr>
        <w:tab/>
        <w:t>1. Atomic mass and number</w:t>
      </w:r>
    </w:p>
    <w:p w14:paraId="0870235D" w14:textId="77777777" w:rsidR="002E7DE9" w:rsidRPr="002E7DE9" w:rsidRDefault="002E7DE9" w:rsidP="002E7D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Times New Roman" w:hAnsiTheme="majorHAnsi" w:cs="Times"/>
          <w:sz w:val="20"/>
          <w:szCs w:val="22"/>
        </w:rPr>
      </w:pPr>
      <w:r w:rsidRPr="002E7DE9">
        <w:rPr>
          <w:rFonts w:asciiTheme="majorHAnsi" w:eastAsia="Times New Roman" w:hAnsiTheme="majorHAnsi" w:cs="Times"/>
          <w:sz w:val="20"/>
          <w:szCs w:val="22"/>
        </w:rPr>
        <w:tab/>
      </w:r>
      <w:r w:rsidRPr="002E7DE9">
        <w:rPr>
          <w:rFonts w:asciiTheme="majorHAnsi" w:eastAsia="Times New Roman" w:hAnsiTheme="majorHAnsi" w:cs="Times"/>
          <w:sz w:val="20"/>
          <w:szCs w:val="22"/>
        </w:rPr>
        <w:tab/>
        <w:t>2. Relative masses of subatomic particles</w:t>
      </w:r>
    </w:p>
    <w:p w14:paraId="5109589D" w14:textId="77777777" w:rsidR="002E7DE9" w:rsidRPr="002E7DE9" w:rsidRDefault="002E7DE9" w:rsidP="002E7D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Times New Roman" w:hAnsiTheme="majorHAnsi" w:cs="Times"/>
          <w:sz w:val="20"/>
          <w:szCs w:val="22"/>
        </w:rPr>
      </w:pPr>
      <w:r w:rsidRPr="002E7DE9">
        <w:rPr>
          <w:rFonts w:asciiTheme="majorHAnsi" w:eastAsia="Times New Roman" w:hAnsiTheme="majorHAnsi" w:cs="Times"/>
          <w:sz w:val="20"/>
          <w:szCs w:val="22"/>
        </w:rPr>
        <w:tab/>
      </w:r>
      <w:r w:rsidRPr="002E7DE9">
        <w:rPr>
          <w:rFonts w:asciiTheme="majorHAnsi" w:eastAsia="Times New Roman" w:hAnsiTheme="majorHAnsi" w:cs="Times"/>
          <w:sz w:val="20"/>
          <w:szCs w:val="22"/>
        </w:rPr>
        <w:tab/>
        <w:t>3. Calculating molecular mass and molar mass</w:t>
      </w:r>
    </w:p>
    <w:p w14:paraId="6E9950DB" w14:textId="77777777" w:rsidR="002E7DE9" w:rsidRPr="002E7DE9" w:rsidRDefault="002E7DE9" w:rsidP="002E7D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Times New Roman" w:hAnsiTheme="majorHAnsi" w:cs="Times"/>
          <w:sz w:val="20"/>
          <w:szCs w:val="22"/>
        </w:rPr>
      </w:pPr>
      <w:r w:rsidRPr="002E7DE9">
        <w:rPr>
          <w:rFonts w:asciiTheme="majorHAnsi" w:eastAsia="Times New Roman" w:hAnsiTheme="majorHAnsi" w:cs="Times"/>
          <w:sz w:val="20"/>
          <w:szCs w:val="22"/>
        </w:rPr>
        <w:tab/>
        <w:t>B. Isotopes</w:t>
      </w:r>
    </w:p>
    <w:p w14:paraId="0ABFC8E3" w14:textId="77777777" w:rsidR="002E7DE9" w:rsidRPr="002E7DE9" w:rsidRDefault="002E7DE9" w:rsidP="002E7D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Times New Roman" w:hAnsiTheme="majorHAnsi" w:cs="Helvetica"/>
          <w:sz w:val="20"/>
        </w:rPr>
      </w:pPr>
      <w:r w:rsidRPr="002E7DE9">
        <w:rPr>
          <w:rFonts w:asciiTheme="majorHAnsi" w:eastAsia="Times New Roman" w:hAnsiTheme="majorHAnsi" w:cs="Times"/>
          <w:sz w:val="20"/>
          <w:szCs w:val="22"/>
        </w:rPr>
        <w:tab/>
      </w:r>
      <w:r w:rsidRPr="002E7DE9">
        <w:rPr>
          <w:rFonts w:asciiTheme="majorHAnsi" w:eastAsia="Times New Roman" w:hAnsiTheme="majorHAnsi" w:cs="Times"/>
          <w:sz w:val="20"/>
          <w:szCs w:val="22"/>
        </w:rPr>
        <w:tab/>
      </w:r>
      <w:r w:rsidRPr="002E7DE9">
        <w:rPr>
          <w:rFonts w:asciiTheme="majorHAnsi" w:eastAsia="Times New Roman" w:hAnsiTheme="majorHAnsi" w:cs="Helvetica"/>
          <w:sz w:val="20"/>
        </w:rPr>
        <w:t xml:space="preserve"> </w:t>
      </w:r>
    </w:p>
    <w:p w14:paraId="7A8A7285" w14:textId="77777777" w:rsidR="002E7DE9" w:rsidRPr="002E7DE9" w:rsidRDefault="002E7DE9" w:rsidP="002E7D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Times New Roman" w:hAnsiTheme="majorHAnsi" w:cs="Helvetica"/>
          <w:sz w:val="20"/>
        </w:rPr>
      </w:pPr>
      <w:r w:rsidRPr="002E7DE9">
        <w:rPr>
          <w:rFonts w:asciiTheme="majorHAnsi" w:eastAsia="Times New Roman" w:hAnsiTheme="majorHAnsi" w:cs="Helvetica"/>
          <w:sz w:val="20"/>
        </w:rPr>
        <w:tab/>
        <w:t>C. Molecular and empirical formulas</w:t>
      </w:r>
    </w:p>
    <w:p w14:paraId="2C585227" w14:textId="77777777" w:rsidR="002E7DE9" w:rsidRPr="002E7DE9" w:rsidRDefault="002E7DE9" w:rsidP="002E7D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Times New Roman" w:hAnsiTheme="majorHAnsi" w:cs="Helvetica"/>
          <w:sz w:val="20"/>
        </w:rPr>
      </w:pPr>
    </w:p>
    <w:p w14:paraId="53546321" w14:textId="77777777" w:rsidR="002E7DE9" w:rsidRPr="002E7DE9" w:rsidRDefault="002E7DE9" w:rsidP="002E7D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Times New Roman" w:hAnsiTheme="majorHAnsi" w:cs="Times"/>
          <w:sz w:val="20"/>
          <w:szCs w:val="22"/>
        </w:rPr>
      </w:pPr>
      <w:r w:rsidRPr="002E7DE9">
        <w:rPr>
          <w:rFonts w:asciiTheme="majorHAnsi" w:eastAsia="Times New Roman" w:hAnsiTheme="majorHAnsi" w:cs="Times"/>
          <w:sz w:val="20"/>
          <w:szCs w:val="22"/>
        </w:rPr>
        <w:tab/>
        <w:t>D. Mass spectroscopy</w:t>
      </w:r>
    </w:p>
    <w:p w14:paraId="676BD555" w14:textId="77777777" w:rsidR="002E7DE9" w:rsidRPr="002E7DE9" w:rsidRDefault="002E7DE9" w:rsidP="002E7D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Times New Roman" w:hAnsiTheme="majorHAnsi" w:cs="Helvetica"/>
          <w:sz w:val="20"/>
        </w:rPr>
      </w:pPr>
      <w:r w:rsidRPr="002E7DE9">
        <w:rPr>
          <w:rFonts w:asciiTheme="majorHAnsi" w:eastAsia="Times New Roman" w:hAnsiTheme="majorHAnsi" w:cs="Times"/>
          <w:sz w:val="20"/>
          <w:szCs w:val="22"/>
        </w:rPr>
        <w:tab/>
      </w:r>
    </w:p>
    <w:p w14:paraId="2EE410BF" w14:textId="77777777" w:rsidR="002E7DE9" w:rsidRPr="002E7DE9" w:rsidRDefault="002E7DE9" w:rsidP="002E7D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Times New Roman" w:hAnsiTheme="majorHAnsi" w:cs="Helvetica"/>
          <w:sz w:val="20"/>
        </w:rPr>
      </w:pPr>
      <w:r w:rsidRPr="002E7DE9">
        <w:rPr>
          <w:rFonts w:asciiTheme="majorHAnsi" w:eastAsia="Times New Roman" w:hAnsiTheme="majorHAnsi" w:cs="Times"/>
          <w:sz w:val="20"/>
          <w:szCs w:val="22"/>
        </w:rPr>
        <w:t>2. Chemical bonding</w:t>
      </w:r>
      <w:r w:rsidRPr="002E7DE9">
        <w:rPr>
          <w:rFonts w:asciiTheme="majorHAnsi" w:eastAsia="Times New Roman" w:hAnsiTheme="majorHAnsi" w:cs="Helvetica"/>
          <w:sz w:val="20"/>
        </w:rPr>
        <w:t xml:space="preserve"> </w:t>
      </w:r>
    </w:p>
    <w:p w14:paraId="7E633451" w14:textId="77777777" w:rsidR="002E7DE9" w:rsidRPr="002E7DE9" w:rsidRDefault="002E7DE9" w:rsidP="002E7D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Times New Roman" w:hAnsiTheme="majorHAnsi" w:cs="Helvetica"/>
          <w:sz w:val="20"/>
        </w:rPr>
      </w:pPr>
      <w:r w:rsidRPr="002E7DE9">
        <w:rPr>
          <w:rFonts w:asciiTheme="majorHAnsi" w:eastAsia="Times New Roman" w:hAnsiTheme="majorHAnsi" w:cs="Helvetica"/>
          <w:sz w:val="20"/>
        </w:rPr>
        <w:tab/>
        <w:t>A. Ionic Bonds</w:t>
      </w:r>
    </w:p>
    <w:p w14:paraId="3EDB0BD3" w14:textId="77777777" w:rsidR="002E7DE9" w:rsidRPr="002E7DE9" w:rsidRDefault="002E7DE9" w:rsidP="002E7D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Times New Roman" w:hAnsiTheme="majorHAnsi" w:cs="Helvetica"/>
          <w:sz w:val="20"/>
        </w:rPr>
      </w:pPr>
      <w:r w:rsidRPr="002E7DE9">
        <w:rPr>
          <w:rFonts w:asciiTheme="majorHAnsi" w:eastAsia="Times New Roman" w:hAnsiTheme="majorHAnsi" w:cs="Helvetica"/>
          <w:sz w:val="20"/>
        </w:rPr>
        <w:tab/>
        <w:t>B. Covalent bonds</w:t>
      </w:r>
    </w:p>
    <w:p w14:paraId="746175FD" w14:textId="77777777" w:rsidR="002E7DE9" w:rsidRPr="002E7DE9" w:rsidRDefault="002E7DE9" w:rsidP="002E7D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Times New Roman" w:hAnsiTheme="majorHAnsi" w:cs="Helvetica"/>
          <w:sz w:val="20"/>
        </w:rPr>
      </w:pPr>
      <w:r w:rsidRPr="002E7DE9">
        <w:rPr>
          <w:rFonts w:asciiTheme="majorHAnsi" w:eastAsia="Times New Roman" w:hAnsiTheme="majorHAnsi" w:cs="Helvetica"/>
          <w:sz w:val="20"/>
        </w:rPr>
        <w:tab/>
        <w:t xml:space="preserve">C. Describing covalent bonds, dots, lines </w:t>
      </w:r>
      <w:proofErr w:type="spellStart"/>
      <w:r w:rsidRPr="002E7DE9">
        <w:rPr>
          <w:rFonts w:asciiTheme="majorHAnsi" w:eastAsia="Times New Roman" w:hAnsiTheme="majorHAnsi" w:cs="Helvetica"/>
          <w:sz w:val="20"/>
        </w:rPr>
        <w:t>etc</w:t>
      </w:r>
      <w:proofErr w:type="spellEnd"/>
    </w:p>
    <w:p w14:paraId="59F87108" w14:textId="77777777" w:rsidR="002E7DE9" w:rsidRPr="002E7DE9" w:rsidRDefault="002E7DE9" w:rsidP="002E7D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Times New Roman" w:hAnsiTheme="majorHAnsi" w:cs="Helvetica"/>
          <w:sz w:val="20"/>
        </w:rPr>
      </w:pPr>
      <w:r w:rsidRPr="002E7DE9">
        <w:rPr>
          <w:rFonts w:asciiTheme="majorHAnsi" w:eastAsia="Times New Roman" w:hAnsiTheme="majorHAnsi" w:cs="Helvetica"/>
          <w:sz w:val="20"/>
        </w:rPr>
        <w:tab/>
        <w:t>D. Molecular shapes, and VSEPR</w:t>
      </w:r>
    </w:p>
    <w:p w14:paraId="2B151F24" w14:textId="77777777" w:rsidR="002E7DE9" w:rsidRPr="002E7DE9" w:rsidRDefault="002E7DE9" w:rsidP="002E7D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Times New Roman" w:hAnsiTheme="majorHAnsi" w:cs="Helvetica"/>
          <w:sz w:val="20"/>
        </w:rPr>
      </w:pPr>
      <w:r w:rsidRPr="002E7DE9">
        <w:rPr>
          <w:rFonts w:asciiTheme="majorHAnsi" w:eastAsia="Times New Roman" w:hAnsiTheme="majorHAnsi" w:cs="Helvetica"/>
          <w:sz w:val="20"/>
        </w:rPr>
        <w:tab/>
        <w:t>E. Metallic bonds</w:t>
      </w:r>
    </w:p>
    <w:p w14:paraId="64587CBF" w14:textId="77777777" w:rsidR="002E7DE9" w:rsidRPr="002E7DE9" w:rsidRDefault="002E7DE9" w:rsidP="002E7D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Times New Roman" w:hAnsiTheme="majorHAnsi" w:cs="Times"/>
          <w:sz w:val="20"/>
          <w:szCs w:val="22"/>
        </w:rPr>
      </w:pPr>
      <w:r w:rsidRPr="002E7DE9">
        <w:rPr>
          <w:rFonts w:asciiTheme="majorHAnsi" w:eastAsia="Times New Roman" w:hAnsiTheme="majorHAnsi" w:cs="Times"/>
          <w:sz w:val="20"/>
          <w:szCs w:val="22"/>
        </w:rPr>
        <w:tab/>
        <w:t>F. Bonding and properties</w:t>
      </w:r>
    </w:p>
    <w:p w14:paraId="31B68EF8" w14:textId="77777777" w:rsidR="002E7DE9" w:rsidRPr="002E7DE9" w:rsidRDefault="002E7DE9" w:rsidP="002E7D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Times New Roman" w:hAnsiTheme="majorHAnsi" w:cs="Helvetica"/>
          <w:sz w:val="20"/>
        </w:rPr>
      </w:pPr>
    </w:p>
    <w:p w14:paraId="439782EE" w14:textId="77777777" w:rsidR="002E7DE9" w:rsidRPr="002E7DE9" w:rsidRDefault="002E7DE9" w:rsidP="002E7D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Times New Roman" w:hAnsiTheme="majorHAnsi" w:cs="Helvetica"/>
          <w:sz w:val="20"/>
        </w:rPr>
      </w:pPr>
      <w:r w:rsidRPr="002E7DE9">
        <w:rPr>
          <w:rFonts w:asciiTheme="majorHAnsi" w:eastAsia="Times New Roman" w:hAnsiTheme="majorHAnsi" w:cs="Helvetica"/>
          <w:sz w:val="20"/>
        </w:rPr>
        <w:t>3. Quantitative chemistry</w:t>
      </w:r>
    </w:p>
    <w:p w14:paraId="2686BF33" w14:textId="77777777" w:rsidR="002E7DE9" w:rsidRPr="002E7DE9" w:rsidRDefault="002E7DE9" w:rsidP="002E7D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Times New Roman" w:hAnsiTheme="majorHAnsi" w:cs="Helvetica"/>
          <w:sz w:val="20"/>
        </w:rPr>
      </w:pPr>
      <w:r w:rsidRPr="002E7DE9">
        <w:rPr>
          <w:rFonts w:asciiTheme="majorHAnsi" w:eastAsia="Times New Roman" w:hAnsiTheme="majorHAnsi" w:cs="Helvetica"/>
          <w:sz w:val="20"/>
        </w:rPr>
        <w:tab/>
        <w:t>A. The mole</w:t>
      </w:r>
    </w:p>
    <w:p w14:paraId="1A61E018" w14:textId="77777777" w:rsidR="002E7DE9" w:rsidRPr="002E7DE9" w:rsidRDefault="002E7DE9" w:rsidP="002E7D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Times New Roman" w:hAnsiTheme="majorHAnsi" w:cs="Helvetica"/>
          <w:sz w:val="20"/>
        </w:rPr>
      </w:pPr>
      <w:r w:rsidRPr="002E7DE9">
        <w:rPr>
          <w:rFonts w:asciiTheme="majorHAnsi" w:eastAsia="Times New Roman" w:hAnsiTheme="majorHAnsi" w:cs="Helvetica"/>
          <w:sz w:val="20"/>
        </w:rPr>
        <w:tab/>
      </w:r>
      <w:r w:rsidRPr="002E7DE9">
        <w:rPr>
          <w:rFonts w:asciiTheme="majorHAnsi" w:eastAsia="Times New Roman" w:hAnsiTheme="majorHAnsi" w:cs="Helvetica"/>
          <w:sz w:val="20"/>
        </w:rPr>
        <w:tab/>
        <w:t xml:space="preserve">1. Conversions to grams, liters (STP), and number of particles </w:t>
      </w:r>
    </w:p>
    <w:p w14:paraId="37DEC705" w14:textId="77777777" w:rsidR="002E7DE9" w:rsidRPr="002E7DE9" w:rsidRDefault="002E7DE9" w:rsidP="002E7D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Times New Roman" w:hAnsiTheme="majorHAnsi" w:cs="Helvetica"/>
          <w:sz w:val="20"/>
        </w:rPr>
      </w:pPr>
      <w:r w:rsidRPr="002E7DE9">
        <w:rPr>
          <w:rFonts w:asciiTheme="majorHAnsi" w:eastAsia="Times New Roman" w:hAnsiTheme="majorHAnsi" w:cs="Helvetica"/>
          <w:sz w:val="20"/>
        </w:rPr>
        <w:tab/>
        <w:t>B. Concentrations</w:t>
      </w:r>
    </w:p>
    <w:p w14:paraId="7885DD89" w14:textId="77777777" w:rsidR="002E7DE9" w:rsidRPr="002E7DE9" w:rsidRDefault="002E7DE9" w:rsidP="002E7D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Times New Roman" w:hAnsiTheme="majorHAnsi" w:cs="Helvetica"/>
          <w:sz w:val="20"/>
        </w:rPr>
      </w:pPr>
      <w:r w:rsidRPr="002E7DE9">
        <w:rPr>
          <w:rFonts w:asciiTheme="majorHAnsi" w:eastAsia="Times New Roman" w:hAnsiTheme="majorHAnsi" w:cs="Helvetica"/>
          <w:sz w:val="20"/>
        </w:rPr>
        <w:tab/>
      </w:r>
      <w:r w:rsidRPr="002E7DE9">
        <w:rPr>
          <w:rFonts w:asciiTheme="majorHAnsi" w:eastAsia="Times New Roman" w:hAnsiTheme="majorHAnsi" w:cs="Helvetica"/>
          <w:sz w:val="20"/>
        </w:rPr>
        <w:tab/>
        <w:t>1. Molarity</w:t>
      </w:r>
    </w:p>
    <w:p w14:paraId="4290BEFD" w14:textId="77777777" w:rsidR="002E7DE9" w:rsidRPr="002E7DE9" w:rsidRDefault="002E7DE9" w:rsidP="002E7D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Times New Roman" w:hAnsiTheme="majorHAnsi" w:cs="Helvetica"/>
          <w:sz w:val="20"/>
        </w:rPr>
      </w:pPr>
      <w:r w:rsidRPr="002E7DE9">
        <w:rPr>
          <w:rFonts w:asciiTheme="majorHAnsi" w:eastAsia="Times New Roman" w:hAnsiTheme="majorHAnsi" w:cs="Helvetica"/>
          <w:sz w:val="20"/>
        </w:rPr>
        <w:tab/>
      </w:r>
      <w:r w:rsidRPr="002E7DE9">
        <w:rPr>
          <w:rFonts w:asciiTheme="majorHAnsi" w:eastAsia="Times New Roman" w:hAnsiTheme="majorHAnsi" w:cs="Helvetica"/>
          <w:sz w:val="20"/>
        </w:rPr>
        <w:tab/>
        <w:t>2. Molality</w:t>
      </w:r>
    </w:p>
    <w:p w14:paraId="45FBD13E" w14:textId="77777777" w:rsidR="002E7DE9" w:rsidRPr="002E7DE9" w:rsidRDefault="002E7DE9" w:rsidP="002E7D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Times New Roman" w:hAnsiTheme="majorHAnsi" w:cs="Helvetica"/>
          <w:sz w:val="20"/>
        </w:rPr>
      </w:pPr>
      <w:r w:rsidRPr="002E7DE9">
        <w:rPr>
          <w:rFonts w:asciiTheme="majorHAnsi" w:eastAsia="Times New Roman" w:hAnsiTheme="majorHAnsi" w:cs="Helvetica"/>
          <w:sz w:val="20"/>
        </w:rPr>
        <w:tab/>
      </w:r>
      <w:r w:rsidRPr="002E7DE9">
        <w:rPr>
          <w:rFonts w:asciiTheme="majorHAnsi" w:eastAsia="Times New Roman" w:hAnsiTheme="majorHAnsi" w:cs="Helvetica"/>
          <w:sz w:val="20"/>
        </w:rPr>
        <w:tab/>
        <w:t>3. Normality</w:t>
      </w:r>
    </w:p>
    <w:p w14:paraId="68970F7D" w14:textId="77777777" w:rsidR="002E7DE9" w:rsidRPr="002E7DE9" w:rsidRDefault="002E7DE9" w:rsidP="002E7D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Times New Roman" w:hAnsiTheme="majorHAnsi" w:cs="Helvetica"/>
          <w:sz w:val="20"/>
        </w:rPr>
      </w:pPr>
      <w:r w:rsidRPr="002E7DE9">
        <w:rPr>
          <w:rFonts w:asciiTheme="majorHAnsi" w:eastAsia="Times New Roman" w:hAnsiTheme="majorHAnsi" w:cs="Helvetica"/>
          <w:sz w:val="20"/>
        </w:rPr>
        <w:tab/>
        <w:t>C. Gas laws</w:t>
      </w:r>
    </w:p>
    <w:p w14:paraId="063A11B2" w14:textId="77777777" w:rsidR="002E7DE9" w:rsidRPr="002E7DE9" w:rsidRDefault="002E7DE9" w:rsidP="002E7D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Times New Roman" w:hAnsiTheme="majorHAnsi" w:cs="Helvetica"/>
          <w:sz w:val="20"/>
        </w:rPr>
      </w:pPr>
      <w:r w:rsidRPr="002E7DE9">
        <w:rPr>
          <w:rFonts w:asciiTheme="majorHAnsi" w:eastAsia="Times New Roman" w:hAnsiTheme="majorHAnsi" w:cs="Helvetica"/>
          <w:sz w:val="20"/>
        </w:rPr>
        <w:tab/>
      </w:r>
      <w:r w:rsidRPr="002E7DE9">
        <w:rPr>
          <w:rFonts w:asciiTheme="majorHAnsi" w:eastAsia="Times New Roman" w:hAnsiTheme="majorHAnsi" w:cs="Helvetica"/>
          <w:sz w:val="20"/>
        </w:rPr>
        <w:tab/>
        <w:t xml:space="preserve">1. Boyles, Charles, Gay </w:t>
      </w:r>
      <w:proofErr w:type="spellStart"/>
      <w:r w:rsidRPr="002E7DE9">
        <w:rPr>
          <w:rFonts w:asciiTheme="majorHAnsi" w:eastAsia="Times New Roman" w:hAnsiTheme="majorHAnsi" w:cs="Helvetica"/>
          <w:sz w:val="20"/>
        </w:rPr>
        <w:t>Lussac</w:t>
      </w:r>
      <w:proofErr w:type="spellEnd"/>
    </w:p>
    <w:p w14:paraId="7CC580A0" w14:textId="77777777" w:rsidR="002E7DE9" w:rsidRPr="002E7DE9" w:rsidRDefault="002E7DE9" w:rsidP="002E7D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Times New Roman" w:hAnsiTheme="majorHAnsi" w:cs="Helvetica"/>
          <w:sz w:val="20"/>
        </w:rPr>
      </w:pPr>
      <w:r w:rsidRPr="002E7DE9">
        <w:rPr>
          <w:rFonts w:asciiTheme="majorHAnsi" w:eastAsia="Times New Roman" w:hAnsiTheme="majorHAnsi" w:cs="Helvetica"/>
          <w:sz w:val="20"/>
        </w:rPr>
        <w:tab/>
      </w:r>
      <w:r w:rsidRPr="002E7DE9">
        <w:rPr>
          <w:rFonts w:asciiTheme="majorHAnsi" w:eastAsia="Times New Roman" w:hAnsiTheme="majorHAnsi" w:cs="Helvetica"/>
          <w:sz w:val="20"/>
        </w:rPr>
        <w:tab/>
        <w:t>2. Ideal gas law</w:t>
      </w:r>
    </w:p>
    <w:p w14:paraId="3FE46559" w14:textId="77777777" w:rsidR="002E7DE9" w:rsidRPr="002E7DE9" w:rsidRDefault="002E7DE9" w:rsidP="002E7D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Times New Roman" w:hAnsiTheme="majorHAnsi" w:cs="Helvetica"/>
          <w:sz w:val="20"/>
        </w:rPr>
      </w:pPr>
      <w:r w:rsidRPr="002E7DE9">
        <w:rPr>
          <w:rFonts w:asciiTheme="majorHAnsi" w:eastAsia="Times New Roman" w:hAnsiTheme="majorHAnsi" w:cs="Helvetica"/>
          <w:sz w:val="20"/>
        </w:rPr>
        <w:tab/>
      </w:r>
      <w:r w:rsidRPr="002E7DE9">
        <w:rPr>
          <w:rFonts w:asciiTheme="majorHAnsi" w:eastAsia="Times New Roman" w:hAnsiTheme="majorHAnsi" w:cs="Helvetica"/>
          <w:sz w:val="20"/>
        </w:rPr>
        <w:tab/>
        <w:t>3. Grahams law of diffusion</w:t>
      </w:r>
    </w:p>
    <w:p w14:paraId="3810DE79" w14:textId="77777777" w:rsidR="002E7DE9" w:rsidRPr="002E7DE9" w:rsidRDefault="002E7DE9" w:rsidP="002E7D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Times New Roman" w:hAnsiTheme="majorHAnsi" w:cs="Helvetica"/>
          <w:sz w:val="20"/>
        </w:rPr>
      </w:pPr>
      <w:r w:rsidRPr="002E7DE9">
        <w:rPr>
          <w:rFonts w:asciiTheme="majorHAnsi" w:eastAsia="Times New Roman" w:hAnsiTheme="majorHAnsi" w:cs="Helvetica"/>
          <w:sz w:val="20"/>
        </w:rPr>
        <w:tab/>
      </w:r>
      <w:r w:rsidRPr="002E7DE9">
        <w:rPr>
          <w:rFonts w:asciiTheme="majorHAnsi" w:eastAsia="Times New Roman" w:hAnsiTheme="majorHAnsi" w:cs="Helvetica"/>
          <w:sz w:val="20"/>
        </w:rPr>
        <w:tab/>
        <w:t>4. Dalton’s law of partial pressure</w:t>
      </w:r>
    </w:p>
    <w:p w14:paraId="7A33AB4F" w14:textId="77777777" w:rsidR="002E7DE9" w:rsidRPr="002E7DE9" w:rsidRDefault="002E7DE9" w:rsidP="002E7D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Times New Roman" w:hAnsiTheme="majorHAnsi" w:cs="Times"/>
          <w:sz w:val="20"/>
          <w:szCs w:val="22"/>
        </w:rPr>
      </w:pPr>
      <w:r w:rsidRPr="002E7DE9">
        <w:rPr>
          <w:rFonts w:asciiTheme="majorHAnsi" w:eastAsia="Times New Roman" w:hAnsiTheme="majorHAnsi" w:cs="Helvetica"/>
          <w:sz w:val="20"/>
        </w:rPr>
        <w:tab/>
      </w:r>
      <w:r w:rsidRPr="002E7DE9">
        <w:rPr>
          <w:rFonts w:asciiTheme="majorHAnsi" w:eastAsia="Times New Roman" w:hAnsiTheme="majorHAnsi" w:cs="Times"/>
          <w:sz w:val="20"/>
          <w:szCs w:val="22"/>
        </w:rPr>
        <w:tab/>
      </w:r>
      <w:r w:rsidRPr="002E7DE9">
        <w:rPr>
          <w:rFonts w:asciiTheme="majorHAnsi" w:eastAsia="Times New Roman" w:hAnsiTheme="majorHAnsi" w:cs="Times"/>
          <w:sz w:val="20"/>
          <w:szCs w:val="22"/>
        </w:rPr>
        <w:tab/>
      </w:r>
    </w:p>
    <w:p w14:paraId="2B3FF05C" w14:textId="77777777" w:rsidR="002E7DE9" w:rsidRPr="002E7DE9" w:rsidRDefault="002E7DE9" w:rsidP="002E7D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Times New Roman" w:hAnsiTheme="majorHAnsi" w:cs="Helvetica"/>
          <w:b/>
          <w:sz w:val="20"/>
        </w:rPr>
      </w:pPr>
      <w:r w:rsidRPr="002E7DE9">
        <w:rPr>
          <w:rFonts w:asciiTheme="majorHAnsi" w:eastAsia="Times New Roman" w:hAnsiTheme="majorHAnsi" w:cs="Helvetica"/>
          <w:b/>
          <w:sz w:val="20"/>
        </w:rPr>
        <w:t>Second Quarter</w:t>
      </w:r>
    </w:p>
    <w:p w14:paraId="4EF4BA3C" w14:textId="77777777" w:rsidR="002E7DE9" w:rsidRPr="002E7DE9" w:rsidRDefault="002E7DE9" w:rsidP="002E7D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Times New Roman" w:hAnsiTheme="majorHAnsi" w:cs="Helvetica"/>
          <w:sz w:val="20"/>
        </w:rPr>
      </w:pPr>
      <w:r w:rsidRPr="002E7DE9">
        <w:rPr>
          <w:rFonts w:asciiTheme="majorHAnsi" w:eastAsia="Times New Roman" w:hAnsiTheme="majorHAnsi" w:cs="Times"/>
          <w:sz w:val="20"/>
        </w:rPr>
        <w:t>4. Reactions</w:t>
      </w:r>
    </w:p>
    <w:p w14:paraId="1D996E35" w14:textId="77777777" w:rsidR="002E7DE9" w:rsidRPr="002E7DE9" w:rsidRDefault="002E7DE9" w:rsidP="002E7D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Times New Roman" w:hAnsiTheme="majorHAnsi" w:cs="Helvetica"/>
          <w:sz w:val="20"/>
        </w:rPr>
      </w:pPr>
      <w:r w:rsidRPr="002E7DE9">
        <w:rPr>
          <w:rFonts w:asciiTheme="majorHAnsi" w:eastAsia="Times New Roman" w:hAnsiTheme="majorHAnsi" w:cs="Times"/>
          <w:sz w:val="20"/>
          <w:szCs w:val="22"/>
        </w:rPr>
        <w:tab/>
        <w:t>A. Reaction types</w:t>
      </w:r>
      <w:r w:rsidRPr="002E7DE9">
        <w:rPr>
          <w:rFonts w:asciiTheme="majorHAnsi" w:eastAsia="Times New Roman" w:hAnsiTheme="majorHAnsi" w:cs="Helvetica"/>
          <w:sz w:val="20"/>
        </w:rPr>
        <w:t xml:space="preserve"> </w:t>
      </w:r>
    </w:p>
    <w:p w14:paraId="2225BC00" w14:textId="77777777" w:rsidR="002E7DE9" w:rsidRPr="002E7DE9" w:rsidRDefault="002E7DE9" w:rsidP="002E7D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Times New Roman" w:hAnsiTheme="majorHAnsi" w:cs="Helvetica"/>
          <w:sz w:val="20"/>
        </w:rPr>
      </w:pPr>
      <w:r w:rsidRPr="002E7DE9">
        <w:rPr>
          <w:rFonts w:asciiTheme="majorHAnsi" w:eastAsia="Times New Roman" w:hAnsiTheme="majorHAnsi" w:cs="Helvetica"/>
          <w:sz w:val="20"/>
        </w:rPr>
        <w:tab/>
      </w:r>
      <w:r w:rsidRPr="002E7DE9">
        <w:rPr>
          <w:rFonts w:asciiTheme="majorHAnsi" w:eastAsia="Times New Roman" w:hAnsiTheme="majorHAnsi" w:cs="Helvetica"/>
          <w:sz w:val="20"/>
        </w:rPr>
        <w:tab/>
        <w:t>1. Displacement</w:t>
      </w:r>
    </w:p>
    <w:p w14:paraId="1CAA1030" w14:textId="77777777" w:rsidR="002E7DE9" w:rsidRPr="002E7DE9" w:rsidRDefault="002E7DE9" w:rsidP="002E7D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Times New Roman" w:hAnsiTheme="majorHAnsi" w:cs="Helvetica"/>
          <w:sz w:val="20"/>
        </w:rPr>
      </w:pPr>
      <w:r w:rsidRPr="002E7DE9">
        <w:rPr>
          <w:rFonts w:asciiTheme="majorHAnsi" w:eastAsia="Times New Roman" w:hAnsiTheme="majorHAnsi" w:cs="Helvetica"/>
          <w:sz w:val="20"/>
        </w:rPr>
        <w:tab/>
      </w:r>
      <w:r w:rsidRPr="002E7DE9">
        <w:rPr>
          <w:rFonts w:asciiTheme="majorHAnsi" w:eastAsia="Times New Roman" w:hAnsiTheme="majorHAnsi" w:cs="Helvetica"/>
          <w:sz w:val="20"/>
        </w:rPr>
        <w:tab/>
        <w:t>2. Combustion</w:t>
      </w:r>
    </w:p>
    <w:p w14:paraId="433BC027" w14:textId="77777777" w:rsidR="002E7DE9" w:rsidRPr="002E7DE9" w:rsidRDefault="002E7DE9" w:rsidP="002E7D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Times New Roman" w:hAnsiTheme="majorHAnsi" w:cs="Helvetica"/>
          <w:sz w:val="20"/>
        </w:rPr>
      </w:pPr>
      <w:r w:rsidRPr="002E7DE9">
        <w:rPr>
          <w:rFonts w:asciiTheme="majorHAnsi" w:eastAsia="Times New Roman" w:hAnsiTheme="majorHAnsi" w:cs="Helvetica"/>
          <w:sz w:val="20"/>
        </w:rPr>
        <w:tab/>
      </w:r>
      <w:r w:rsidRPr="002E7DE9">
        <w:rPr>
          <w:rFonts w:asciiTheme="majorHAnsi" w:eastAsia="Times New Roman" w:hAnsiTheme="majorHAnsi" w:cs="Helvetica"/>
          <w:sz w:val="20"/>
        </w:rPr>
        <w:tab/>
        <w:t>3. Redox</w:t>
      </w:r>
    </w:p>
    <w:p w14:paraId="66477347" w14:textId="77777777" w:rsidR="002E7DE9" w:rsidRPr="002E7DE9" w:rsidRDefault="002E7DE9" w:rsidP="002E7D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Times New Roman" w:hAnsiTheme="majorHAnsi" w:cs="Helvetica"/>
          <w:sz w:val="20"/>
        </w:rPr>
      </w:pPr>
      <w:r w:rsidRPr="002E7DE9">
        <w:rPr>
          <w:rFonts w:asciiTheme="majorHAnsi" w:eastAsia="Times New Roman" w:hAnsiTheme="majorHAnsi" w:cs="Helvetica"/>
          <w:sz w:val="20"/>
        </w:rPr>
        <w:tab/>
      </w:r>
      <w:r w:rsidRPr="002E7DE9">
        <w:rPr>
          <w:rFonts w:asciiTheme="majorHAnsi" w:eastAsia="Times New Roman" w:hAnsiTheme="majorHAnsi" w:cs="Helvetica"/>
          <w:sz w:val="20"/>
        </w:rPr>
        <w:tab/>
        <w:t>4. Acid base</w:t>
      </w:r>
    </w:p>
    <w:p w14:paraId="5E1E6633" w14:textId="77777777" w:rsidR="002E7DE9" w:rsidRPr="002E7DE9" w:rsidRDefault="002E7DE9" w:rsidP="002E7D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Times New Roman" w:hAnsiTheme="majorHAnsi" w:cs="Helvetica"/>
          <w:sz w:val="20"/>
        </w:rPr>
      </w:pPr>
      <w:r w:rsidRPr="002E7DE9">
        <w:rPr>
          <w:rFonts w:asciiTheme="majorHAnsi" w:eastAsia="Times New Roman" w:hAnsiTheme="majorHAnsi" w:cs="Helvetica"/>
          <w:sz w:val="20"/>
        </w:rPr>
        <w:tab/>
      </w:r>
      <w:r w:rsidRPr="002E7DE9">
        <w:rPr>
          <w:rFonts w:asciiTheme="majorHAnsi" w:eastAsia="Times New Roman" w:hAnsiTheme="majorHAnsi" w:cs="Helvetica"/>
          <w:sz w:val="20"/>
        </w:rPr>
        <w:tab/>
        <w:t xml:space="preserve">5. Exothermic </w:t>
      </w:r>
      <w:proofErr w:type="spellStart"/>
      <w:r w:rsidRPr="002E7DE9">
        <w:rPr>
          <w:rFonts w:asciiTheme="majorHAnsi" w:eastAsia="Times New Roman" w:hAnsiTheme="majorHAnsi" w:cs="Helvetica"/>
          <w:sz w:val="20"/>
        </w:rPr>
        <w:t>vs</w:t>
      </w:r>
      <w:proofErr w:type="spellEnd"/>
      <w:r w:rsidRPr="002E7DE9">
        <w:rPr>
          <w:rFonts w:asciiTheme="majorHAnsi" w:eastAsia="Times New Roman" w:hAnsiTheme="majorHAnsi" w:cs="Helvetica"/>
          <w:sz w:val="20"/>
        </w:rPr>
        <w:t xml:space="preserve"> endothermic</w:t>
      </w:r>
    </w:p>
    <w:p w14:paraId="4F439296" w14:textId="77777777" w:rsidR="002E7DE9" w:rsidRPr="002E7DE9" w:rsidRDefault="002E7DE9" w:rsidP="002E7D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Times New Roman" w:hAnsiTheme="majorHAnsi" w:cs="Helvetica"/>
          <w:sz w:val="20"/>
        </w:rPr>
      </w:pPr>
      <w:r w:rsidRPr="002E7DE9">
        <w:rPr>
          <w:rFonts w:asciiTheme="majorHAnsi" w:eastAsia="Times New Roman" w:hAnsiTheme="majorHAnsi" w:cs="Times"/>
          <w:sz w:val="20"/>
          <w:szCs w:val="22"/>
        </w:rPr>
        <w:tab/>
        <w:t>B. Stoichiometry</w:t>
      </w:r>
      <w:r w:rsidRPr="002E7DE9">
        <w:rPr>
          <w:rFonts w:asciiTheme="majorHAnsi" w:eastAsia="Times New Roman" w:hAnsiTheme="majorHAnsi" w:cs="Helvetica"/>
          <w:sz w:val="20"/>
        </w:rPr>
        <w:t xml:space="preserve"> </w:t>
      </w:r>
    </w:p>
    <w:p w14:paraId="6E5B5915" w14:textId="77777777" w:rsidR="002E7DE9" w:rsidRPr="002E7DE9" w:rsidRDefault="002E7DE9" w:rsidP="002E7D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Times New Roman" w:hAnsiTheme="majorHAnsi" w:cs="Helvetica"/>
          <w:sz w:val="20"/>
        </w:rPr>
      </w:pPr>
      <w:r w:rsidRPr="002E7DE9">
        <w:rPr>
          <w:rFonts w:asciiTheme="majorHAnsi" w:eastAsia="Times New Roman" w:hAnsiTheme="majorHAnsi" w:cs="Helvetica"/>
          <w:sz w:val="20"/>
        </w:rPr>
        <w:tab/>
      </w:r>
      <w:r w:rsidRPr="002E7DE9">
        <w:rPr>
          <w:rFonts w:asciiTheme="majorHAnsi" w:eastAsia="Times New Roman" w:hAnsiTheme="majorHAnsi" w:cs="Helvetica"/>
          <w:sz w:val="20"/>
        </w:rPr>
        <w:tab/>
        <w:t>1. Methods for solving stoichiometry problems</w:t>
      </w:r>
    </w:p>
    <w:p w14:paraId="41757D9B" w14:textId="77777777" w:rsidR="002E7DE9" w:rsidRPr="002E7DE9" w:rsidRDefault="002E7DE9" w:rsidP="002E7D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Times New Roman" w:hAnsiTheme="majorHAnsi" w:cs="Helvetica"/>
          <w:sz w:val="20"/>
        </w:rPr>
      </w:pPr>
      <w:r w:rsidRPr="002E7DE9">
        <w:rPr>
          <w:rFonts w:asciiTheme="majorHAnsi" w:eastAsia="Times New Roman" w:hAnsiTheme="majorHAnsi" w:cs="Helvetica"/>
          <w:sz w:val="20"/>
        </w:rPr>
        <w:tab/>
      </w:r>
      <w:r w:rsidRPr="002E7DE9">
        <w:rPr>
          <w:rFonts w:asciiTheme="majorHAnsi" w:eastAsia="Times New Roman" w:hAnsiTheme="majorHAnsi" w:cs="Helvetica"/>
          <w:sz w:val="20"/>
        </w:rPr>
        <w:tab/>
        <w:t>2. Limiting reactants</w:t>
      </w:r>
    </w:p>
    <w:p w14:paraId="53606A44" w14:textId="77777777" w:rsidR="002E7DE9" w:rsidRPr="002E7DE9" w:rsidRDefault="002E7DE9" w:rsidP="002E7D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Times New Roman" w:hAnsiTheme="majorHAnsi" w:cs="Helvetica"/>
          <w:sz w:val="20"/>
        </w:rPr>
      </w:pPr>
    </w:p>
    <w:p w14:paraId="34D98D11" w14:textId="77777777" w:rsidR="002E7DE9" w:rsidRPr="002E7DE9" w:rsidRDefault="002E7DE9" w:rsidP="002E7D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Times New Roman" w:hAnsiTheme="majorHAnsi" w:cs="Times"/>
          <w:sz w:val="20"/>
          <w:szCs w:val="22"/>
        </w:rPr>
      </w:pPr>
      <w:r w:rsidRPr="002E7DE9">
        <w:rPr>
          <w:rFonts w:asciiTheme="majorHAnsi" w:eastAsia="Times New Roman" w:hAnsiTheme="majorHAnsi" w:cs="Times"/>
          <w:sz w:val="20"/>
          <w:szCs w:val="22"/>
        </w:rPr>
        <w:t>5.  Periodicity</w:t>
      </w:r>
    </w:p>
    <w:p w14:paraId="1905A144" w14:textId="77777777" w:rsidR="002E7DE9" w:rsidRPr="002E7DE9" w:rsidRDefault="002E7DE9" w:rsidP="002E7D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Times New Roman" w:hAnsiTheme="majorHAnsi" w:cs="Times"/>
          <w:sz w:val="20"/>
          <w:szCs w:val="22"/>
        </w:rPr>
      </w:pPr>
      <w:r w:rsidRPr="002E7DE9">
        <w:rPr>
          <w:rFonts w:asciiTheme="majorHAnsi" w:eastAsia="Times New Roman" w:hAnsiTheme="majorHAnsi" w:cs="Times"/>
          <w:sz w:val="20"/>
          <w:szCs w:val="22"/>
        </w:rPr>
        <w:tab/>
        <w:t xml:space="preserve">A. </w:t>
      </w:r>
      <w:proofErr w:type="gramStart"/>
      <w:r w:rsidRPr="002E7DE9">
        <w:rPr>
          <w:rFonts w:asciiTheme="majorHAnsi" w:eastAsia="Times New Roman" w:hAnsiTheme="majorHAnsi" w:cs="Times"/>
          <w:sz w:val="20"/>
          <w:szCs w:val="22"/>
        </w:rPr>
        <w:t>electrons</w:t>
      </w:r>
      <w:proofErr w:type="gramEnd"/>
      <w:r w:rsidRPr="002E7DE9">
        <w:rPr>
          <w:rFonts w:asciiTheme="majorHAnsi" w:eastAsia="Times New Roman" w:hAnsiTheme="majorHAnsi" w:cs="Times"/>
          <w:sz w:val="20"/>
          <w:szCs w:val="22"/>
        </w:rPr>
        <w:t xml:space="preserve"> and light</w:t>
      </w:r>
    </w:p>
    <w:p w14:paraId="08086A40" w14:textId="77777777" w:rsidR="002E7DE9" w:rsidRPr="002E7DE9" w:rsidRDefault="002E7DE9" w:rsidP="002E7D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Times New Roman" w:hAnsiTheme="majorHAnsi" w:cs="Times"/>
          <w:sz w:val="20"/>
          <w:szCs w:val="22"/>
        </w:rPr>
      </w:pPr>
      <w:r w:rsidRPr="002E7DE9">
        <w:rPr>
          <w:rFonts w:asciiTheme="majorHAnsi" w:eastAsia="Times New Roman" w:hAnsiTheme="majorHAnsi" w:cs="Times"/>
          <w:sz w:val="20"/>
          <w:szCs w:val="22"/>
        </w:rPr>
        <w:tab/>
        <w:t>B. Quantum numbers as electron and atom descriptors</w:t>
      </w:r>
    </w:p>
    <w:p w14:paraId="45E0C3BC" w14:textId="77777777" w:rsidR="002E7DE9" w:rsidRPr="002E7DE9" w:rsidRDefault="002E7DE9" w:rsidP="002E7D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Times New Roman" w:hAnsiTheme="majorHAnsi" w:cs="Times"/>
          <w:sz w:val="20"/>
          <w:szCs w:val="22"/>
        </w:rPr>
      </w:pPr>
      <w:r w:rsidRPr="002E7DE9">
        <w:rPr>
          <w:rFonts w:asciiTheme="majorHAnsi" w:eastAsia="Times New Roman" w:hAnsiTheme="majorHAnsi" w:cs="Times"/>
          <w:sz w:val="20"/>
          <w:szCs w:val="22"/>
        </w:rPr>
        <w:tab/>
        <w:t>C. The periodic table</w:t>
      </w:r>
    </w:p>
    <w:p w14:paraId="5AC1DCC3" w14:textId="77777777" w:rsidR="002E7DE9" w:rsidRPr="002E7DE9" w:rsidRDefault="002E7DE9" w:rsidP="002E7D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Times New Roman" w:hAnsiTheme="majorHAnsi" w:cs="Times"/>
          <w:sz w:val="20"/>
          <w:szCs w:val="22"/>
        </w:rPr>
      </w:pPr>
      <w:r w:rsidRPr="002E7DE9">
        <w:rPr>
          <w:rFonts w:asciiTheme="majorHAnsi" w:eastAsia="Times New Roman" w:hAnsiTheme="majorHAnsi" w:cs="Times"/>
          <w:sz w:val="20"/>
          <w:szCs w:val="22"/>
        </w:rPr>
        <w:tab/>
        <w:t xml:space="preserve">D. Trends in </w:t>
      </w:r>
      <w:proofErr w:type="spellStart"/>
      <w:r w:rsidRPr="002E7DE9">
        <w:rPr>
          <w:rFonts w:asciiTheme="majorHAnsi" w:eastAsia="Times New Roman" w:hAnsiTheme="majorHAnsi" w:cs="Times"/>
          <w:sz w:val="20"/>
          <w:szCs w:val="22"/>
        </w:rPr>
        <w:t>mp</w:t>
      </w:r>
      <w:proofErr w:type="spellEnd"/>
      <w:r w:rsidRPr="002E7DE9">
        <w:rPr>
          <w:rFonts w:asciiTheme="majorHAnsi" w:eastAsia="Times New Roman" w:hAnsiTheme="majorHAnsi" w:cs="Times"/>
          <w:sz w:val="20"/>
          <w:szCs w:val="22"/>
        </w:rPr>
        <w:t>/</w:t>
      </w:r>
      <w:proofErr w:type="spellStart"/>
      <w:r w:rsidRPr="002E7DE9">
        <w:rPr>
          <w:rFonts w:asciiTheme="majorHAnsi" w:eastAsia="Times New Roman" w:hAnsiTheme="majorHAnsi" w:cs="Times"/>
          <w:sz w:val="20"/>
          <w:szCs w:val="22"/>
        </w:rPr>
        <w:t>bp</w:t>
      </w:r>
      <w:proofErr w:type="spellEnd"/>
    </w:p>
    <w:p w14:paraId="5A3EFA08" w14:textId="77777777" w:rsidR="002E7DE9" w:rsidRPr="002E7DE9" w:rsidRDefault="002E7DE9" w:rsidP="002E7D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Times New Roman" w:hAnsiTheme="majorHAnsi" w:cs="Times"/>
          <w:sz w:val="20"/>
          <w:szCs w:val="22"/>
        </w:rPr>
      </w:pPr>
      <w:r w:rsidRPr="002E7DE9">
        <w:rPr>
          <w:rFonts w:asciiTheme="majorHAnsi" w:eastAsia="Times New Roman" w:hAnsiTheme="majorHAnsi" w:cs="Times"/>
          <w:sz w:val="20"/>
          <w:szCs w:val="22"/>
        </w:rPr>
        <w:tab/>
        <w:t>E. Trends in atomic radii, IE and electronegativity</w:t>
      </w:r>
    </w:p>
    <w:p w14:paraId="3D0AF2E7" w14:textId="77777777" w:rsidR="002E7DE9" w:rsidRPr="002E7DE9" w:rsidRDefault="002E7DE9" w:rsidP="002E7D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Times New Roman" w:hAnsiTheme="majorHAnsi" w:cs="Times"/>
          <w:sz w:val="20"/>
          <w:szCs w:val="22"/>
        </w:rPr>
      </w:pPr>
      <w:r w:rsidRPr="002E7DE9">
        <w:rPr>
          <w:rFonts w:asciiTheme="majorHAnsi" w:eastAsia="Times New Roman" w:hAnsiTheme="majorHAnsi" w:cs="Times"/>
          <w:sz w:val="20"/>
          <w:szCs w:val="22"/>
        </w:rPr>
        <w:tab/>
        <w:t xml:space="preserve">F. Group names and properties </w:t>
      </w:r>
    </w:p>
    <w:p w14:paraId="68155445" w14:textId="77777777" w:rsidR="002E7DE9" w:rsidRPr="002E7DE9" w:rsidRDefault="002E7DE9" w:rsidP="002E7D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Times New Roman" w:hAnsiTheme="majorHAnsi" w:cs="Times"/>
          <w:sz w:val="20"/>
          <w:szCs w:val="22"/>
        </w:rPr>
      </w:pPr>
    </w:p>
    <w:p w14:paraId="154EB86E" w14:textId="77777777" w:rsidR="002E7DE9" w:rsidRPr="002E7DE9" w:rsidRDefault="002E7DE9" w:rsidP="002E7D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Times New Roman" w:hAnsiTheme="majorHAnsi" w:cs="Helvetica"/>
          <w:sz w:val="20"/>
        </w:rPr>
      </w:pPr>
      <w:r w:rsidRPr="002E7DE9">
        <w:rPr>
          <w:rFonts w:asciiTheme="majorHAnsi" w:eastAsia="Times New Roman" w:hAnsiTheme="majorHAnsi" w:cs="Times"/>
          <w:sz w:val="20"/>
          <w:szCs w:val="22"/>
        </w:rPr>
        <w:t>6. Kinetics</w:t>
      </w:r>
      <w:r w:rsidRPr="002E7DE9">
        <w:rPr>
          <w:rFonts w:asciiTheme="majorHAnsi" w:eastAsia="Times New Roman" w:hAnsiTheme="majorHAnsi" w:cs="Helvetica"/>
          <w:sz w:val="20"/>
        </w:rPr>
        <w:t xml:space="preserve"> </w:t>
      </w:r>
    </w:p>
    <w:p w14:paraId="080613E1" w14:textId="77777777" w:rsidR="002E7DE9" w:rsidRPr="002E7DE9" w:rsidRDefault="002E7DE9" w:rsidP="002E7D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Times New Roman" w:hAnsiTheme="majorHAnsi" w:cs="Times"/>
          <w:sz w:val="20"/>
          <w:szCs w:val="22"/>
        </w:rPr>
      </w:pPr>
      <w:r w:rsidRPr="002E7DE9">
        <w:rPr>
          <w:rFonts w:asciiTheme="majorHAnsi" w:eastAsia="Times New Roman" w:hAnsiTheme="majorHAnsi" w:cs="Times"/>
          <w:sz w:val="20"/>
          <w:szCs w:val="22"/>
        </w:rPr>
        <w:tab/>
        <w:t>A. Rate of reaction</w:t>
      </w:r>
    </w:p>
    <w:p w14:paraId="6C354FE4" w14:textId="77777777" w:rsidR="002E7DE9" w:rsidRPr="002E7DE9" w:rsidRDefault="002E7DE9" w:rsidP="002E7D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Times New Roman" w:hAnsiTheme="majorHAnsi" w:cs="Times"/>
          <w:sz w:val="20"/>
          <w:szCs w:val="22"/>
        </w:rPr>
      </w:pPr>
      <w:r w:rsidRPr="002E7DE9">
        <w:rPr>
          <w:rFonts w:asciiTheme="majorHAnsi" w:eastAsia="Times New Roman" w:hAnsiTheme="majorHAnsi" w:cs="Times"/>
          <w:sz w:val="20"/>
          <w:szCs w:val="22"/>
        </w:rPr>
        <w:tab/>
      </w:r>
      <w:r w:rsidRPr="002E7DE9">
        <w:rPr>
          <w:rFonts w:asciiTheme="majorHAnsi" w:eastAsia="Times New Roman" w:hAnsiTheme="majorHAnsi" w:cs="Times"/>
          <w:sz w:val="20"/>
          <w:szCs w:val="22"/>
        </w:rPr>
        <w:tab/>
        <w:t>1. How to measure in lab</w:t>
      </w:r>
    </w:p>
    <w:p w14:paraId="5446BDA9" w14:textId="77777777" w:rsidR="002E7DE9" w:rsidRPr="002E7DE9" w:rsidRDefault="002E7DE9" w:rsidP="002E7D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Times New Roman" w:hAnsiTheme="majorHAnsi" w:cs="Helvetica"/>
          <w:sz w:val="20"/>
        </w:rPr>
      </w:pPr>
      <w:r w:rsidRPr="002E7DE9">
        <w:rPr>
          <w:rFonts w:asciiTheme="majorHAnsi" w:eastAsia="Times New Roman" w:hAnsiTheme="majorHAnsi" w:cs="Times"/>
          <w:sz w:val="20"/>
          <w:szCs w:val="22"/>
        </w:rPr>
        <w:tab/>
      </w:r>
      <w:r w:rsidRPr="002E7DE9">
        <w:rPr>
          <w:rFonts w:asciiTheme="majorHAnsi" w:eastAsia="Times New Roman" w:hAnsiTheme="majorHAnsi" w:cs="Times"/>
          <w:sz w:val="20"/>
          <w:szCs w:val="22"/>
        </w:rPr>
        <w:tab/>
        <w:t>2. Graphically determining rate</w:t>
      </w:r>
      <w:r w:rsidRPr="002E7DE9">
        <w:rPr>
          <w:rFonts w:asciiTheme="majorHAnsi" w:eastAsia="Times New Roman" w:hAnsiTheme="majorHAnsi" w:cs="Helvetica"/>
          <w:sz w:val="20"/>
        </w:rPr>
        <w:t xml:space="preserve"> </w:t>
      </w:r>
    </w:p>
    <w:p w14:paraId="38E6E286" w14:textId="77777777" w:rsidR="002E7DE9" w:rsidRPr="002E7DE9" w:rsidRDefault="002E7DE9" w:rsidP="002E7D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Times New Roman" w:hAnsiTheme="majorHAnsi" w:cs="Helvetica"/>
          <w:sz w:val="20"/>
        </w:rPr>
      </w:pPr>
      <w:r w:rsidRPr="002E7DE9">
        <w:rPr>
          <w:rFonts w:asciiTheme="majorHAnsi" w:eastAsia="Times New Roman" w:hAnsiTheme="majorHAnsi" w:cs="Helvetica"/>
          <w:sz w:val="20"/>
        </w:rPr>
        <w:tab/>
        <w:t>B. Collision theory</w:t>
      </w:r>
    </w:p>
    <w:p w14:paraId="0C8CF843" w14:textId="77777777" w:rsidR="002E7DE9" w:rsidRPr="002E7DE9" w:rsidRDefault="002E7DE9" w:rsidP="002E7D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Times New Roman" w:hAnsiTheme="majorHAnsi" w:cs="Helvetica"/>
          <w:sz w:val="20"/>
        </w:rPr>
      </w:pPr>
    </w:p>
    <w:p w14:paraId="171CE40E" w14:textId="77777777" w:rsidR="002E7DE9" w:rsidRPr="002E7DE9" w:rsidRDefault="002E7DE9" w:rsidP="002E7D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Times New Roman" w:hAnsiTheme="majorHAnsi" w:cs="Helvetica"/>
          <w:sz w:val="20"/>
        </w:rPr>
      </w:pPr>
      <w:r w:rsidRPr="002E7DE9">
        <w:rPr>
          <w:rFonts w:asciiTheme="majorHAnsi" w:eastAsia="Times New Roman" w:hAnsiTheme="majorHAnsi" w:cs="Times"/>
          <w:sz w:val="20"/>
          <w:szCs w:val="22"/>
        </w:rPr>
        <w:tab/>
        <w:t>C. Use of experimental data and graphical analysis to determine reactant order, rate constants, and reaction rate laws</w:t>
      </w:r>
      <w:r w:rsidRPr="002E7DE9">
        <w:rPr>
          <w:rFonts w:asciiTheme="majorHAnsi" w:eastAsia="Times New Roman" w:hAnsiTheme="majorHAnsi" w:cs="Helvetica"/>
          <w:sz w:val="20"/>
        </w:rPr>
        <w:t xml:space="preserve"> </w:t>
      </w:r>
    </w:p>
    <w:p w14:paraId="4A65AC07" w14:textId="77777777" w:rsidR="002E7DE9" w:rsidRPr="002E7DE9" w:rsidRDefault="002E7DE9" w:rsidP="002E7D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Times New Roman" w:hAnsiTheme="majorHAnsi" w:cs="Helvetica"/>
          <w:sz w:val="20"/>
        </w:rPr>
      </w:pPr>
      <w:r w:rsidRPr="002E7DE9">
        <w:rPr>
          <w:rFonts w:asciiTheme="majorHAnsi" w:eastAsia="Times New Roman" w:hAnsiTheme="majorHAnsi" w:cs="Helvetica"/>
          <w:sz w:val="20"/>
        </w:rPr>
        <w:tab/>
      </w:r>
      <w:r w:rsidRPr="002E7DE9">
        <w:rPr>
          <w:rFonts w:asciiTheme="majorHAnsi" w:eastAsia="Times New Roman" w:hAnsiTheme="majorHAnsi" w:cs="Helvetica"/>
          <w:sz w:val="20"/>
        </w:rPr>
        <w:tab/>
        <w:t>1. Zero, 1</w:t>
      </w:r>
      <w:r w:rsidRPr="002E7DE9">
        <w:rPr>
          <w:rFonts w:asciiTheme="majorHAnsi" w:eastAsia="Times New Roman" w:hAnsiTheme="majorHAnsi" w:cs="Helvetica"/>
          <w:sz w:val="20"/>
          <w:vertAlign w:val="superscript"/>
        </w:rPr>
        <w:t>st</w:t>
      </w:r>
      <w:r w:rsidRPr="002E7DE9">
        <w:rPr>
          <w:rFonts w:asciiTheme="majorHAnsi" w:eastAsia="Times New Roman" w:hAnsiTheme="majorHAnsi" w:cs="Helvetica"/>
          <w:sz w:val="20"/>
        </w:rPr>
        <w:t xml:space="preserve"> and 2</w:t>
      </w:r>
      <w:r w:rsidRPr="002E7DE9">
        <w:rPr>
          <w:rFonts w:asciiTheme="majorHAnsi" w:eastAsia="Times New Roman" w:hAnsiTheme="majorHAnsi" w:cs="Helvetica"/>
          <w:sz w:val="20"/>
          <w:vertAlign w:val="superscript"/>
        </w:rPr>
        <w:t>nd</w:t>
      </w:r>
      <w:r w:rsidRPr="002E7DE9">
        <w:rPr>
          <w:rFonts w:asciiTheme="majorHAnsi" w:eastAsia="Times New Roman" w:hAnsiTheme="majorHAnsi" w:cs="Helvetica"/>
          <w:sz w:val="20"/>
        </w:rPr>
        <w:t xml:space="preserve"> order reactions</w:t>
      </w:r>
    </w:p>
    <w:p w14:paraId="39855233" w14:textId="77777777" w:rsidR="002E7DE9" w:rsidRPr="002E7DE9" w:rsidRDefault="002E7DE9" w:rsidP="002E7D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Times New Roman" w:hAnsiTheme="majorHAnsi" w:cs="Helvetica"/>
          <w:sz w:val="20"/>
        </w:rPr>
      </w:pPr>
      <w:r w:rsidRPr="002E7DE9">
        <w:rPr>
          <w:rFonts w:asciiTheme="majorHAnsi" w:eastAsia="Times New Roman" w:hAnsiTheme="majorHAnsi" w:cs="Helvetica"/>
          <w:sz w:val="20"/>
        </w:rPr>
        <w:tab/>
      </w:r>
      <w:r w:rsidRPr="002E7DE9">
        <w:rPr>
          <w:rFonts w:asciiTheme="majorHAnsi" w:eastAsia="Times New Roman" w:hAnsiTheme="majorHAnsi" w:cs="Helvetica"/>
          <w:sz w:val="20"/>
        </w:rPr>
        <w:tab/>
        <w:t>2. Calculating rate constants and rates</w:t>
      </w:r>
    </w:p>
    <w:p w14:paraId="4AAF3735" w14:textId="77777777" w:rsidR="002E7DE9" w:rsidRPr="002E7DE9" w:rsidRDefault="002E7DE9" w:rsidP="002E7D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Times New Roman" w:hAnsiTheme="majorHAnsi" w:cs="Helvetica"/>
          <w:sz w:val="20"/>
        </w:rPr>
      </w:pPr>
      <w:r w:rsidRPr="002E7DE9">
        <w:rPr>
          <w:rFonts w:asciiTheme="majorHAnsi" w:eastAsia="Times New Roman" w:hAnsiTheme="majorHAnsi" w:cs="Helvetica"/>
          <w:sz w:val="20"/>
        </w:rPr>
        <w:tab/>
      </w:r>
      <w:r w:rsidRPr="002E7DE9">
        <w:rPr>
          <w:rFonts w:asciiTheme="majorHAnsi" w:eastAsia="Times New Roman" w:hAnsiTheme="majorHAnsi" w:cs="Helvetica"/>
          <w:sz w:val="20"/>
        </w:rPr>
        <w:tab/>
        <w:t xml:space="preserve">3. Graphical analysis </w:t>
      </w:r>
      <w:proofErr w:type="gramStart"/>
      <w:r w:rsidRPr="002E7DE9">
        <w:rPr>
          <w:rFonts w:asciiTheme="majorHAnsi" w:eastAsia="Times New Roman" w:hAnsiTheme="majorHAnsi" w:cs="Helvetica"/>
          <w:sz w:val="20"/>
        </w:rPr>
        <w:t>of  0</w:t>
      </w:r>
      <w:proofErr w:type="gramEnd"/>
      <w:r w:rsidRPr="002E7DE9">
        <w:rPr>
          <w:rFonts w:asciiTheme="majorHAnsi" w:eastAsia="Times New Roman" w:hAnsiTheme="majorHAnsi" w:cs="Helvetica"/>
          <w:sz w:val="20"/>
        </w:rPr>
        <w:t>, 1</w:t>
      </w:r>
      <w:r w:rsidRPr="002E7DE9">
        <w:rPr>
          <w:rFonts w:asciiTheme="majorHAnsi" w:eastAsia="Times New Roman" w:hAnsiTheme="majorHAnsi" w:cs="Helvetica"/>
          <w:sz w:val="20"/>
          <w:vertAlign w:val="superscript"/>
        </w:rPr>
        <w:t>st</w:t>
      </w:r>
      <w:r w:rsidRPr="002E7DE9">
        <w:rPr>
          <w:rFonts w:asciiTheme="majorHAnsi" w:eastAsia="Times New Roman" w:hAnsiTheme="majorHAnsi" w:cs="Helvetica"/>
          <w:sz w:val="20"/>
        </w:rPr>
        <w:t>, 2</w:t>
      </w:r>
      <w:r w:rsidRPr="002E7DE9">
        <w:rPr>
          <w:rFonts w:asciiTheme="majorHAnsi" w:eastAsia="Times New Roman" w:hAnsiTheme="majorHAnsi" w:cs="Helvetica"/>
          <w:sz w:val="20"/>
          <w:vertAlign w:val="superscript"/>
        </w:rPr>
        <w:t xml:space="preserve">nd </w:t>
      </w:r>
      <w:r w:rsidRPr="002E7DE9">
        <w:rPr>
          <w:rFonts w:asciiTheme="majorHAnsi" w:eastAsia="Times New Roman" w:hAnsiTheme="majorHAnsi" w:cs="Helvetica"/>
          <w:sz w:val="20"/>
        </w:rPr>
        <w:t>order reactions.</w:t>
      </w:r>
    </w:p>
    <w:p w14:paraId="3EE5CD70" w14:textId="77777777" w:rsidR="002E7DE9" w:rsidRPr="002E7DE9" w:rsidRDefault="002E7DE9" w:rsidP="002E7D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Times New Roman" w:hAnsiTheme="majorHAnsi" w:cs="Helvetica"/>
          <w:sz w:val="20"/>
        </w:rPr>
      </w:pPr>
    </w:p>
    <w:p w14:paraId="11070BB8" w14:textId="77777777" w:rsidR="002E7DE9" w:rsidRPr="002E7DE9" w:rsidRDefault="002E7DE9" w:rsidP="002E7D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Times New Roman" w:hAnsiTheme="majorHAnsi" w:cs="Times"/>
          <w:sz w:val="20"/>
          <w:szCs w:val="22"/>
        </w:rPr>
      </w:pPr>
      <w:r w:rsidRPr="002E7DE9">
        <w:rPr>
          <w:rFonts w:asciiTheme="majorHAnsi" w:eastAsia="Times New Roman" w:hAnsiTheme="majorHAnsi" w:cs="Times"/>
          <w:sz w:val="20"/>
          <w:szCs w:val="22"/>
        </w:rPr>
        <w:tab/>
        <w:t>D. Reaction mechanism</w:t>
      </w:r>
    </w:p>
    <w:p w14:paraId="56595700" w14:textId="77777777" w:rsidR="002E7DE9" w:rsidRPr="002E7DE9" w:rsidRDefault="002E7DE9" w:rsidP="002E7D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Times New Roman" w:hAnsiTheme="majorHAnsi" w:cs="Times"/>
          <w:sz w:val="20"/>
          <w:szCs w:val="22"/>
        </w:rPr>
      </w:pPr>
    </w:p>
    <w:p w14:paraId="3C6B8DF1" w14:textId="77777777" w:rsidR="002E7DE9" w:rsidRPr="002E7DE9" w:rsidRDefault="002E7DE9" w:rsidP="002E7D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Times New Roman" w:hAnsiTheme="majorHAnsi" w:cs="Times"/>
          <w:sz w:val="20"/>
          <w:szCs w:val="22"/>
        </w:rPr>
      </w:pPr>
      <w:r w:rsidRPr="002E7DE9">
        <w:rPr>
          <w:rFonts w:asciiTheme="majorHAnsi" w:eastAsia="Times New Roman" w:hAnsiTheme="majorHAnsi" w:cs="Times"/>
          <w:sz w:val="20"/>
          <w:szCs w:val="22"/>
        </w:rPr>
        <w:tab/>
        <w:t>E.  Activation energy</w:t>
      </w:r>
    </w:p>
    <w:p w14:paraId="05312275" w14:textId="77777777" w:rsidR="002E7DE9" w:rsidRPr="002E7DE9" w:rsidRDefault="002E7DE9" w:rsidP="002E7D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Times New Roman" w:hAnsiTheme="majorHAnsi" w:cs="Helvetica"/>
          <w:sz w:val="20"/>
        </w:rPr>
      </w:pPr>
      <w:r w:rsidRPr="002E7DE9">
        <w:rPr>
          <w:rFonts w:asciiTheme="majorHAnsi" w:eastAsia="Times New Roman" w:hAnsiTheme="majorHAnsi" w:cs="Helvetica"/>
          <w:sz w:val="20"/>
        </w:rPr>
        <w:t xml:space="preserve"> </w:t>
      </w:r>
    </w:p>
    <w:p w14:paraId="4903960E" w14:textId="77777777" w:rsidR="002E7DE9" w:rsidRPr="002E7DE9" w:rsidRDefault="002E7DE9" w:rsidP="002E7D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Times New Roman" w:hAnsiTheme="majorHAnsi" w:cs="Helvetica"/>
          <w:sz w:val="20"/>
        </w:rPr>
      </w:pPr>
      <w:r w:rsidRPr="002E7DE9">
        <w:rPr>
          <w:rFonts w:asciiTheme="majorHAnsi" w:eastAsia="Times New Roman" w:hAnsiTheme="majorHAnsi" w:cs="Times"/>
          <w:sz w:val="20"/>
          <w:szCs w:val="22"/>
        </w:rPr>
        <w:tab/>
      </w:r>
      <w:r w:rsidRPr="002E7DE9">
        <w:rPr>
          <w:rFonts w:asciiTheme="majorHAnsi" w:eastAsia="Times New Roman" w:hAnsiTheme="majorHAnsi" w:cs="Times"/>
          <w:sz w:val="20"/>
          <w:szCs w:val="22"/>
        </w:rPr>
        <w:tab/>
      </w:r>
      <w:r w:rsidRPr="002E7DE9">
        <w:rPr>
          <w:rFonts w:asciiTheme="majorHAnsi" w:eastAsia="Times New Roman" w:hAnsiTheme="majorHAnsi" w:cs="Times"/>
          <w:sz w:val="20"/>
          <w:szCs w:val="22"/>
        </w:rPr>
        <w:tab/>
      </w:r>
    </w:p>
    <w:p w14:paraId="29A06FBA" w14:textId="77777777" w:rsidR="002E7DE9" w:rsidRPr="002E7DE9" w:rsidRDefault="002E7DE9" w:rsidP="002E7D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Times New Roman" w:hAnsiTheme="majorHAnsi" w:cs="Helvetica"/>
          <w:sz w:val="20"/>
        </w:rPr>
      </w:pPr>
      <w:r w:rsidRPr="002E7DE9">
        <w:rPr>
          <w:rFonts w:asciiTheme="majorHAnsi" w:eastAsia="Times New Roman" w:hAnsiTheme="majorHAnsi" w:cs="Helvetica"/>
          <w:b/>
          <w:sz w:val="20"/>
        </w:rPr>
        <w:t>Third Quarter</w:t>
      </w:r>
    </w:p>
    <w:p w14:paraId="0AEB07D8" w14:textId="77777777" w:rsidR="002E7DE9" w:rsidRPr="002E7DE9" w:rsidRDefault="002E7DE9" w:rsidP="002E7D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Times New Roman" w:hAnsiTheme="majorHAnsi" w:cs="Helvetica"/>
          <w:sz w:val="20"/>
        </w:rPr>
      </w:pPr>
      <w:r w:rsidRPr="002E7DE9">
        <w:rPr>
          <w:rFonts w:asciiTheme="majorHAnsi" w:eastAsia="Times New Roman" w:hAnsiTheme="majorHAnsi" w:cs="Times"/>
          <w:sz w:val="20"/>
          <w:szCs w:val="22"/>
        </w:rPr>
        <w:t>7. Thermodynamics</w:t>
      </w:r>
      <w:r w:rsidRPr="002E7DE9">
        <w:rPr>
          <w:rFonts w:asciiTheme="majorHAnsi" w:eastAsia="Times New Roman" w:hAnsiTheme="majorHAnsi" w:cs="Helvetica"/>
          <w:sz w:val="20"/>
        </w:rPr>
        <w:t xml:space="preserve"> </w:t>
      </w:r>
    </w:p>
    <w:p w14:paraId="759891B4" w14:textId="77777777" w:rsidR="002E7DE9" w:rsidRPr="002E7DE9" w:rsidRDefault="002E7DE9" w:rsidP="002E7D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Times New Roman" w:hAnsiTheme="majorHAnsi" w:cs="Times"/>
          <w:sz w:val="20"/>
          <w:szCs w:val="22"/>
        </w:rPr>
      </w:pPr>
      <w:r w:rsidRPr="002E7DE9">
        <w:rPr>
          <w:rFonts w:asciiTheme="majorHAnsi" w:eastAsia="Times New Roman" w:hAnsiTheme="majorHAnsi" w:cs="Times"/>
          <w:sz w:val="20"/>
          <w:szCs w:val="22"/>
        </w:rPr>
        <w:tab/>
        <w:t>A. Exothermic and endothermic reactions</w:t>
      </w:r>
    </w:p>
    <w:p w14:paraId="791A94FB" w14:textId="77777777" w:rsidR="002E7DE9" w:rsidRPr="002E7DE9" w:rsidRDefault="002E7DE9" w:rsidP="002E7D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Times New Roman" w:hAnsiTheme="majorHAnsi" w:cs="Helvetica"/>
          <w:sz w:val="20"/>
        </w:rPr>
      </w:pPr>
      <w:r w:rsidRPr="002E7DE9">
        <w:rPr>
          <w:rFonts w:asciiTheme="majorHAnsi" w:eastAsia="Times New Roman" w:hAnsiTheme="majorHAnsi" w:cs="Helvetica"/>
          <w:sz w:val="20"/>
        </w:rPr>
        <w:t xml:space="preserve"> </w:t>
      </w:r>
    </w:p>
    <w:p w14:paraId="0BD26549" w14:textId="77777777" w:rsidR="002E7DE9" w:rsidRPr="002E7DE9" w:rsidRDefault="002E7DE9" w:rsidP="002E7D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Times New Roman" w:hAnsiTheme="majorHAnsi" w:cs="Times"/>
          <w:sz w:val="20"/>
          <w:szCs w:val="22"/>
        </w:rPr>
      </w:pPr>
      <w:r w:rsidRPr="002E7DE9">
        <w:rPr>
          <w:rFonts w:asciiTheme="majorHAnsi" w:eastAsia="Times New Roman" w:hAnsiTheme="majorHAnsi" w:cs="Times"/>
          <w:sz w:val="20"/>
          <w:szCs w:val="22"/>
        </w:rPr>
        <w:tab/>
        <w:t>B. Calculations of enthalpy changes</w:t>
      </w:r>
    </w:p>
    <w:p w14:paraId="21845DFD" w14:textId="77777777" w:rsidR="002E7DE9" w:rsidRPr="002E7DE9" w:rsidRDefault="002E7DE9" w:rsidP="002E7D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Times New Roman" w:hAnsiTheme="majorHAnsi" w:cs="Helvetica"/>
          <w:sz w:val="20"/>
        </w:rPr>
      </w:pPr>
      <w:r w:rsidRPr="002E7DE9">
        <w:rPr>
          <w:rFonts w:asciiTheme="majorHAnsi" w:eastAsia="Times New Roman" w:hAnsiTheme="majorHAnsi" w:cs="Helvetica"/>
          <w:sz w:val="20"/>
        </w:rPr>
        <w:t xml:space="preserve"> </w:t>
      </w:r>
    </w:p>
    <w:p w14:paraId="6E167CC9" w14:textId="77777777" w:rsidR="002E7DE9" w:rsidRPr="002E7DE9" w:rsidRDefault="002E7DE9" w:rsidP="002E7D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Times New Roman" w:hAnsiTheme="majorHAnsi" w:cs="Times"/>
          <w:sz w:val="20"/>
          <w:szCs w:val="22"/>
        </w:rPr>
      </w:pPr>
      <w:r w:rsidRPr="002E7DE9">
        <w:rPr>
          <w:rFonts w:asciiTheme="majorHAnsi" w:eastAsia="Times New Roman" w:hAnsiTheme="majorHAnsi" w:cs="Times"/>
          <w:sz w:val="20"/>
          <w:szCs w:val="22"/>
        </w:rPr>
        <w:tab/>
        <w:t>C. Second law and entropy</w:t>
      </w:r>
    </w:p>
    <w:p w14:paraId="6FBE2EF7" w14:textId="77777777" w:rsidR="002E7DE9" w:rsidRPr="002E7DE9" w:rsidRDefault="002E7DE9" w:rsidP="002E7D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Times New Roman" w:hAnsiTheme="majorHAnsi" w:cs="Times"/>
          <w:sz w:val="20"/>
          <w:szCs w:val="22"/>
        </w:rPr>
      </w:pPr>
      <w:r w:rsidRPr="002E7DE9">
        <w:rPr>
          <w:rFonts w:asciiTheme="majorHAnsi" w:eastAsia="Times New Roman" w:hAnsiTheme="majorHAnsi" w:cs="Times"/>
          <w:sz w:val="20"/>
          <w:szCs w:val="22"/>
        </w:rPr>
        <w:tab/>
      </w:r>
      <w:r w:rsidRPr="002E7DE9">
        <w:rPr>
          <w:rFonts w:asciiTheme="majorHAnsi" w:eastAsia="Times New Roman" w:hAnsiTheme="majorHAnsi" w:cs="Times"/>
          <w:sz w:val="20"/>
          <w:szCs w:val="22"/>
        </w:rPr>
        <w:tab/>
        <w:t>1. Predictions of entropy changes</w:t>
      </w:r>
    </w:p>
    <w:p w14:paraId="6E1CB4FC" w14:textId="77777777" w:rsidR="002E7DE9" w:rsidRPr="002E7DE9" w:rsidRDefault="002E7DE9" w:rsidP="002E7D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Times New Roman" w:hAnsiTheme="majorHAnsi" w:cs="Times"/>
          <w:sz w:val="20"/>
          <w:szCs w:val="22"/>
        </w:rPr>
      </w:pPr>
      <w:r w:rsidRPr="002E7DE9">
        <w:rPr>
          <w:rFonts w:asciiTheme="majorHAnsi" w:eastAsia="Times New Roman" w:hAnsiTheme="majorHAnsi" w:cs="Times"/>
          <w:sz w:val="20"/>
          <w:szCs w:val="22"/>
        </w:rPr>
        <w:tab/>
      </w:r>
      <w:r w:rsidRPr="002E7DE9">
        <w:rPr>
          <w:rFonts w:asciiTheme="majorHAnsi" w:eastAsia="Times New Roman" w:hAnsiTheme="majorHAnsi" w:cs="Times"/>
          <w:sz w:val="20"/>
          <w:szCs w:val="22"/>
        </w:rPr>
        <w:tab/>
      </w:r>
    </w:p>
    <w:p w14:paraId="5E58201B" w14:textId="77777777" w:rsidR="002E7DE9" w:rsidRPr="002E7DE9" w:rsidRDefault="002E7DE9" w:rsidP="002E7D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Times New Roman" w:hAnsiTheme="majorHAnsi" w:cs="Times"/>
          <w:sz w:val="20"/>
          <w:szCs w:val="22"/>
        </w:rPr>
      </w:pPr>
      <w:r w:rsidRPr="002E7DE9">
        <w:rPr>
          <w:rFonts w:asciiTheme="majorHAnsi" w:eastAsia="Times New Roman" w:hAnsiTheme="majorHAnsi" w:cs="Times"/>
          <w:sz w:val="20"/>
          <w:szCs w:val="22"/>
        </w:rPr>
        <w:tab/>
        <w:t xml:space="preserve"> D. Gibbs free energy </w:t>
      </w:r>
    </w:p>
    <w:p w14:paraId="75D48FAF" w14:textId="77777777" w:rsidR="002E7DE9" w:rsidRPr="002E7DE9" w:rsidRDefault="002E7DE9" w:rsidP="002E7D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Times New Roman" w:hAnsiTheme="majorHAnsi" w:cs="Helvetica"/>
          <w:sz w:val="20"/>
        </w:rPr>
      </w:pPr>
      <w:r w:rsidRPr="002E7DE9">
        <w:rPr>
          <w:rFonts w:asciiTheme="majorHAnsi" w:eastAsia="Times New Roman" w:hAnsiTheme="majorHAnsi" w:cs="Times"/>
          <w:sz w:val="20"/>
          <w:szCs w:val="22"/>
        </w:rPr>
        <w:tab/>
      </w:r>
      <w:r w:rsidRPr="002E7DE9">
        <w:rPr>
          <w:rFonts w:asciiTheme="majorHAnsi" w:eastAsia="Times New Roman" w:hAnsiTheme="majorHAnsi" w:cs="Times"/>
          <w:sz w:val="20"/>
          <w:szCs w:val="22"/>
        </w:rPr>
        <w:tab/>
        <w:t xml:space="preserve">1.  </w:t>
      </w:r>
      <w:proofErr w:type="gramStart"/>
      <w:r w:rsidRPr="002E7DE9">
        <w:rPr>
          <w:rFonts w:asciiTheme="majorHAnsi" w:eastAsia="Times New Roman" w:hAnsiTheme="majorHAnsi" w:cs="Times"/>
          <w:sz w:val="20"/>
          <w:szCs w:val="22"/>
        </w:rPr>
        <w:t>free</w:t>
      </w:r>
      <w:proofErr w:type="gramEnd"/>
      <w:r w:rsidRPr="002E7DE9">
        <w:rPr>
          <w:rFonts w:asciiTheme="majorHAnsi" w:eastAsia="Times New Roman" w:hAnsiTheme="majorHAnsi" w:cs="Times"/>
          <w:sz w:val="20"/>
          <w:szCs w:val="22"/>
        </w:rPr>
        <w:t xml:space="preserve"> energy of reaction; dependence of change in free energy on enthalpy and entropy changes</w:t>
      </w:r>
      <w:r w:rsidRPr="002E7DE9">
        <w:rPr>
          <w:rFonts w:asciiTheme="majorHAnsi" w:eastAsia="Times New Roman" w:hAnsiTheme="majorHAnsi" w:cs="Helvetica"/>
          <w:sz w:val="20"/>
        </w:rPr>
        <w:t xml:space="preserve"> </w:t>
      </w:r>
    </w:p>
    <w:p w14:paraId="769931A5" w14:textId="77777777" w:rsidR="002E7DE9" w:rsidRPr="002E7DE9" w:rsidRDefault="002E7DE9" w:rsidP="002E7D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Times New Roman" w:hAnsiTheme="majorHAnsi" w:cs="Helvetica"/>
          <w:sz w:val="20"/>
        </w:rPr>
      </w:pPr>
      <w:r w:rsidRPr="002E7DE9">
        <w:rPr>
          <w:rFonts w:asciiTheme="majorHAnsi" w:eastAsia="Times New Roman" w:hAnsiTheme="majorHAnsi" w:cs="Helvetica"/>
          <w:sz w:val="20"/>
        </w:rPr>
        <w:tab/>
      </w:r>
      <w:r w:rsidRPr="002E7DE9">
        <w:rPr>
          <w:rFonts w:asciiTheme="majorHAnsi" w:eastAsia="Times New Roman" w:hAnsiTheme="majorHAnsi" w:cs="Helvetica"/>
          <w:sz w:val="20"/>
        </w:rPr>
        <w:tab/>
        <w:t>2. Spontaneity</w:t>
      </w:r>
    </w:p>
    <w:p w14:paraId="6E12778E" w14:textId="77777777" w:rsidR="002E7DE9" w:rsidRPr="002E7DE9" w:rsidRDefault="002E7DE9" w:rsidP="002E7D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Times New Roman" w:hAnsiTheme="majorHAnsi" w:cs="Times"/>
          <w:sz w:val="20"/>
          <w:szCs w:val="22"/>
        </w:rPr>
      </w:pPr>
    </w:p>
    <w:p w14:paraId="55818316" w14:textId="77777777" w:rsidR="002E7DE9" w:rsidRPr="002E7DE9" w:rsidRDefault="002E7DE9" w:rsidP="002E7D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Times New Roman" w:hAnsiTheme="majorHAnsi" w:cs="Helvetica"/>
          <w:sz w:val="20"/>
        </w:rPr>
      </w:pPr>
      <w:r w:rsidRPr="002E7DE9">
        <w:rPr>
          <w:rFonts w:asciiTheme="majorHAnsi" w:eastAsia="Times New Roman" w:hAnsiTheme="majorHAnsi" w:cs="Times"/>
          <w:sz w:val="20"/>
          <w:szCs w:val="22"/>
        </w:rPr>
        <w:t>8. Equilibrium</w:t>
      </w:r>
      <w:r w:rsidRPr="002E7DE9">
        <w:rPr>
          <w:rFonts w:asciiTheme="majorHAnsi" w:eastAsia="Times New Roman" w:hAnsiTheme="majorHAnsi" w:cs="Helvetica"/>
          <w:sz w:val="20"/>
        </w:rPr>
        <w:t xml:space="preserve"> </w:t>
      </w:r>
    </w:p>
    <w:p w14:paraId="648ED09C" w14:textId="77777777" w:rsidR="002E7DE9" w:rsidRPr="002E7DE9" w:rsidRDefault="002E7DE9" w:rsidP="002E7D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Times New Roman" w:hAnsiTheme="majorHAnsi" w:cs="Times"/>
          <w:sz w:val="20"/>
          <w:szCs w:val="22"/>
        </w:rPr>
      </w:pPr>
      <w:r w:rsidRPr="002E7DE9">
        <w:rPr>
          <w:rFonts w:asciiTheme="majorHAnsi" w:eastAsia="Times New Roman" w:hAnsiTheme="majorHAnsi" w:cs="Times"/>
          <w:sz w:val="20"/>
          <w:szCs w:val="22"/>
        </w:rPr>
        <w:tab/>
        <w:t>A. Concept of dynamic equilibrium, physical and chemical</w:t>
      </w:r>
    </w:p>
    <w:p w14:paraId="55E5E6E8" w14:textId="77777777" w:rsidR="002E7DE9" w:rsidRPr="002E7DE9" w:rsidRDefault="002E7DE9" w:rsidP="002E7D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Times New Roman" w:hAnsiTheme="majorHAnsi" w:cs="Times"/>
          <w:sz w:val="20"/>
          <w:szCs w:val="22"/>
        </w:rPr>
      </w:pPr>
      <w:r w:rsidRPr="002E7DE9">
        <w:rPr>
          <w:rFonts w:asciiTheme="majorHAnsi" w:eastAsia="Times New Roman" w:hAnsiTheme="majorHAnsi" w:cs="Times"/>
          <w:sz w:val="20"/>
          <w:szCs w:val="22"/>
        </w:rPr>
        <w:tab/>
        <w:t xml:space="preserve">B. Le </w:t>
      </w:r>
      <w:proofErr w:type="spellStart"/>
      <w:r w:rsidRPr="002E7DE9">
        <w:rPr>
          <w:rFonts w:asciiTheme="majorHAnsi" w:eastAsia="Times New Roman" w:hAnsiTheme="majorHAnsi" w:cs="Times"/>
          <w:sz w:val="20"/>
          <w:szCs w:val="22"/>
        </w:rPr>
        <w:t>Chatelier’s</w:t>
      </w:r>
      <w:proofErr w:type="spellEnd"/>
      <w:r w:rsidRPr="002E7DE9">
        <w:rPr>
          <w:rFonts w:asciiTheme="majorHAnsi" w:eastAsia="Times New Roman" w:hAnsiTheme="majorHAnsi" w:cs="Times"/>
          <w:sz w:val="20"/>
          <w:szCs w:val="22"/>
        </w:rPr>
        <w:t xml:space="preserve"> principle and shifting equilibrium</w:t>
      </w:r>
    </w:p>
    <w:p w14:paraId="6FD8443F" w14:textId="77777777" w:rsidR="002E7DE9" w:rsidRPr="002E7DE9" w:rsidRDefault="002E7DE9" w:rsidP="002E7D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Times New Roman" w:hAnsiTheme="majorHAnsi" w:cs="Times"/>
          <w:sz w:val="20"/>
          <w:szCs w:val="22"/>
        </w:rPr>
      </w:pPr>
      <w:r w:rsidRPr="002E7DE9">
        <w:rPr>
          <w:rFonts w:asciiTheme="majorHAnsi" w:eastAsia="Times New Roman" w:hAnsiTheme="majorHAnsi" w:cs="Times"/>
          <w:sz w:val="20"/>
          <w:szCs w:val="22"/>
        </w:rPr>
        <w:tab/>
      </w:r>
      <w:r w:rsidRPr="002E7DE9">
        <w:rPr>
          <w:rFonts w:asciiTheme="majorHAnsi" w:eastAsia="Times New Roman" w:hAnsiTheme="majorHAnsi" w:cs="Times"/>
          <w:sz w:val="20"/>
          <w:szCs w:val="22"/>
        </w:rPr>
        <w:tab/>
        <w:t>1. Effects of pressure changes</w:t>
      </w:r>
    </w:p>
    <w:p w14:paraId="56BF094A" w14:textId="77777777" w:rsidR="002E7DE9" w:rsidRPr="002E7DE9" w:rsidRDefault="002E7DE9" w:rsidP="002E7D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Times New Roman" w:hAnsiTheme="majorHAnsi" w:cs="Times"/>
          <w:sz w:val="20"/>
          <w:szCs w:val="22"/>
        </w:rPr>
      </w:pPr>
      <w:r w:rsidRPr="002E7DE9">
        <w:rPr>
          <w:rFonts w:asciiTheme="majorHAnsi" w:eastAsia="Times New Roman" w:hAnsiTheme="majorHAnsi" w:cs="Times"/>
          <w:sz w:val="20"/>
          <w:szCs w:val="22"/>
        </w:rPr>
        <w:tab/>
      </w:r>
      <w:r w:rsidRPr="002E7DE9">
        <w:rPr>
          <w:rFonts w:asciiTheme="majorHAnsi" w:eastAsia="Times New Roman" w:hAnsiTheme="majorHAnsi" w:cs="Times"/>
          <w:sz w:val="20"/>
          <w:szCs w:val="22"/>
        </w:rPr>
        <w:tab/>
        <w:t>2. Effects of temperature changes</w:t>
      </w:r>
    </w:p>
    <w:p w14:paraId="79D44501" w14:textId="77777777" w:rsidR="002E7DE9" w:rsidRPr="002E7DE9" w:rsidRDefault="002E7DE9" w:rsidP="002E7D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Times New Roman" w:hAnsiTheme="majorHAnsi" w:cs="Times"/>
          <w:sz w:val="20"/>
          <w:szCs w:val="22"/>
        </w:rPr>
      </w:pPr>
      <w:r w:rsidRPr="002E7DE9">
        <w:rPr>
          <w:rFonts w:asciiTheme="majorHAnsi" w:eastAsia="Times New Roman" w:hAnsiTheme="majorHAnsi" w:cs="Times"/>
          <w:sz w:val="20"/>
          <w:szCs w:val="22"/>
        </w:rPr>
        <w:tab/>
      </w:r>
      <w:r w:rsidRPr="002E7DE9">
        <w:rPr>
          <w:rFonts w:asciiTheme="majorHAnsi" w:eastAsia="Times New Roman" w:hAnsiTheme="majorHAnsi" w:cs="Times"/>
          <w:sz w:val="20"/>
          <w:szCs w:val="22"/>
        </w:rPr>
        <w:tab/>
        <w:t>3. Effects of volume changes</w:t>
      </w:r>
    </w:p>
    <w:p w14:paraId="5F68317F" w14:textId="77777777" w:rsidR="002E7DE9" w:rsidRPr="002E7DE9" w:rsidRDefault="002E7DE9" w:rsidP="002E7D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Times New Roman" w:hAnsiTheme="majorHAnsi" w:cs="Times"/>
          <w:sz w:val="20"/>
          <w:szCs w:val="22"/>
        </w:rPr>
      </w:pPr>
      <w:r w:rsidRPr="002E7DE9">
        <w:rPr>
          <w:rFonts w:asciiTheme="majorHAnsi" w:eastAsia="Times New Roman" w:hAnsiTheme="majorHAnsi" w:cs="Times"/>
          <w:sz w:val="20"/>
          <w:szCs w:val="22"/>
        </w:rPr>
        <w:tab/>
      </w:r>
      <w:r w:rsidRPr="002E7DE9">
        <w:rPr>
          <w:rFonts w:asciiTheme="majorHAnsi" w:eastAsia="Times New Roman" w:hAnsiTheme="majorHAnsi" w:cs="Times"/>
          <w:sz w:val="20"/>
          <w:szCs w:val="22"/>
        </w:rPr>
        <w:tab/>
        <w:t>4. Effects of concentration changes</w:t>
      </w:r>
    </w:p>
    <w:p w14:paraId="3B3FB1F9" w14:textId="77777777" w:rsidR="002E7DE9" w:rsidRPr="002E7DE9" w:rsidRDefault="002E7DE9" w:rsidP="002E7D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Times New Roman" w:hAnsiTheme="majorHAnsi" w:cs="Helvetica"/>
          <w:sz w:val="20"/>
        </w:rPr>
      </w:pPr>
      <w:r w:rsidRPr="002E7DE9">
        <w:rPr>
          <w:rFonts w:asciiTheme="majorHAnsi" w:eastAsia="Times New Roman" w:hAnsiTheme="majorHAnsi" w:cs="Helvetica"/>
          <w:sz w:val="20"/>
        </w:rPr>
        <w:tab/>
        <w:t xml:space="preserve">C. Heterogeneous </w:t>
      </w:r>
      <w:proofErr w:type="spellStart"/>
      <w:r w:rsidRPr="002E7DE9">
        <w:rPr>
          <w:rFonts w:asciiTheme="majorHAnsi" w:eastAsia="Times New Roman" w:hAnsiTheme="majorHAnsi" w:cs="Helvetica"/>
          <w:sz w:val="20"/>
        </w:rPr>
        <w:t>vs</w:t>
      </w:r>
      <w:proofErr w:type="spellEnd"/>
      <w:r w:rsidRPr="002E7DE9">
        <w:rPr>
          <w:rFonts w:asciiTheme="majorHAnsi" w:eastAsia="Times New Roman" w:hAnsiTheme="majorHAnsi" w:cs="Helvetica"/>
          <w:sz w:val="20"/>
        </w:rPr>
        <w:t xml:space="preserve"> homogeneous equilibrium </w:t>
      </w:r>
    </w:p>
    <w:p w14:paraId="159B7952" w14:textId="77777777" w:rsidR="002E7DE9" w:rsidRPr="002E7DE9" w:rsidRDefault="002E7DE9" w:rsidP="002E7D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Times New Roman" w:hAnsiTheme="majorHAnsi" w:cs="Helvetica"/>
          <w:sz w:val="20"/>
        </w:rPr>
      </w:pPr>
      <w:r w:rsidRPr="002E7DE9">
        <w:rPr>
          <w:rFonts w:asciiTheme="majorHAnsi" w:eastAsia="Times New Roman" w:hAnsiTheme="majorHAnsi" w:cs="Helvetica"/>
          <w:sz w:val="20"/>
        </w:rPr>
        <w:tab/>
      </w:r>
      <w:r w:rsidRPr="002E7DE9">
        <w:rPr>
          <w:rFonts w:asciiTheme="majorHAnsi" w:eastAsia="Times New Roman" w:hAnsiTheme="majorHAnsi" w:cs="Helvetica"/>
          <w:sz w:val="20"/>
        </w:rPr>
        <w:tab/>
        <w:t>1. Solubility products</w:t>
      </w:r>
    </w:p>
    <w:p w14:paraId="088A0CCB" w14:textId="77777777" w:rsidR="002E7DE9" w:rsidRPr="002E7DE9" w:rsidRDefault="002E7DE9" w:rsidP="002E7D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Times New Roman" w:hAnsiTheme="majorHAnsi" w:cs="Helvetica"/>
          <w:sz w:val="20"/>
        </w:rPr>
      </w:pPr>
      <w:r w:rsidRPr="002E7DE9">
        <w:rPr>
          <w:rFonts w:asciiTheme="majorHAnsi" w:eastAsia="Times New Roman" w:hAnsiTheme="majorHAnsi" w:cs="Helvetica"/>
          <w:sz w:val="20"/>
        </w:rPr>
        <w:tab/>
      </w:r>
      <w:r w:rsidRPr="002E7DE9">
        <w:rPr>
          <w:rFonts w:asciiTheme="majorHAnsi" w:eastAsia="Times New Roman" w:hAnsiTheme="majorHAnsi" w:cs="Helvetica"/>
          <w:sz w:val="20"/>
        </w:rPr>
        <w:tab/>
        <w:t>2. Phases and equations</w:t>
      </w:r>
    </w:p>
    <w:p w14:paraId="33197E98" w14:textId="77777777" w:rsidR="002E7DE9" w:rsidRPr="002E7DE9" w:rsidRDefault="002E7DE9" w:rsidP="002E7D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Times New Roman" w:hAnsiTheme="majorHAnsi" w:cs="Helvetica"/>
          <w:sz w:val="20"/>
        </w:rPr>
      </w:pPr>
      <w:r w:rsidRPr="002E7DE9">
        <w:rPr>
          <w:rFonts w:asciiTheme="majorHAnsi" w:eastAsia="Times New Roman" w:hAnsiTheme="majorHAnsi" w:cs="Helvetica"/>
          <w:sz w:val="20"/>
        </w:rPr>
        <w:tab/>
        <w:t xml:space="preserve">D. </w:t>
      </w:r>
      <w:proofErr w:type="spellStart"/>
      <w:r w:rsidRPr="002E7DE9">
        <w:rPr>
          <w:rFonts w:asciiTheme="majorHAnsi" w:eastAsia="Times New Roman" w:hAnsiTheme="majorHAnsi" w:cs="Helvetica"/>
          <w:sz w:val="20"/>
        </w:rPr>
        <w:t>Kc</w:t>
      </w:r>
      <w:proofErr w:type="spellEnd"/>
      <w:r w:rsidRPr="002E7DE9">
        <w:rPr>
          <w:rFonts w:asciiTheme="majorHAnsi" w:eastAsia="Times New Roman" w:hAnsiTheme="majorHAnsi" w:cs="Helvetica"/>
          <w:sz w:val="20"/>
        </w:rPr>
        <w:t xml:space="preserve">, </w:t>
      </w:r>
      <w:proofErr w:type="spellStart"/>
      <w:r w:rsidRPr="002E7DE9">
        <w:rPr>
          <w:rFonts w:asciiTheme="majorHAnsi" w:eastAsia="Times New Roman" w:hAnsiTheme="majorHAnsi" w:cs="Helvetica"/>
          <w:sz w:val="20"/>
        </w:rPr>
        <w:t>Kp</w:t>
      </w:r>
      <w:proofErr w:type="spellEnd"/>
      <w:r w:rsidRPr="002E7DE9">
        <w:rPr>
          <w:rFonts w:asciiTheme="majorHAnsi" w:eastAsia="Times New Roman" w:hAnsiTheme="majorHAnsi" w:cs="Helvetica"/>
          <w:sz w:val="20"/>
        </w:rPr>
        <w:t xml:space="preserve">, </w:t>
      </w:r>
      <w:proofErr w:type="spellStart"/>
      <w:r w:rsidRPr="002E7DE9">
        <w:rPr>
          <w:rFonts w:asciiTheme="majorHAnsi" w:eastAsia="Times New Roman" w:hAnsiTheme="majorHAnsi" w:cs="Helvetica"/>
          <w:sz w:val="20"/>
        </w:rPr>
        <w:t>Ksp</w:t>
      </w:r>
      <w:proofErr w:type="spellEnd"/>
    </w:p>
    <w:p w14:paraId="741A658E" w14:textId="77777777" w:rsidR="002E7DE9" w:rsidRPr="002E7DE9" w:rsidRDefault="002E7DE9" w:rsidP="002E7D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Times New Roman" w:hAnsiTheme="majorHAnsi" w:cs="Helvetica"/>
          <w:sz w:val="20"/>
        </w:rPr>
      </w:pPr>
      <w:r w:rsidRPr="002E7DE9">
        <w:rPr>
          <w:rFonts w:asciiTheme="majorHAnsi" w:eastAsia="Times New Roman" w:hAnsiTheme="majorHAnsi" w:cs="Helvetica"/>
          <w:sz w:val="20"/>
        </w:rPr>
        <w:tab/>
      </w:r>
      <w:r w:rsidRPr="002E7DE9">
        <w:rPr>
          <w:rFonts w:asciiTheme="majorHAnsi" w:eastAsia="Times New Roman" w:hAnsiTheme="majorHAnsi" w:cs="Helvetica"/>
          <w:sz w:val="20"/>
        </w:rPr>
        <w:tab/>
        <w:t xml:space="preserve">1. Interchangeability of </w:t>
      </w:r>
      <w:proofErr w:type="spellStart"/>
      <w:r w:rsidRPr="002E7DE9">
        <w:rPr>
          <w:rFonts w:asciiTheme="majorHAnsi" w:eastAsia="Times New Roman" w:hAnsiTheme="majorHAnsi" w:cs="Helvetica"/>
          <w:sz w:val="20"/>
        </w:rPr>
        <w:t>Kc</w:t>
      </w:r>
      <w:proofErr w:type="spellEnd"/>
      <w:r w:rsidRPr="002E7DE9">
        <w:rPr>
          <w:rFonts w:asciiTheme="majorHAnsi" w:eastAsia="Times New Roman" w:hAnsiTheme="majorHAnsi" w:cs="Helvetica"/>
          <w:sz w:val="20"/>
        </w:rPr>
        <w:t xml:space="preserve"> and </w:t>
      </w:r>
      <w:proofErr w:type="spellStart"/>
      <w:r w:rsidRPr="002E7DE9">
        <w:rPr>
          <w:rFonts w:asciiTheme="majorHAnsi" w:eastAsia="Times New Roman" w:hAnsiTheme="majorHAnsi" w:cs="Helvetica"/>
          <w:sz w:val="20"/>
        </w:rPr>
        <w:t>Kp</w:t>
      </w:r>
      <w:proofErr w:type="spellEnd"/>
    </w:p>
    <w:p w14:paraId="33B6FEB5" w14:textId="77777777" w:rsidR="002E7DE9" w:rsidRPr="002E7DE9" w:rsidRDefault="002E7DE9" w:rsidP="002E7D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Times New Roman" w:hAnsiTheme="majorHAnsi" w:cs="Helvetica"/>
          <w:sz w:val="20"/>
        </w:rPr>
      </w:pPr>
      <w:r w:rsidRPr="002E7DE9">
        <w:rPr>
          <w:rFonts w:asciiTheme="majorHAnsi" w:eastAsia="Times New Roman" w:hAnsiTheme="majorHAnsi" w:cs="Helvetica"/>
          <w:sz w:val="20"/>
        </w:rPr>
        <w:tab/>
      </w:r>
      <w:r w:rsidRPr="002E7DE9">
        <w:rPr>
          <w:rFonts w:asciiTheme="majorHAnsi" w:eastAsia="Times New Roman" w:hAnsiTheme="majorHAnsi" w:cs="Helvetica"/>
          <w:sz w:val="20"/>
        </w:rPr>
        <w:tab/>
        <w:t>2. Estimation and avoiding quadratics</w:t>
      </w:r>
    </w:p>
    <w:p w14:paraId="0E5644FE" w14:textId="77777777" w:rsidR="002E7DE9" w:rsidRPr="002E7DE9" w:rsidRDefault="002E7DE9" w:rsidP="002E7D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Times New Roman" w:hAnsiTheme="majorHAnsi" w:cs="Helvetica"/>
          <w:sz w:val="20"/>
        </w:rPr>
      </w:pPr>
      <w:r w:rsidRPr="002E7DE9">
        <w:rPr>
          <w:rFonts w:asciiTheme="majorHAnsi" w:eastAsia="Times New Roman" w:hAnsiTheme="majorHAnsi" w:cs="Helvetica"/>
          <w:sz w:val="20"/>
        </w:rPr>
        <w:tab/>
        <w:t>E. Reaction quotients</w:t>
      </w:r>
    </w:p>
    <w:p w14:paraId="1EA17295" w14:textId="77777777" w:rsidR="002E7DE9" w:rsidRPr="002E7DE9" w:rsidRDefault="002E7DE9" w:rsidP="002E7D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Times New Roman" w:hAnsiTheme="majorHAnsi" w:cs="Helvetica"/>
          <w:sz w:val="20"/>
        </w:rPr>
      </w:pPr>
      <w:r w:rsidRPr="002E7DE9">
        <w:rPr>
          <w:rFonts w:asciiTheme="majorHAnsi" w:eastAsia="Times New Roman" w:hAnsiTheme="majorHAnsi" w:cs="Helvetica"/>
          <w:sz w:val="20"/>
        </w:rPr>
        <w:tab/>
      </w:r>
      <w:r w:rsidRPr="002E7DE9">
        <w:rPr>
          <w:rFonts w:asciiTheme="majorHAnsi" w:eastAsia="Times New Roman" w:hAnsiTheme="majorHAnsi" w:cs="Helvetica"/>
          <w:sz w:val="20"/>
        </w:rPr>
        <w:tab/>
        <w:t xml:space="preserve">1. Q </w:t>
      </w:r>
      <w:proofErr w:type="spellStart"/>
      <w:r w:rsidRPr="002E7DE9">
        <w:rPr>
          <w:rFonts w:asciiTheme="majorHAnsi" w:eastAsia="Times New Roman" w:hAnsiTheme="majorHAnsi" w:cs="Helvetica"/>
          <w:sz w:val="20"/>
        </w:rPr>
        <w:t>vs</w:t>
      </w:r>
      <w:proofErr w:type="spellEnd"/>
      <w:r w:rsidRPr="002E7DE9">
        <w:rPr>
          <w:rFonts w:asciiTheme="majorHAnsi" w:eastAsia="Times New Roman" w:hAnsiTheme="majorHAnsi" w:cs="Helvetica"/>
          <w:sz w:val="20"/>
        </w:rPr>
        <w:t xml:space="preserve"> </w:t>
      </w:r>
      <w:proofErr w:type="spellStart"/>
      <w:r w:rsidRPr="002E7DE9">
        <w:rPr>
          <w:rFonts w:asciiTheme="majorHAnsi" w:eastAsia="Times New Roman" w:hAnsiTheme="majorHAnsi" w:cs="Helvetica"/>
          <w:sz w:val="20"/>
        </w:rPr>
        <w:t>Kc</w:t>
      </w:r>
      <w:proofErr w:type="spellEnd"/>
    </w:p>
    <w:p w14:paraId="32B57B59" w14:textId="77777777" w:rsidR="002E7DE9" w:rsidRPr="002E7DE9" w:rsidRDefault="002E7DE9" w:rsidP="002E7D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Times New Roman" w:hAnsiTheme="majorHAnsi" w:cs="Helvetica"/>
          <w:sz w:val="20"/>
        </w:rPr>
      </w:pPr>
      <w:r w:rsidRPr="002E7DE9">
        <w:rPr>
          <w:rFonts w:asciiTheme="majorHAnsi" w:eastAsia="Times New Roman" w:hAnsiTheme="majorHAnsi" w:cs="Helvetica"/>
          <w:sz w:val="20"/>
        </w:rPr>
        <w:tab/>
      </w:r>
      <w:r w:rsidRPr="002E7DE9">
        <w:rPr>
          <w:rFonts w:asciiTheme="majorHAnsi" w:eastAsia="Times New Roman" w:hAnsiTheme="majorHAnsi" w:cs="Helvetica"/>
          <w:sz w:val="20"/>
        </w:rPr>
        <w:tab/>
        <w:t>2. Predicting equilibrium shifts from Q</w:t>
      </w:r>
    </w:p>
    <w:p w14:paraId="7749C82A" w14:textId="77777777" w:rsidR="002E7DE9" w:rsidRPr="002E7DE9" w:rsidRDefault="002E7DE9" w:rsidP="002E7D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Times New Roman" w:hAnsiTheme="majorHAnsi" w:cs="Times"/>
          <w:sz w:val="20"/>
          <w:szCs w:val="22"/>
        </w:rPr>
      </w:pPr>
      <w:r w:rsidRPr="002E7DE9">
        <w:rPr>
          <w:rFonts w:asciiTheme="majorHAnsi" w:eastAsia="Times New Roman" w:hAnsiTheme="majorHAnsi" w:cs="Times"/>
          <w:sz w:val="20"/>
          <w:szCs w:val="22"/>
        </w:rPr>
        <w:tab/>
      </w:r>
    </w:p>
    <w:p w14:paraId="6490F45B" w14:textId="77777777" w:rsidR="002E7DE9" w:rsidRPr="002E7DE9" w:rsidRDefault="002E7DE9" w:rsidP="002E7D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Times New Roman" w:hAnsiTheme="majorHAnsi" w:cs="Times"/>
          <w:sz w:val="20"/>
          <w:szCs w:val="22"/>
        </w:rPr>
      </w:pPr>
      <w:r w:rsidRPr="002E7DE9">
        <w:rPr>
          <w:rFonts w:asciiTheme="majorHAnsi" w:eastAsia="Times New Roman" w:hAnsiTheme="majorHAnsi" w:cs="Times"/>
          <w:sz w:val="20"/>
          <w:szCs w:val="22"/>
        </w:rPr>
        <w:t>9. Acid base</w:t>
      </w:r>
    </w:p>
    <w:p w14:paraId="27FB4610" w14:textId="77777777" w:rsidR="002E7DE9" w:rsidRPr="002E7DE9" w:rsidRDefault="002E7DE9" w:rsidP="002E7D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Times New Roman" w:hAnsiTheme="majorHAnsi" w:cs="Times"/>
          <w:sz w:val="20"/>
          <w:szCs w:val="22"/>
        </w:rPr>
      </w:pPr>
      <w:r w:rsidRPr="002E7DE9">
        <w:rPr>
          <w:rFonts w:asciiTheme="majorHAnsi" w:eastAsia="Times New Roman" w:hAnsiTheme="majorHAnsi" w:cs="Times"/>
          <w:sz w:val="20"/>
          <w:szCs w:val="22"/>
        </w:rPr>
        <w:tab/>
        <w:t>A. Properties and definitions of acids and bases</w:t>
      </w:r>
    </w:p>
    <w:p w14:paraId="6DBBA914" w14:textId="77777777" w:rsidR="002E7DE9" w:rsidRPr="002E7DE9" w:rsidRDefault="002E7DE9" w:rsidP="002E7D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Times New Roman" w:hAnsiTheme="majorHAnsi" w:cs="Times"/>
          <w:sz w:val="20"/>
          <w:szCs w:val="22"/>
        </w:rPr>
      </w:pPr>
      <w:r w:rsidRPr="002E7DE9">
        <w:rPr>
          <w:rFonts w:asciiTheme="majorHAnsi" w:eastAsia="Times New Roman" w:hAnsiTheme="majorHAnsi" w:cs="Times"/>
          <w:sz w:val="20"/>
          <w:szCs w:val="22"/>
        </w:rPr>
        <w:tab/>
      </w:r>
      <w:r w:rsidRPr="002E7DE9">
        <w:rPr>
          <w:rFonts w:eastAsia="Times New Roman" w:cs="Times New Roman"/>
          <w:sz w:val="20"/>
          <w:lang w:val="en-GB"/>
        </w:rPr>
        <w:t>B. Strong and weak acids and bases</w:t>
      </w:r>
      <w:r w:rsidRPr="002E7DE9">
        <w:rPr>
          <w:rFonts w:asciiTheme="majorHAnsi" w:eastAsia="Times New Roman" w:hAnsiTheme="majorHAnsi" w:cs="Times"/>
          <w:sz w:val="20"/>
          <w:szCs w:val="22"/>
        </w:rPr>
        <w:tab/>
      </w:r>
    </w:p>
    <w:p w14:paraId="5352593A" w14:textId="77777777" w:rsidR="002E7DE9" w:rsidRPr="002E7DE9" w:rsidRDefault="002E7DE9" w:rsidP="002E7D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Times New Roman" w:hAnsiTheme="majorHAnsi" w:cs="Times"/>
          <w:sz w:val="20"/>
          <w:szCs w:val="22"/>
        </w:rPr>
      </w:pPr>
      <w:r w:rsidRPr="002E7DE9">
        <w:rPr>
          <w:rFonts w:asciiTheme="majorHAnsi" w:eastAsia="Times New Roman" w:hAnsiTheme="majorHAnsi" w:cs="Times"/>
          <w:sz w:val="20"/>
          <w:szCs w:val="22"/>
        </w:rPr>
        <w:tab/>
        <w:t xml:space="preserve">C. </w:t>
      </w:r>
      <w:proofErr w:type="gramStart"/>
      <w:r w:rsidRPr="002E7DE9">
        <w:rPr>
          <w:rFonts w:asciiTheme="majorHAnsi" w:eastAsia="Times New Roman" w:hAnsiTheme="majorHAnsi" w:cs="Times"/>
          <w:sz w:val="20"/>
          <w:szCs w:val="22"/>
        </w:rPr>
        <w:t>pH</w:t>
      </w:r>
      <w:proofErr w:type="gramEnd"/>
    </w:p>
    <w:p w14:paraId="1935F4BE" w14:textId="77777777" w:rsidR="002E7DE9" w:rsidRPr="002E7DE9" w:rsidRDefault="002E7DE9" w:rsidP="002E7D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Times New Roman" w:hAnsiTheme="majorHAnsi" w:cs="Times"/>
          <w:sz w:val="20"/>
          <w:szCs w:val="22"/>
        </w:rPr>
      </w:pPr>
      <w:r w:rsidRPr="002E7DE9">
        <w:rPr>
          <w:rFonts w:asciiTheme="majorHAnsi" w:eastAsia="Times New Roman" w:hAnsiTheme="majorHAnsi" w:cs="Times"/>
          <w:sz w:val="20"/>
          <w:szCs w:val="22"/>
        </w:rPr>
        <w:tab/>
      </w:r>
      <w:r w:rsidRPr="002E7DE9">
        <w:rPr>
          <w:rFonts w:asciiTheme="majorHAnsi" w:eastAsia="Times New Roman" w:hAnsiTheme="majorHAnsi" w:cs="Times"/>
          <w:sz w:val="20"/>
          <w:szCs w:val="22"/>
        </w:rPr>
        <w:tab/>
      </w:r>
      <w:proofErr w:type="gramStart"/>
      <w:r w:rsidRPr="002E7DE9">
        <w:rPr>
          <w:rFonts w:asciiTheme="majorHAnsi" w:eastAsia="Times New Roman" w:hAnsiTheme="majorHAnsi" w:cs="Times"/>
          <w:sz w:val="20"/>
          <w:szCs w:val="22"/>
        </w:rPr>
        <w:t>1. Logarithmic</w:t>
      </w:r>
      <w:proofErr w:type="gramEnd"/>
    </w:p>
    <w:p w14:paraId="45FADB5D" w14:textId="77777777" w:rsidR="002E7DE9" w:rsidRPr="002E7DE9" w:rsidRDefault="002E7DE9" w:rsidP="002E7D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Times New Roman" w:hAnsiTheme="majorHAnsi" w:cs="Times"/>
          <w:sz w:val="20"/>
          <w:szCs w:val="22"/>
        </w:rPr>
      </w:pPr>
      <w:r w:rsidRPr="002E7DE9">
        <w:rPr>
          <w:rFonts w:asciiTheme="majorHAnsi" w:eastAsia="Times New Roman" w:hAnsiTheme="majorHAnsi" w:cs="Times"/>
          <w:sz w:val="20"/>
          <w:szCs w:val="22"/>
        </w:rPr>
        <w:tab/>
      </w:r>
      <w:r w:rsidRPr="002E7DE9">
        <w:rPr>
          <w:rFonts w:asciiTheme="majorHAnsi" w:eastAsia="Times New Roman" w:hAnsiTheme="majorHAnsi" w:cs="Times"/>
          <w:sz w:val="20"/>
          <w:szCs w:val="22"/>
        </w:rPr>
        <w:tab/>
        <w:t>2. Predicting pH</w:t>
      </w:r>
    </w:p>
    <w:p w14:paraId="43BE5D6B" w14:textId="77777777" w:rsidR="002E7DE9" w:rsidRPr="002E7DE9" w:rsidRDefault="002E7DE9" w:rsidP="002E7D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Times New Roman" w:hAnsiTheme="majorHAnsi" w:cs="Times"/>
          <w:sz w:val="20"/>
          <w:szCs w:val="22"/>
        </w:rPr>
      </w:pPr>
      <w:r w:rsidRPr="002E7DE9">
        <w:rPr>
          <w:rFonts w:asciiTheme="majorHAnsi" w:eastAsia="Times New Roman" w:hAnsiTheme="majorHAnsi" w:cs="Times"/>
          <w:sz w:val="20"/>
          <w:szCs w:val="22"/>
        </w:rPr>
        <w:tab/>
      </w:r>
      <w:r w:rsidRPr="002E7DE9">
        <w:rPr>
          <w:rFonts w:asciiTheme="majorHAnsi" w:eastAsia="Times New Roman" w:hAnsiTheme="majorHAnsi" w:cs="Times"/>
          <w:sz w:val="20"/>
          <w:szCs w:val="22"/>
        </w:rPr>
        <w:tab/>
        <w:t>3. Buffers</w:t>
      </w:r>
    </w:p>
    <w:p w14:paraId="7912BB84" w14:textId="77777777" w:rsidR="002E7DE9" w:rsidRPr="002E7DE9" w:rsidRDefault="002E7DE9" w:rsidP="002E7D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Times New Roman" w:hAnsiTheme="majorHAnsi" w:cs="Helvetica"/>
          <w:sz w:val="20"/>
        </w:rPr>
      </w:pPr>
      <w:r w:rsidRPr="002E7DE9">
        <w:rPr>
          <w:rFonts w:asciiTheme="majorHAnsi" w:eastAsia="Times New Roman" w:hAnsiTheme="majorHAnsi" w:cs="Times"/>
          <w:sz w:val="20"/>
          <w:szCs w:val="22"/>
        </w:rPr>
        <w:tab/>
        <w:t>D. Acid base equilibrium</w:t>
      </w:r>
      <w:r w:rsidRPr="002E7DE9">
        <w:rPr>
          <w:rFonts w:asciiTheme="majorHAnsi" w:eastAsia="Times New Roman" w:hAnsiTheme="majorHAnsi" w:cs="Helvetica"/>
          <w:sz w:val="20"/>
        </w:rPr>
        <w:t xml:space="preserve"> </w:t>
      </w:r>
    </w:p>
    <w:p w14:paraId="5EB0BB80" w14:textId="77777777" w:rsidR="002E7DE9" w:rsidRPr="002E7DE9" w:rsidRDefault="002E7DE9" w:rsidP="002E7D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Times New Roman" w:hAnsiTheme="majorHAnsi" w:cs="Helvetica"/>
          <w:sz w:val="20"/>
        </w:rPr>
      </w:pPr>
      <w:r w:rsidRPr="002E7DE9">
        <w:rPr>
          <w:rFonts w:asciiTheme="majorHAnsi" w:eastAsia="Times New Roman" w:hAnsiTheme="majorHAnsi" w:cs="Helvetica"/>
          <w:sz w:val="20"/>
        </w:rPr>
        <w:tab/>
      </w:r>
      <w:r w:rsidRPr="002E7DE9">
        <w:rPr>
          <w:rFonts w:asciiTheme="majorHAnsi" w:eastAsia="Times New Roman" w:hAnsiTheme="majorHAnsi" w:cs="Helvetica"/>
          <w:sz w:val="20"/>
        </w:rPr>
        <w:tab/>
        <w:t xml:space="preserve">1. </w:t>
      </w:r>
      <w:proofErr w:type="spellStart"/>
      <w:r w:rsidRPr="002E7DE9">
        <w:rPr>
          <w:rFonts w:asciiTheme="majorHAnsi" w:eastAsia="Times New Roman" w:hAnsiTheme="majorHAnsi" w:cs="Helvetica"/>
          <w:sz w:val="20"/>
        </w:rPr>
        <w:t>Ka</w:t>
      </w:r>
      <w:proofErr w:type="spellEnd"/>
      <w:r w:rsidRPr="002E7DE9">
        <w:rPr>
          <w:rFonts w:asciiTheme="majorHAnsi" w:eastAsia="Times New Roman" w:hAnsiTheme="majorHAnsi" w:cs="Helvetica"/>
          <w:sz w:val="20"/>
        </w:rPr>
        <w:t>, Kb</w:t>
      </w:r>
    </w:p>
    <w:p w14:paraId="3D1603C7" w14:textId="77777777" w:rsidR="002E7DE9" w:rsidRPr="002E7DE9" w:rsidRDefault="002E7DE9" w:rsidP="002E7D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Times New Roman" w:hAnsiTheme="majorHAnsi" w:cs="Helvetica"/>
          <w:sz w:val="20"/>
        </w:rPr>
      </w:pPr>
      <w:r w:rsidRPr="002E7DE9">
        <w:rPr>
          <w:rFonts w:asciiTheme="majorHAnsi" w:eastAsia="Times New Roman" w:hAnsiTheme="majorHAnsi" w:cs="Helvetica"/>
          <w:sz w:val="20"/>
        </w:rPr>
        <w:tab/>
      </w:r>
      <w:r w:rsidRPr="002E7DE9">
        <w:rPr>
          <w:rFonts w:asciiTheme="majorHAnsi" w:eastAsia="Times New Roman" w:hAnsiTheme="majorHAnsi" w:cs="Helvetica"/>
          <w:sz w:val="20"/>
        </w:rPr>
        <w:tab/>
        <w:t xml:space="preserve">2. Determination of pH form </w:t>
      </w:r>
      <w:proofErr w:type="spellStart"/>
      <w:r w:rsidRPr="002E7DE9">
        <w:rPr>
          <w:rFonts w:asciiTheme="majorHAnsi" w:eastAsia="Times New Roman" w:hAnsiTheme="majorHAnsi" w:cs="Helvetica"/>
          <w:sz w:val="20"/>
        </w:rPr>
        <w:t>Ka</w:t>
      </w:r>
      <w:proofErr w:type="spellEnd"/>
      <w:r w:rsidRPr="002E7DE9">
        <w:rPr>
          <w:rFonts w:asciiTheme="majorHAnsi" w:eastAsia="Times New Roman" w:hAnsiTheme="majorHAnsi" w:cs="Helvetica"/>
          <w:sz w:val="20"/>
        </w:rPr>
        <w:t>, Kb</w:t>
      </w:r>
    </w:p>
    <w:p w14:paraId="109BC0D0" w14:textId="77777777" w:rsidR="002E7DE9" w:rsidRPr="002E7DE9" w:rsidRDefault="002E7DE9" w:rsidP="002E7D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Times New Roman" w:hAnsiTheme="majorHAnsi" w:cs="Helvetica"/>
          <w:sz w:val="20"/>
        </w:rPr>
      </w:pPr>
      <w:r w:rsidRPr="002E7DE9">
        <w:rPr>
          <w:rFonts w:asciiTheme="majorHAnsi" w:eastAsia="Times New Roman" w:hAnsiTheme="majorHAnsi" w:cs="Helvetica"/>
          <w:sz w:val="20"/>
        </w:rPr>
        <w:tab/>
      </w:r>
      <w:r w:rsidRPr="002E7DE9">
        <w:rPr>
          <w:rFonts w:eastAsia="Times New Roman" w:cs="Times New Roman"/>
          <w:sz w:val="20"/>
          <w:lang w:val="en-GB"/>
        </w:rPr>
        <w:t>E. Titrations and indicators</w:t>
      </w:r>
    </w:p>
    <w:p w14:paraId="4240A508" w14:textId="77777777" w:rsidR="002E7DE9" w:rsidRPr="002E7DE9" w:rsidRDefault="002E7DE9" w:rsidP="002E7D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Times New Roman" w:hAnsiTheme="majorHAnsi" w:cs="Times"/>
          <w:sz w:val="20"/>
          <w:szCs w:val="22"/>
        </w:rPr>
      </w:pPr>
    </w:p>
    <w:p w14:paraId="450809F5" w14:textId="77777777" w:rsidR="002E7DE9" w:rsidRPr="002E7DE9" w:rsidRDefault="002E7DE9" w:rsidP="002E7D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Times New Roman" w:hAnsiTheme="majorHAnsi" w:cs="Times"/>
          <w:sz w:val="20"/>
          <w:szCs w:val="22"/>
        </w:rPr>
      </w:pPr>
      <w:r w:rsidRPr="002E7DE9">
        <w:rPr>
          <w:rFonts w:asciiTheme="majorHAnsi" w:eastAsia="Times New Roman" w:hAnsiTheme="majorHAnsi" w:cs="Times"/>
          <w:sz w:val="20"/>
          <w:szCs w:val="22"/>
        </w:rPr>
        <w:t>10.  Reduction oxidation</w:t>
      </w:r>
    </w:p>
    <w:p w14:paraId="6072E4FA" w14:textId="77777777" w:rsidR="002E7DE9" w:rsidRPr="002E7DE9" w:rsidRDefault="002E7DE9" w:rsidP="002E7D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Times New Roman" w:hAnsiTheme="majorHAnsi" w:cs="Times"/>
          <w:sz w:val="20"/>
          <w:szCs w:val="22"/>
        </w:rPr>
      </w:pPr>
      <w:r w:rsidRPr="002E7DE9">
        <w:rPr>
          <w:rFonts w:asciiTheme="majorHAnsi" w:eastAsia="Times New Roman" w:hAnsiTheme="majorHAnsi" w:cs="Times"/>
          <w:sz w:val="20"/>
          <w:szCs w:val="22"/>
        </w:rPr>
        <w:tab/>
        <w:t>A. Theory</w:t>
      </w:r>
    </w:p>
    <w:p w14:paraId="32C73705" w14:textId="77777777" w:rsidR="002E7DE9" w:rsidRPr="002E7DE9" w:rsidRDefault="002E7DE9" w:rsidP="002E7D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Times New Roman" w:hAnsiTheme="majorHAnsi" w:cs="Times"/>
          <w:sz w:val="20"/>
          <w:szCs w:val="22"/>
        </w:rPr>
      </w:pPr>
      <w:r w:rsidRPr="002E7DE9">
        <w:rPr>
          <w:rFonts w:asciiTheme="majorHAnsi" w:eastAsia="Times New Roman" w:hAnsiTheme="majorHAnsi" w:cs="Times"/>
          <w:sz w:val="20"/>
          <w:szCs w:val="22"/>
        </w:rPr>
        <w:tab/>
        <w:t>B. Writing redox reactions</w:t>
      </w:r>
    </w:p>
    <w:p w14:paraId="1F967962" w14:textId="77777777" w:rsidR="002E7DE9" w:rsidRPr="002E7DE9" w:rsidRDefault="002E7DE9" w:rsidP="002E7D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Times New Roman" w:hAnsiTheme="majorHAnsi" w:cs="Times"/>
          <w:sz w:val="20"/>
          <w:szCs w:val="22"/>
        </w:rPr>
      </w:pPr>
      <w:r w:rsidRPr="002E7DE9">
        <w:rPr>
          <w:rFonts w:asciiTheme="majorHAnsi" w:eastAsia="Times New Roman" w:hAnsiTheme="majorHAnsi" w:cs="Times"/>
          <w:sz w:val="20"/>
          <w:szCs w:val="22"/>
        </w:rPr>
        <w:tab/>
        <w:t>C. Application to cells</w:t>
      </w:r>
    </w:p>
    <w:p w14:paraId="6ABB71C7" w14:textId="77777777" w:rsidR="002E7DE9" w:rsidRPr="002E7DE9" w:rsidRDefault="002E7DE9" w:rsidP="002E7D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Times New Roman" w:hAnsiTheme="majorHAnsi" w:cs="Times"/>
          <w:sz w:val="20"/>
          <w:szCs w:val="22"/>
        </w:rPr>
      </w:pPr>
      <w:r w:rsidRPr="002E7DE9">
        <w:rPr>
          <w:rFonts w:asciiTheme="majorHAnsi" w:eastAsia="Times New Roman" w:hAnsiTheme="majorHAnsi" w:cs="Times"/>
          <w:sz w:val="20"/>
          <w:szCs w:val="22"/>
        </w:rPr>
        <w:tab/>
      </w:r>
      <w:r w:rsidRPr="002E7DE9">
        <w:rPr>
          <w:rFonts w:asciiTheme="majorHAnsi" w:eastAsia="Times New Roman" w:hAnsiTheme="majorHAnsi" w:cs="Times"/>
          <w:sz w:val="20"/>
          <w:szCs w:val="22"/>
        </w:rPr>
        <w:tab/>
        <w:t xml:space="preserve">1. </w:t>
      </w:r>
      <w:proofErr w:type="gramStart"/>
      <w:r w:rsidRPr="002E7DE9">
        <w:rPr>
          <w:rFonts w:asciiTheme="majorHAnsi" w:eastAsia="Times New Roman" w:hAnsiTheme="majorHAnsi" w:cs="Times"/>
          <w:sz w:val="20"/>
          <w:szCs w:val="22"/>
        </w:rPr>
        <w:t>voltaic</w:t>
      </w:r>
      <w:proofErr w:type="gramEnd"/>
    </w:p>
    <w:p w14:paraId="3408BC94" w14:textId="77777777" w:rsidR="002E7DE9" w:rsidRPr="002E7DE9" w:rsidRDefault="002E7DE9" w:rsidP="002E7D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Times New Roman" w:hAnsiTheme="majorHAnsi" w:cs="Times"/>
          <w:sz w:val="20"/>
          <w:szCs w:val="22"/>
        </w:rPr>
      </w:pPr>
      <w:r w:rsidRPr="002E7DE9">
        <w:rPr>
          <w:rFonts w:asciiTheme="majorHAnsi" w:eastAsia="Times New Roman" w:hAnsiTheme="majorHAnsi" w:cs="Times"/>
          <w:sz w:val="20"/>
          <w:szCs w:val="22"/>
        </w:rPr>
        <w:tab/>
      </w:r>
      <w:r w:rsidRPr="002E7DE9">
        <w:rPr>
          <w:rFonts w:asciiTheme="majorHAnsi" w:eastAsia="Times New Roman" w:hAnsiTheme="majorHAnsi" w:cs="Times"/>
          <w:sz w:val="20"/>
          <w:szCs w:val="22"/>
        </w:rPr>
        <w:tab/>
        <w:t xml:space="preserve">2. </w:t>
      </w:r>
      <w:proofErr w:type="gramStart"/>
      <w:r w:rsidRPr="002E7DE9">
        <w:rPr>
          <w:rFonts w:asciiTheme="majorHAnsi" w:eastAsia="Times New Roman" w:hAnsiTheme="majorHAnsi" w:cs="Times"/>
          <w:sz w:val="20"/>
          <w:szCs w:val="22"/>
        </w:rPr>
        <w:t>electrolytic</w:t>
      </w:r>
      <w:proofErr w:type="gramEnd"/>
    </w:p>
    <w:p w14:paraId="4E375913" w14:textId="77777777" w:rsidR="002E7DE9" w:rsidRPr="002E7DE9" w:rsidRDefault="002E7DE9" w:rsidP="002E7D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Times New Roman" w:hAnsiTheme="majorHAnsi" w:cs="Times"/>
          <w:sz w:val="20"/>
          <w:szCs w:val="22"/>
        </w:rPr>
      </w:pPr>
      <w:r w:rsidRPr="002E7DE9">
        <w:rPr>
          <w:rFonts w:asciiTheme="majorHAnsi" w:eastAsia="Times New Roman" w:hAnsiTheme="majorHAnsi" w:cs="Times"/>
          <w:sz w:val="20"/>
          <w:szCs w:val="22"/>
        </w:rPr>
        <w:tab/>
        <w:t>C. Standard cells</w:t>
      </w:r>
    </w:p>
    <w:p w14:paraId="3C61098A" w14:textId="77777777" w:rsidR="002E7DE9" w:rsidRPr="002E7DE9" w:rsidRDefault="002E7DE9" w:rsidP="002E7D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Times New Roman" w:hAnsiTheme="majorHAnsi" w:cs="Times"/>
          <w:sz w:val="20"/>
          <w:szCs w:val="22"/>
        </w:rPr>
      </w:pPr>
      <w:r w:rsidRPr="002E7DE9">
        <w:rPr>
          <w:rFonts w:asciiTheme="majorHAnsi" w:eastAsia="Times New Roman" w:hAnsiTheme="majorHAnsi" w:cs="Times"/>
          <w:sz w:val="20"/>
          <w:szCs w:val="22"/>
        </w:rPr>
        <w:tab/>
      </w:r>
      <w:r w:rsidRPr="002E7DE9">
        <w:rPr>
          <w:rFonts w:asciiTheme="majorHAnsi" w:eastAsia="Times New Roman" w:hAnsiTheme="majorHAnsi" w:cs="Times"/>
          <w:sz w:val="20"/>
          <w:szCs w:val="22"/>
        </w:rPr>
        <w:tab/>
        <w:t>1. SHE</w:t>
      </w:r>
    </w:p>
    <w:p w14:paraId="71B7D297" w14:textId="77777777" w:rsidR="002E7DE9" w:rsidRPr="002E7DE9" w:rsidRDefault="002E7DE9" w:rsidP="002E7D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Times New Roman" w:hAnsiTheme="majorHAnsi" w:cs="Times"/>
          <w:sz w:val="20"/>
          <w:szCs w:val="22"/>
        </w:rPr>
      </w:pPr>
      <w:r w:rsidRPr="002E7DE9">
        <w:rPr>
          <w:rFonts w:asciiTheme="majorHAnsi" w:eastAsia="Times New Roman" w:hAnsiTheme="majorHAnsi" w:cs="Times"/>
          <w:sz w:val="20"/>
          <w:szCs w:val="22"/>
        </w:rPr>
        <w:tab/>
      </w:r>
      <w:r w:rsidRPr="002E7DE9">
        <w:rPr>
          <w:rFonts w:asciiTheme="majorHAnsi" w:eastAsia="Times New Roman" w:hAnsiTheme="majorHAnsi" w:cs="Times"/>
          <w:sz w:val="20"/>
          <w:szCs w:val="22"/>
        </w:rPr>
        <w:tab/>
        <w:t>2. Standard reduction potentials</w:t>
      </w:r>
    </w:p>
    <w:p w14:paraId="3416D46E" w14:textId="77777777" w:rsidR="002E7DE9" w:rsidRPr="002E7DE9" w:rsidRDefault="002E7DE9" w:rsidP="002E7D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Times New Roman" w:hAnsiTheme="majorHAnsi" w:cs="Times"/>
          <w:sz w:val="20"/>
          <w:szCs w:val="22"/>
        </w:rPr>
      </w:pPr>
      <w:r w:rsidRPr="002E7DE9">
        <w:rPr>
          <w:rFonts w:asciiTheme="majorHAnsi" w:eastAsia="Times New Roman" w:hAnsiTheme="majorHAnsi" w:cs="Times"/>
          <w:sz w:val="20"/>
          <w:szCs w:val="22"/>
        </w:rPr>
        <w:tab/>
        <w:t>D. Calculations of potential</w:t>
      </w:r>
    </w:p>
    <w:p w14:paraId="6AE05740" w14:textId="77777777" w:rsidR="002E7DE9" w:rsidRPr="002E7DE9" w:rsidRDefault="002E7DE9" w:rsidP="002E7D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Times New Roman" w:hAnsiTheme="majorHAnsi" w:cs="Times"/>
          <w:sz w:val="20"/>
          <w:szCs w:val="22"/>
        </w:rPr>
      </w:pPr>
      <w:r w:rsidRPr="002E7DE9">
        <w:rPr>
          <w:rFonts w:asciiTheme="majorHAnsi" w:eastAsia="Times New Roman" w:hAnsiTheme="majorHAnsi" w:cs="Times"/>
          <w:sz w:val="20"/>
          <w:szCs w:val="22"/>
        </w:rPr>
        <w:tab/>
      </w:r>
      <w:r w:rsidRPr="002E7DE9">
        <w:rPr>
          <w:rFonts w:asciiTheme="majorHAnsi" w:eastAsia="Times New Roman" w:hAnsiTheme="majorHAnsi" w:cs="Times"/>
          <w:sz w:val="20"/>
          <w:szCs w:val="22"/>
        </w:rPr>
        <w:tab/>
        <w:t xml:space="preserve">1. </w:t>
      </w:r>
      <w:proofErr w:type="gramStart"/>
      <w:r w:rsidRPr="002E7DE9">
        <w:rPr>
          <w:rFonts w:asciiTheme="majorHAnsi" w:eastAsia="Times New Roman" w:hAnsiTheme="majorHAnsi" w:cs="Times"/>
          <w:sz w:val="20"/>
          <w:szCs w:val="22"/>
        </w:rPr>
        <w:t>determination</w:t>
      </w:r>
      <w:proofErr w:type="gramEnd"/>
      <w:r w:rsidRPr="002E7DE9">
        <w:rPr>
          <w:rFonts w:asciiTheme="majorHAnsi" w:eastAsia="Times New Roman" w:hAnsiTheme="majorHAnsi" w:cs="Times"/>
          <w:sz w:val="20"/>
          <w:szCs w:val="22"/>
        </w:rPr>
        <w:t xml:space="preserve"> of </w:t>
      </w:r>
      <w:proofErr w:type="spellStart"/>
      <w:r w:rsidRPr="002E7DE9">
        <w:rPr>
          <w:rFonts w:asciiTheme="majorHAnsi" w:eastAsia="Times New Roman" w:hAnsiTheme="majorHAnsi" w:cs="Times"/>
          <w:sz w:val="20"/>
          <w:szCs w:val="22"/>
        </w:rPr>
        <w:t>E</w:t>
      </w:r>
      <w:r w:rsidRPr="002E7DE9">
        <w:rPr>
          <w:rFonts w:asciiTheme="majorHAnsi" w:eastAsia="Times New Roman" w:hAnsiTheme="majorHAnsi" w:cs="Times"/>
          <w:sz w:val="20"/>
          <w:szCs w:val="22"/>
          <w:vertAlign w:val="superscript"/>
        </w:rPr>
        <w:t>o</w:t>
      </w:r>
      <w:proofErr w:type="spellEnd"/>
      <w:r w:rsidRPr="002E7DE9">
        <w:rPr>
          <w:rFonts w:asciiTheme="majorHAnsi" w:eastAsia="Times New Roman" w:hAnsiTheme="majorHAnsi" w:cs="Times"/>
          <w:sz w:val="20"/>
          <w:szCs w:val="22"/>
        </w:rPr>
        <w:t xml:space="preserve"> of a cell</w:t>
      </w:r>
    </w:p>
    <w:p w14:paraId="3B80238B" w14:textId="77777777" w:rsidR="002E7DE9" w:rsidRPr="002E7DE9" w:rsidRDefault="002E7DE9" w:rsidP="002E7D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Times New Roman" w:hAnsiTheme="majorHAnsi" w:cs="Times"/>
          <w:sz w:val="20"/>
          <w:szCs w:val="22"/>
          <w:vertAlign w:val="superscript"/>
        </w:rPr>
      </w:pPr>
      <w:r w:rsidRPr="002E7DE9">
        <w:rPr>
          <w:rFonts w:asciiTheme="majorHAnsi" w:eastAsia="Times New Roman" w:hAnsiTheme="majorHAnsi" w:cs="Times"/>
          <w:sz w:val="20"/>
          <w:szCs w:val="22"/>
        </w:rPr>
        <w:tab/>
      </w:r>
      <w:r w:rsidRPr="002E7DE9">
        <w:rPr>
          <w:rFonts w:asciiTheme="majorHAnsi" w:eastAsia="Times New Roman" w:hAnsiTheme="majorHAnsi" w:cs="Times"/>
          <w:sz w:val="20"/>
          <w:szCs w:val="22"/>
        </w:rPr>
        <w:tab/>
      </w:r>
      <w:proofErr w:type="gramStart"/>
      <w:r w:rsidRPr="002E7DE9">
        <w:rPr>
          <w:rFonts w:asciiTheme="majorHAnsi" w:eastAsia="Times New Roman" w:hAnsiTheme="majorHAnsi" w:cs="Times"/>
          <w:sz w:val="20"/>
          <w:szCs w:val="22"/>
        </w:rPr>
        <w:t>2. Spontaneity</w:t>
      </w:r>
      <w:proofErr w:type="gramEnd"/>
      <w:r w:rsidRPr="002E7DE9">
        <w:rPr>
          <w:rFonts w:asciiTheme="majorHAnsi" w:eastAsia="Times New Roman" w:hAnsiTheme="majorHAnsi" w:cs="Times"/>
          <w:sz w:val="20"/>
          <w:szCs w:val="22"/>
        </w:rPr>
        <w:t xml:space="preserve"> and </w:t>
      </w:r>
      <w:proofErr w:type="spellStart"/>
      <w:r w:rsidRPr="002E7DE9">
        <w:rPr>
          <w:rFonts w:asciiTheme="majorHAnsi" w:eastAsia="Times New Roman" w:hAnsiTheme="majorHAnsi" w:cs="Times"/>
          <w:sz w:val="20"/>
          <w:szCs w:val="22"/>
        </w:rPr>
        <w:t>E</w:t>
      </w:r>
      <w:r w:rsidRPr="002E7DE9">
        <w:rPr>
          <w:rFonts w:asciiTheme="majorHAnsi" w:eastAsia="Times New Roman" w:hAnsiTheme="majorHAnsi" w:cs="Times"/>
          <w:sz w:val="20"/>
          <w:szCs w:val="22"/>
          <w:vertAlign w:val="superscript"/>
        </w:rPr>
        <w:t>o</w:t>
      </w:r>
      <w:proofErr w:type="spellEnd"/>
    </w:p>
    <w:p w14:paraId="3DE0578C" w14:textId="77777777" w:rsidR="002E7DE9" w:rsidRPr="002E7DE9" w:rsidRDefault="002E7DE9" w:rsidP="002E7D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Times New Roman" w:hAnsiTheme="majorHAnsi" w:cs="Times"/>
          <w:sz w:val="20"/>
          <w:szCs w:val="22"/>
        </w:rPr>
      </w:pPr>
      <w:r w:rsidRPr="002E7DE9">
        <w:rPr>
          <w:rFonts w:asciiTheme="majorHAnsi" w:eastAsia="Times New Roman" w:hAnsiTheme="majorHAnsi" w:cs="Times"/>
          <w:sz w:val="20"/>
          <w:szCs w:val="22"/>
          <w:vertAlign w:val="superscript"/>
        </w:rPr>
        <w:tab/>
      </w:r>
      <w:r w:rsidRPr="002E7DE9">
        <w:rPr>
          <w:rFonts w:asciiTheme="majorHAnsi" w:eastAsia="Times New Roman" w:hAnsiTheme="majorHAnsi" w:cs="Times"/>
          <w:sz w:val="20"/>
          <w:szCs w:val="22"/>
          <w:vertAlign w:val="superscript"/>
        </w:rPr>
        <w:tab/>
      </w:r>
      <w:proofErr w:type="gramStart"/>
      <w:r w:rsidRPr="002E7DE9">
        <w:rPr>
          <w:rFonts w:asciiTheme="majorHAnsi" w:eastAsia="Times New Roman" w:hAnsiTheme="majorHAnsi" w:cs="Times"/>
          <w:sz w:val="20"/>
          <w:szCs w:val="22"/>
        </w:rPr>
        <w:t>3. Spontaneity</w:t>
      </w:r>
      <w:proofErr w:type="gramEnd"/>
      <w:r w:rsidRPr="002E7DE9">
        <w:rPr>
          <w:rFonts w:asciiTheme="majorHAnsi" w:eastAsia="Times New Roman" w:hAnsiTheme="majorHAnsi" w:cs="Times"/>
          <w:sz w:val="20"/>
          <w:szCs w:val="22"/>
        </w:rPr>
        <w:t xml:space="preserve"> and </w:t>
      </w:r>
      <w:proofErr w:type="spellStart"/>
      <w:r w:rsidRPr="002E7DE9">
        <w:rPr>
          <w:rFonts w:asciiTheme="majorHAnsi" w:eastAsia="Times New Roman" w:hAnsiTheme="majorHAnsi" w:cs="Times"/>
          <w:sz w:val="20"/>
          <w:szCs w:val="22"/>
        </w:rPr>
        <w:t>E</w:t>
      </w:r>
      <w:r w:rsidRPr="002E7DE9">
        <w:rPr>
          <w:rFonts w:asciiTheme="majorHAnsi" w:eastAsia="Times New Roman" w:hAnsiTheme="majorHAnsi" w:cs="Times"/>
          <w:sz w:val="20"/>
          <w:szCs w:val="22"/>
          <w:vertAlign w:val="superscript"/>
        </w:rPr>
        <w:t>o</w:t>
      </w:r>
      <w:proofErr w:type="spellEnd"/>
      <w:r w:rsidRPr="002E7DE9">
        <w:rPr>
          <w:rFonts w:asciiTheme="majorHAnsi" w:eastAsia="Times New Roman" w:hAnsiTheme="majorHAnsi" w:cs="Times"/>
          <w:sz w:val="20"/>
          <w:szCs w:val="22"/>
        </w:rPr>
        <w:t xml:space="preserve">. </w:t>
      </w:r>
    </w:p>
    <w:p w14:paraId="628B7DB5" w14:textId="77777777" w:rsidR="002E7DE9" w:rsidRPr="002E7DE9" w:rsidRDefault="002E7DE9" w:rsidP="002E7D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Times New Roman" w:hAnsiTheme="majorHAnsi" w:cs="Times"/>
          <w:sz w:val="20"/>
          <w:szCs w:val="22"/>
        </w:rPr>
      </w:pPr>
      <w:r w:rsidRPr="002E7DE9">
        <w:rPr>
          <w:rFonts w:asciiTheme="majorHAnsi" w:eastAsia="Times New Roman" w:hAnsiTheme="majorHAnsi" w:cs="Times"/>
          <w:sz w:val="20"/>
          <w:szCs w:val="22"/>
        </w:rPr>
        <w:tab/>
      </w:r>
      <w:r w:rsidRPr="002E7DE9">
        <w:rPr>
          <w:rFonts w:asciiTheme="majorHAnsi" w:eastAsia="Times New Roman" w:hAnsiTheme="majorHAnsi" w:cs="Times"/>
          <w:sz w:val="20"/>
          <w:szCs w:val="22"/>
        </w:rPr>
        <w:tab/>
        <w:t xml:space="preserve">4. G </w:t>
      </w:r>
      <w:proofErr w:type="spellStart"/>
      <w:r w:rsidRPr="002E7DE9">
        <w:rPr>
          <w:rFonts w:asciiTheme="majorHAnsi" w:eastAsia="Times New Roman" w:hAnsiTheme="majorHAnsi" w:cs="Times"/>
          <w:sz w:val="20"/>
          <w:szCs w:val="22"/>
        </w:rPr>
        <w:t>vs</w:t>
      </w:r>
      <w:proofErr w:type="spellEnd"/>
      <w:r w:rsidRPr="002E7DE9">
        <w:rPr>
          <w:rFonts w:asciiTheme="majorHAnsi" w:eastAsia="Times New Roman" w:hAnsiTheme="majorHAnsi" w:cs="Times"/>
          <w:sz w:val="20"/>
          <w:szCs w:val="22"/>
        </w:rPr>
        <w:t xml:space="preserve"> </w:t>
      </w:r>
      <w:proofErr w:type="spellStart"/>
      <w:r w:rsidRPr="002E7DE9">
        <w:rPr>
          <w:rFonts w:asciiTheme="majorHAnsi" w:eastAsia="Times New Roman" w:hAnsiTheme="majorHAnsi" w:cs="Times"/>
          <w:sz w:val="20"/>
          <w:szCs w:val="22"/>
        </w:rPr>
        <w:t>E</w:t>
      </w:r>
      <w:r w:rsidRPr="002E7DE9">
        <w:rPr>
          <w:rFonts w:asciiTheme="majorHAnsi" w:eastAsia="Times New Roman" w:hAnsiTheme="majorHAnsi" w:cs="Times"/>
          <w:sz w:val="20"/>
          <w:szCs w:val="22"/>
          <w:vertAlign w:val="superscript"/>
        </w:rPr>
        <w:t>o</w:t>
      </w:r>
      <w:proofErr w:type="spellEnd"/>
    </w:p>
    <w:p w14:paraId="1C627F85" w14:textId="77777777" w:rsidR="002E7DE9" w:rsidRPr="002E7DE9" w:rsidRDefault="002E7DE9" w:rsidP="002E7D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Times New Roman" w:hAnsiTheme="majorHAnsi" w:cs="Times"/>
          <w:sz w:val="20"/>
          <w:szCs w:val="22"/>
        </w:rPr>
      </w:pPr>
      <w:r w:rsidRPr="002E7DE9">
        <w:rPr>
          <w:rFonts w:asciiTheme="majorHAnsi" w:eastAsia="Times New Roman" w:hAnsiTheme="majorHAnsi" w:cs="Times"/>
          <w:sz w:val="20"/>
          <w:szCs w:val="22"/>
        </w:rPr>
        <w:tab/>
        <w:t>E. Nernst equation</w:t>
      </w:r>
    </w:p>
    <w:p w14:paraId="09C2C0F9" w14:textId="77777777" w:rsidR="002E7DE9" w:rsidRPr="002E7DE9" w:rsidRDefault="002E7DE9" w:rsidP="002E7D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Times New Roman" w:hAnsiTheme="majorHAnsi" w:cs="Times"/>
          <w:sz w:val="20"/>
          <w:szCs w:val="22"/>
        </w:rPr>
      </w:pPr>
      <w:r w:rsidRPr="002E7DE9">
        <w:rPr>
          <w:rFonts w:asciiTheme="majorHAnsi" w:eastAsia="Times New Roman" w:hAnsiTheme="majorHAnsi" w:cs="Times"/>
          <w:sz w:val="20"/>
          <w:szCs w:val="22"/>
        </w:rPr>
        <w:tab/>
      </w:r>
      <w:r w:rsidRPr="002E7DE9">
        <w:rPr>
          <w:rFonts w:asciiTheme="majorHAnsi" w:eastAsia="Times New Roman" w:hAnsiTheme="majorHAnsi" w:cs="Times"/>
          <w:sz w:val="20"/>
          <w:szCs w:val="22"/>
        </w:rPr>
        <w:tab/>
        <w:t xml:space="preserve">1. </w:t>
      </w:r>
      <w:proofErr w:type="gramStart"/>
      <w:r w:rsidRPr="002E7DE9">
        <w:rPr>
          <w:rFonts w:asciiTheme="majorHAnsi" w:eastAsia="Times New Roman" w:hAnsiTheme="majorHAnsi" w:cs="Times"/>
          <w:sz w:val="20"/>
          <w:szCs w:val="22"/>
        </w:rPr>
        <w:t>defining</w:t>
      </w:r>
      <w:proofErr w:type="gramEnd"/>
      <w:r w:rsidRPr="002E7DE9">
        <w:rPr>
          <w:rFonts w:asciiTheme="majorHAnsi" w:eastAsia="Times New Roman" w:hAnsiTheme="majorHAnsi" w:cs="Times"/>
          <w:sz w:val="20"/>
          <w:szCs w:val="22"/>
        </w:rPr>
        <w:t xml:space="preserve"> standard conditions</w:t>
      </w:r>
    </w:p>
    <w:p w14:paraId="0F71D804" w14:textId="77777777" w:rsidR="002E7DE9" w:rsidRPr="002E7DE9" w:rsidRDefault="002E7DE9" w:rsidP="002E7D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Times New Roman" w:hAnsiTheme="majorHAnsi" w:cs="Times"/>
          <w:sz w:val="20"/>
          <w:szCs w:val="22"/>
        </w:rPr>
      </w:pPr>
      <w:r w:rsidRPr="002E7DE9">
        <w:rPr>
          <w:rFonts w:asciiTheme="majorHAnsi" w:eastAsia="Times New Roman" w:hAnsiTheme="majorHAnsi" w:cs="Times"/>
          <w:sz w:val="20"/>
          <w:szCs w:val="22"/>
        </w:rPr>
        <w:tab/>
      </w:r>
      <w:r w:rsidRPr="002E7DE9">
        <w:rPr>
          <w:rFonts w:asciiTheme="majorHAnsi" w:eastAsia="Times New Roman" w:hAnsiTheme="majorHAnsi" w:cs="Times"/>
          <w:sz w:val="20"/>
          <w:szCs w:val="22"/>
        </w:rPr>
        <w:tab/>
        <w:t>2. Use of the Nernst equation</w:t>
      </w:r>
    </w:p>
    <w:p w14:paraId="1D78D6D7" w14:textId="77777777" w:rsidR="002E7DE9" w:rsidRPr="002E7DE9" w:rsidRDefault="002E7DE9" w:rsidP="002E7D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Times New Roman" w:hAnsiTheme="majorHAnsi" w:cs="Helvetica"/>
          <w:sz w:val="20"/>
        </w:rPr>
      </w:pPr>
      <w:r w:rsidRPr="002E7DE9">
        <w:rPr>
          <w:rFonts w:asciiTheme="majorHAnsi" w:eastAsia="Times New Roman" w:hAnsiTheme="majorHAnsi" w:cs="Times"/>
          <w:sz w:val="20"/>
          <w:szCs w:val="22"/>
        </w:rPr>
        <w:tab/>
      </w:r>
      <w:r w:rsidRPr="002E7DE9">
        <w:rPr>
          <w:rFonts w:asciiTheme="majorHAnsi" w:eastAsia="Times New Roman" w:hAnsiTheme="majorHAnsi" w:cs="Times"/>
          <w:sz w:val="20"/>
          <w:szCs w:val="22"/>
        </w:rPr>
        <w:tab/>
      </w:r>
      <w:r w:rsidRPr="002E7DE9">
        <w:rPr>
          <w:rFonts w:asciiTheme="majorHAnsi" w:eastAsia="Times New Roman" w:hAnsiTheme="majorHAnsi" w:cs="Times"/>
          <w:sz w:val="20"/>
          <w:szCs w:val="22"/>
        </w:rPr>
        <w:tab/>
      </w:r>
    </w:p>
    <w:p w14:paraId="3FD6B139" w14:textId="77777777" w:rsidR="002E7DE9" w:rsidRPr="002E7DE9" w:rsidRDefault="002E7DE9" w:rsidP="002E7D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Times New Roman" w:hAnsiTheme="majorHAnsi" w:cs="Helvetica"/>
          <w:b/>
          <w:sz w:val="20"/>
        </w:rPr>
      </w:pPr>
      <w:r w:rsidRPr="002E7DE9">
        <w:rPr>
          <w:rFonts w:asciiTheme="majorHAnsi" w:eastAsia="Times New Roman" w:hAnsiTheme="majorHAnsi" w:cs="Helvetica"/>
          <w:b/>
          <w:sz w:val="20"/>
        </w:rPr>
        <w:t>Fourth Quarter</w:t>
      </w:r>
    </w:p>
    <w:p w14:paraId="2A59BD9C" w14:textId="77777777" w:rsidR="002E7DE9" w:rsidRPr="002E7DE9" w:rsidRDefault="002E7DE9" w:rsidP="002E7D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Times New Roman" w:hAnsiTheme="majorHAnsi" w:cs="Helvetica"/>
          <w:sz w:val="20"/>
        </w:rPr>
      </w:pPr>
    </w:p>
    <w:p w14:paraId="4FCBE4B6" w14:textId="77777777" w:rsidR="002E7DE9" w:rsidRPr="002E7DE9" w:rsidRDefault="002E7DE9" w:rsidP="002E7D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Times New Roman" w:hAnsiTheme="majorHAnsi" w:cs="Helvetica"/>
          <w:sz w:val="20"/>
        </w:rPr>
      </w:pPr>
      <w:r w:rsidRPr="002E7DE9">
        <w:rPr>
          <w:rFonts w:asciiTheme="majorHAnsi" w:eastAsia="Times New Roman" w:hAnsiTheme="majorHAnsi" w:cs="Helvetica"/>
          <w:sz w:val="20"/>
        </w:rPr>
        <w:t>11. Organic chemistry</w:t>
      </w:r>
    </w:p>
    <w:p w14:paraId="5C11E831" w14:textId="77777777" w:rsidR="002E7DE9" w:rsidRPr="002E7DE9" w:rsidRDefault="002E7DE9" w:rsidP="002E7D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Times New Roman" w:hAnsiTheme="majorHAnsi" w:cs="Helvetica"/>
          <w:sz w:val="20"/>
        </w:rPr>
      </w:pPr>
      <w:r w:rsidRPr="002E7DE9">
        <w:rPr>
          <w:rFonts w:asciiTheme="majorHAnsi" w:eastAsia="Times New Roman" w:hAnsiTheme="majorHAnsi" w:cs="Helvetica"/>
          <w:sz w:val="20"/>
        </w:rPr>
        <w:tab/>
        <w:t>A. Isomerism and formulas</w:t>
      </w:r>
    </w:p>
    <w:p w14:paraId="360583FB" w14:textId="77777777" w:rsidR="002E7DE9" w:rsidRPr="002E7DE9" w:rsidRDefault="002E7DE9" w:rsidP="002E7D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Times New Roman" w:hAnsiTheme="majorHAnsi" w:cs="Helvetica"/>
          <w:sz w:val="20"/>
        </w:rPr>
      </w:pPr>
      <w:r w:rsidRPr="002E7DE9">
        <w:rPr>
          <w:rFonts w:asciiTheme="majorHAnsi" w:eastAsia="Times New Roman" w:hAnsiTheme="majorHAnsi" w:cs="Helvetica"/>
          <w:sz w:val="20"/>
        </w:rPr>
        <w:tab/>
        <w:t>B. Nomenclature</w:t>
      </w:r>
    </w:p>
    <w:p w14:paraId="0CA50868" w14:textId="77777777" w:rsidR="002E7DE9" w:rsidRPr="002E7DE9" w:rsidRDefault="002E7DE9" w:rsidP="002E7D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Times New Roman" w:hAnsiTheme="majorHAnsi" w:cs="Helvetica"/>
          <w:sz w:val="20"/>
        </w:rPr>
      </w:pPr>
      <w:r w:rsidRPr="002E7DE9">
        <w:rPr>
          <w:rFonts w:asciiTheme="majorHAnsi" w:eastAsia="Times New Roman" w:hAnsiTheme="majorHAnsi" w:cs="Helvetica"/>
          <w:sz w:val="20"/>
        </w:rPr>
        <w:tab/>
      </w:r>
      <w:r w:rsidRPr="002E7DE9">
        <w:rPr>
          <w:rFonts w:asciiTheme="majorHAnsi" w:eastAsia="Times New Roman" w:hAnsiTheme="majorHAnsi" w:cs="Helvetica"/>
          <w:sz w:val="20"/>
        </w:rPr>
        <w:tab/>
        <w:t>1. Alkanes and alkenes</w:t>
      </w:r>
    </w:p>
    <w:p w14:paraId="3240378D" w14:textId="77777777" w:rsidR="002E7DE9" w:rsidRPr="002E7DE9" w:rsidRDefault="002E7DE9" w:rsidP="002E7D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Times New Roman" w:hAnsiTheme="majorHAnsi" w:cs="Helvetica"/>
          <w:sz w:val="20"/>
        </w:rPr>
      </w:pPr>
      <w:r w:rsidRPr="002E7DE9">
        <w:rPr>
          <w:rFonts w:asciiTheme="majorHAnsi" w:eastAsia="Times New Roman" w:hAnsiTheme="majorHAnsi" w:cs="Helvetica"/>
          <w:sz w:val="20"/>
        </w:rPr>
        <w:tab/>
      </w:r>
      <w:r w:rsidRPr="002E7DE9">
        <w:rPr>
          <w:rFonts w:asciiTheme="majorHAnsi" w:eastAsia="Times New Roman" w:hAnsiTheme="majorHAnsi" w:cs="Helvetica"/>
          <w:sz w:val="20"/>
        </w:rPr>
        <w:tab/>
        <w:t>3. Alcohols, aldehydes</w:t>
      </w:r>
      <w:proofErr w:type="gramStart"/>
      <w:r w:rsidRPr="002E7DE9">
        <w:rPr>
          <w:rFonts w:asciiTheme="majorHAnsi" w:eastAsia="Times New Roman" w:hAnsiTheme="majorHAnsi" w:cs="Helvetica"/>
          <w:sz w:val="20"/>
        </w:rPr>
        <w:t>,  ketones</w:t>
      </w:r>
      <w:proofErr w:type="gramEnd"/>
      <w:r w:rsidRPr="002E7DE9">
        <w:rPr>
          <w:rFonts w:asciiTheme="majorHAnsi" w:eastAsia="Times New Roman" w:hAnsiTheme="majorHAnsi" w:cs="Helvetica"/>
          <w:sz w:val="20"/>
        </w:rPr>
        <w:t xml:space="preserve"> , halides and acids</w:t>
      </w:r>
    </w:p>
    <w:p w14:paraId="649FF7C8" w14:textId="77777777" w:rsidR="002E7DE9" w:rsidRPr="002E7DE9" w:rsidRDefault="002E7DE9" w:rsidP="002E7D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Times New Roman" w:hAnsiTheme="majorHAnsi" w:cs="Helvetica"/>
          <w:sz w:val="20"/>
        </w:rPr>
      </w:pPr>
      <w:r w:rsidRPr="002E7DE9">
        <w:rPr>
          <w:rFonts w:asciiTheme="majorHAnsi" w:eastAsia="Times New Roman" w:hAnsiTheme="majorHAnsi" w:cs="Helvetica"/>
          <w:sz w:val="20"/>
        </w:rPr>
        <w:tab/>
        <w:t>C. Functional groups</w:t>
      </w:r>
    </w:p>
    <w:p w14:paraId="67F1B282" w14:textId="77777777" w:rsidR="002E7DE9" w:rsidRPr="002E7DE9" w:rsidRDefault="002E7DE9" w:rsidP="002E7D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Times New Roman" w:hAnsiTheme="majorHAnsi" w:cs="Helvetica"/>
          <w:sz w:val="20"/>
        </w:rPr>
      </w:pPr>
      <w:r w:rsidRPr="002E7DE9">
        <w:rPr>
          <w:rFonts w:asciiTheme="majorHAnsi" w:eastAsia="Times New Roman" w:hAnsiTheme="majorHAnsi" w:cs="Helvetica"/>
          <w:sz w:val="20"/>
        </w:rPr>
        <w:tab/>
      </w:r>
      <w:r w:rsidRPr="002E7DE9">
        <w:rPr>
          <w:rFonts w:asciiTheme="majorHAnsi" w:eastAsia="Times New Roman" w:hAnsiTheme="majorHAnsi" w:cs="Helvetica"/>
          <w:sz w:val="20"/>
        </w:rPr>
        <w:tab/>
        <w:t>1. Alkanes</w:t>
      </w:r>
    </w:p>
    <w:p w14:paraId="3E5A12EC" w14:textId="77777777" w:rsidR="002E7DE9" w:rsidRPr="002E7DE9" w:rsidRDefault="002E7DE9" w:rsidP="002E7D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Times New Roman" w:hAnsiTheme="majorHAnsi" w:cs="Helvetica"/>
          <w:sz w:val="20"/>
        </w:rPr>
      </w:pPr>
      <w:r w:rsidRPr="002E7DE9">
        <w:rPr>
          <w:rFonts w:asciiTheme="majorHAnsi" w:eastAsia="Times New Roman" w:hAnsiTheme="majorHAnsi" w:cs="Helvetica"/>
          <w:sz w:val="20"/>
        </w:rPr>
        <w:tab/>
      </w:r>
      <w:r w:rsidRPr="002E7DE9">
        <w:rPr>
          <w:rFonts w:asciiTheme="majorHAnsi" w:eastAsia="Times New Roman" w:hAnsiTheme="majorHAnsi" w:cs="Helvetica"/>
          <w:sz w:val="20"/>
        </w:rPr>
        <w:tab/>
        <w:t>2. Alkenes</w:t>
      </w:r>
    </w:p>
    <w:p w14:paraId="2094BE94" w14:textId="77777777" w:rsidR="002E7DE9" w:rsidRPr="002E7DE9" w:rsidRDefault="002E7DE9" w:rsidP="002E7D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Times New Roman" w:hAnsiTheme="majorHAnsi" w:cs="Helvetica"/>
          <w:sz w:val="20"/>
        </w:rPr>
      </w:pPr>
      <w:r w:rsidRPr="002E7DE9">
        <w:rPr>
          <w:rFonts w:asciiTheme="majorHAnsi" w:eastAsia="Times New Roman" w:hAnsiTheme="majorHAnsi" w:cs="Helvetica"/>
          <w:sz w:val="20"/>
        </w:rPr>
        <w:tab/>
      </w:r>
      <w:r w:rsidRPr="002E7DE9">
        <w:rPr>
          <w:rFonts w:asciiTheme="majorHAnsi" w:eastAsia="Times New Roman" w:hAnsiTheme="majorHAnsi" w:cs="Helvetica"/>
          <w:sz w:val="20"/>
        </w:rPr>
        <w:tab/>
        <w:t>3. Alcohols</w:t>
      </w:r>
    </w:p>
    <w:p w14:paraId="055FFB40" w14:textId="77777777" w:rsidR="002E7DE9" w:rsidRPr="002E7DE9" w:rsidRDefault="002E7DE9" w:rsidP="002E7D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Times New Roman" w:hAnsiTheme="majorHAnsi" w:cs="Helvetica"/>
          <w:sz w:val="20"/>
        </w:rPr>
      </w:pPr>
      <w:r w:rsidRPr="002E7DE9">
        <w:rPr>
          <w:rFonts w:asciiTheme="majorHAnsi" w:eastAsia="Times New Roman" w:hAnsiTheme="majorHAnsi" w:cs="Helvetica"/>
          <w:sz w:val="20"/>
        </w:rPr>
        <w:tab/>
      </w:r>
      <w:r w:rsidRPr="002E7DE9">
        <w:rPr>
          <w:rFonts w:asciiTheme="majorHAnsi" w:eastAsia="Times New Roman" w:hAnsiTheme="majorHAnsi" w:cs="Helvetica"/>
          <w:sz w:val="20"/>
        </w:rPr>
        <w:tab/>
        <w:t>4. Aldehydes and ketones</w:t>
      </w:r>
    </w:p>
    <w:p w14:paraId="4E3684AA" w14:textId="77777777" w:rsidR="002E7DE9" w:rsidRPr="002E7DE9" w:rsidRDefault="002E7DE9" w:rsidP="002E7D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Times New Roman" w:hAnsiTheme="majorHAnsi" w:cs="Helvetica"/>
          <w:sz w:val="20"/>
        </w:rPr>
      </w:pPr>
      <w:r w:rsidRPr="002E7DE9">
        <w:rPr>
          <w:rFonts w:asciiTheme="majorHAnsi" w:eastAsia="Times New Roman" w:hAnsiTheme="majorHAnsi" w:cs="Helvetica"/>
          <w:sz w:val="20"/>
        </w:rPr>
        <w:tab/>
      </w:r>
      <w:r w:rsidRPr="002E7DE9">
        <w:rPr>
          <w:rFonts w:asciiTheme="majorHAnsi" w:eastAsia="Times New Roman" w:hAnsiTheme="majorHAnsi" w:cs="Helvetica"/>
          <w:sz w:val="20"/>
        </w:rPr>
        <w:tab/>
        <w:t>5. Acids</w:t>
      </w:r>
    </w:p>
    <w:p w14:paraId="1C8C535D" w14:textId="77777777" w:rsidR="002E7DE9" w:rsidRPr="002E7DE9" w:rsidRDefault="002E7DE9" w:rsidP="002E7D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Times New Roman" w:hAnsiTheme="majorHAnsi" w:cs="Helvetica"/>
          <w:sz w:val="20"/>
        </w:rPr>
      </w:pPr>
    </w:p>
    <w:p w14:paraId="4E66D5F3" w14:textId="77777777" w:rsidR="002E7DE9" w:rsidRPr="002E7DE9" w:rsidRDefault="002E7DE9" w:rsidP="002E7D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Times New Roman" w:hAnsiTheme="majorHAnsi" w:cs="Times"/>
          <w:sz w:val="20"/>
          <w:szCs w:val="22"/>
        </w:rPr>
      </w:pPr>
      <w:r w:rsidRPr="002E7DE9">
        <w:rPr>
          <w:rFonts w:asciiTheme="majorHAnsi" w:eastAsia="Times New Roman" w:hAnsiTheme="majorHAnsi" w:cs="Times"/>
          <w:sz w:val="20"/>
          <w:szCs w:val="22"/>
        </w:rPr>
        <w:t xml:space="preserve">12. Nuclear chemistry: </w:t>
      </w:r>
    </w:p>
    <w:p w14:paraId="5A2AA9D6" w14:textId="77777777" w:rsidR="002E7DE9" w:rsidRPr="002E7DE9" w:rsidRDefault="002E7DE9" w:rsidP="002E7D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Times New Roman" w:hAnsiTheme="majorHAnsi" w:cs="Times"/>
          <w:sz w:val="20"/>
          <w:szCs w:val="22"/>
        </w:rPr>
      </w:pPr>
      <w:r w:rsidRPr="002E7DE9">
        <w:rPr>
          <w:rFonts w:asciiTheme="majorHAnsi" w:eastAsia="Times New Roman" w:hAnsiTheme="majorHAnsi" w:cs="Times"/>
          <w:sz w:val="20"/>
          <w:szCs w:val="22"/>
        </w:rPr>
        <w:tab/>
        <w:t>A. Nuclear equations</w:t>
      </w:r>
    </w:p>
    <w:p w14:paraId="31C2596D" w14:textId="77777777" w:rsidR="002E7DE9" w:rsidRPr="002E7DE9" w:rsidRDefault="002E7DE9" w:rsidP="002E7D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Times New Roman" w:hAnsiTheme="majorHAnsi" w:cs="Times"/>
          <w:sz w:val="20"/>
          <w:szCs w:val="22"/>
        </w:rPr>
      </w:pPr>
      <w:r w:rsidRPr="002E7DE9">
        <w:rPr>
          <w:rFonts w:asciiTheme="majorHAnsi" w:eastAsia="Times New Roman" w:hAnsiTheme="majorHAnsi" w:cs="Times"/>
          <w:sz w:val="20"/>
          <w:szCs w:val="22"/>
        </w:rPr>
        <w:tab/>
      </w:r>
      <w:r w:rsidRPr="002E7DE9">
        <w:rPr>
          <w:rFonts w:asciiTheme="majorHAnsi" w:eastAsia="Times New Roman" w:hAnsiTheme="majorHAnsi" w:cs="Times"/>
          <w:sz w:val="20"/>
          <w:szCs w:val="22"/>
        </w:rPr>
        <w:tab/>
        <w:t xml:space="preserve">1. </w:t>
      </w:r>
      <w:proofErr w:type="gramStart"/>
      <w:r w:rsidRPr="002E7DE9">
        <w:rPr>
          <w:rFonts w:asciiTheme="majorHAnsi" w:eastAsia="Times New Roman" w:hAnsiTheme="majorHAnsi" w:cs="Times"/>
          <w:sz w:val="20"/>
          <w:szCs w:val="22"/>
        </w:rPr>
        <w:t>alpha</w:t>
      </w:r>
      <w:proofErr w:type="gramEnd"/>
      <w:r w:rsidRPr="002E7DE9">
        <w:rPr>
          <w:rFonts w:asciiTheme="majorHAnsi" w:eastAsia="Times New Roman" w:hAnsiTheme="majorHAnsi" w:cs="Times"/>
          <w:sz w:val="20"/>
          <w:szCs w:val="22"/>
        </w:rPr>
        <w:t xml:space="preserve"> decay</w:t>
      </w:r>
    </w:p>
    <w:p w14:paraId="07ED668B" w14:textId="77777777" w:rsidR="002E7DE9" w:rsidRPr="002E7DE9" w:rsidRDefault="002E7DE9" w:rsidP="002E7D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Times New Roman" w:hAnsiTheme="majorHAnsi" w:cs="Times"/>
          <w:sz w:val="20"/>
          <w:szCs w:val="22"/>
        </w:rPr>
      </w:pPr>
      <w:r w:rsidRPr="002E7DE9">
        <w:rPr>
          <w:rFonts w:asciiTheme="majorHAnsi" w:eastAsia="Times New Roman" w:hAnsiTheme="majorHAnsi" w:cs="Times"/>
          <w:sz w:val="20"/>
          <w:szCs w:val="22"/>
        </w:rPr>
        <w:tab/>
      </w:r>
      <w:r w:rsidRPr="002E7DE9">
        <w:rPr>
          <w:rFonts w:asciiTheme="majorHAnsi" w:eastAsia="Times New Roman" w:hAnsiTheme="majorHAnsi" w:cs="Times"/>
          <w:sz w:val="20"/>
          <w:szCs w:val="22"/>
        </w:rPr>
        <w:tab/>
        <w:t>2. Beta decay</w:t>
      </w:r>
    </w:p>
    <w:p w14:paraId="3983A1F6" w14:textId="77777777" w:rsidR="002E7DE9" w:rsidRPr="002E7DE9" w:rsidRDefault="002E7DE9" w:rsidP="002E7D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Times New Roman" w:hAnsiTheme="majorHAnsi" w:cs="Times"/>
          <w:sz w:val="20"/>
          <w:szCs w:val="22"/>
        </w:rPr>
      </w:pPr>
      <w:r w:rsidRPr="002E7DE9">
        <w:rPr>
          <w:rFonts w:asciiTheme="majorHAnsi" w:eastAsia="Times New Roman" w:hAnsiTheme="majorHAnsi" w:cs="Times"/>
          <w:sz w:val="20"/>
          <w:szCs w:val="22"/>
        </w:rPr>
        <w:tab/>
        <w:t>B. Half-lives</w:t>
      </w:r>
    </w:p>
    <w:p w14:paraId="09E92E71" w14:textId="77777777" w:rsidR="002E7DE9" w:rsidRPr="002E7DE9" w:rsidRDefault="002E7DE9" w:rsidP="002E7D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Times New Roman" w:hAnsiTheme="majorHAnsi" w:cs="Times"/>
          <w:sz w:val="20"/>
          <w:szCs w:val="22"/>
        </w:rPr>
      </w:pPr>
      <w:r w:rsidRPr="002E7DE9">
        <w:rPr>
          <w:rFonts w:asciiTheme="majorHAnsi" w:eastAsia="Times New Roman" w:hAnsiTheme="majorHAnsi" w:cs="Times"/>
          <w:sz w:val="20"/>
          <w:szCs w:val="22"/>
        </w:rPr>
        <w:tab/>
        <w:t xml:space="preserve">C. </w:t>
      </w:r>
      <w:proofErr w:type="gramStart"/>
      <w:r w:rsidRPr="002E7DE9">
        <w:rPr>
          <w:rFonts w:asciiTheme="majorHAnsi" w:eastAsia="Times New Roman" w:hAnsiTheme="majorHAnsi" w:cs="Times"/>
          <w:sz w:val="20"/>
          <w:szCs w:val="22"/>
        </w:rPr>
        <w:t>radioactivity</w:t>
      </w:r>
      <w:proofErr w:type="gramEnd"/>
      <w:r w:rsidRPr="002E7DE9">
        <w:rPr>
          <w:rFonts w:asciiTheme="majorHAnsi" w:eastAsia="Times New Roman" w:hAnsiTheme="majorHAnsi" w:cs="Times"/>
          <w:sz w:val="20"/>
          <w:szCs w:val="22"/>
        </w:rPr>
        <w:t>; chemical applications</w:t>
      </w:r>
    </w:p>
    <w:p w14:paraId="51A750E2" w14:textId="77777777" w:rsidR="002E7DE9" w:rsidRPr="002E7DE9" w:rsidRDefault="002E7DE9" w:rsidP="002E7D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Times New Roman" w:hAnsiTheme="majorHAnsi" w:cs="Times"/>
          <w:sz w:val="20"/>
          <w:szCs w:val="22"/>
        </w:rPr>
      </w:pPr>
      <w:r w:rsidRPr="002E7DE9">
        <w:rPr>
          <w:rFonts w:asciiTheme="majorHAnsi" w:eastAsia="Times New Roman" w:hAnsiTheme="majorHAnsi" w:cs="Times"/>
          <w:sz w:val="20"/>
          <w:szCs w:val="22"/>
        </w:rPr>
        <w:tab/>
      </w:r>
      <w:r w:rsidRPr="002E7DE9">
        <w:rPr>
          <w:rFonts w:asciiTheme="majorHAnsi" w:eastAsia="Times New Roman" w:hAnsiTheme="majorHAnsi" w:cs="Times"/>
          <w:sz w:val="20"/>
          <w:szCs w:val="22"/>
        </w:rPr>
        <w:tab/>
        <w:t xml:space="preserve">1. </w:t>
      </w:r>
      <w:proofErr w:type="gramStart"/>
      <w:r w:rsidRPr="002E7DE9">
        <w:rPr>
          <w:rFonts w:asciiTheme="majorHAnsi" w:eastAsia="Times New Roman" w:hAnsiTheme="majorHAnsi" w:cs="Times"/>
          <w:sz w:val="20"/>
          <w:szCs w:val="22"/>
        </w:rPr>
        <w:t>dating</w:t>
      </w:r>
      <w:proofErr w:type="gramEnd"/>
    </w:p>
    <w:p w14:paraId="1AD6D1E9" w14:textId="77777777" w:rsidR="002E7DE9" w:rsidRPr="002E7DE9" w:rsidRDefault="002E7DE9" w:rsidP="002E7D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Times New Roman" w:hAnsiTheme="majorHAnsi" w:cs="Times"/>
          <w:sz w:val="20"/>
          <w:szCs w:val="22"/>
        </w:rPr>
      </w:pPr>
      <w:r w:rsidRPr="002E7DE9">
        <w:rPr>
          <w:rFonts w:asciiTheme="majorHAnsi" w:eastAsia="Times New Roman" w:hAnsiTheme="majorHAnsi" w:cs="Times"/>
          <w:sz w:val="20"/>
          <w:szCs w:val="22"/>
        </w:rPr>
        <w:tab/>
      </w:r>
      <w:r w:rsidRPr="002E7DE9">
        <w:rPr>
          <w:rFonts w:asciiTheme="majorHAnsi" w:eastAsia="Times New Roman" w:hAnsiTheme="majorHAnsi" w:cs="Times"/>
          <w:sz w:val="20"/>
          <w:szCs w:val="22"/>
        </w:rPr>
        <w:tab/>
        <w:t xml:space="preserve">2. </w:t>
      </w:r>
      <w:proofErr w:type="gramStart"/>
      <w:r w:rsidRPr="002E7DE9">
        <w:rPr>
          <w:rFonts w:asciiTheme="majorHAnsi" w:eastAsia="Times New Roman" w:hAnsiTheme="majorHAnsi" w:cs="Times"/>
          <w:sz w:val="20"/>
          <w:szCs w:val="22"/>
        </w:rPr>
        <w:t>medicine</w:t>
      </w:r>
      <w:proofErr w:type="gramEnd"/>
    </w:p>
    <w:p w14:paraId="3E3F8906" w14:textId="77777777" w:rsidR="002E7DE9" w:rsidRPr="002E7DE9" w:rsidRDefault="002E7DE9" w:rsidP="002E7D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Times New Roman" w:hAnsiTheme="majorHAnsi" w:cs="Times"/>
          <w:sz w:val="20"/>
          <w:szCs w:val="22"/>
        </w:rPr>
      </w:pPr>
    </w:p>
    <w:p w14:paraId="2678798E" w14:textId="77777777" w:rsidR="002E7DE9" w:rsidRPr="002E7DE9" w:rsidRDefault="002E7DE9" w:rsidP="002E7D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Times New Roman" w:hAnsiTheme="majorHAnsi" w:cs="Times"/>
          <w:sz w:val="20"/>
          <w:szCs w:val="22"/>
        </w:rPr>
      </w:pPr>
      <w:r w:rsidRPr="002E7DE9">
        <w:rPr>
          <w:rFonts w:asciiTheme="majorHAnsi" w:eastAsia="Times New Roman" w:hAnsiTheme="majorHAnsi" w:cs="Times"/>
          <w:sz w:val="20"/>
          <w:szCs w:val="22"/>
        </w:rPr>
        <w:t>13. Chemistry research project</w:t>
      </w:r>
    </w:p>
    <w:p w14:paraId="76DC1646" w14:textId="77777777" w:rsidR="002E7DE9" w:rsidRPr="002E7DE9" w:rsidRDefault="002E7DE9" w:rsidP="002E7D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Times New Roman" w:hAnsiTheme="majorHAnsi" w:cs="Times"/>
          <w:sz w:val="20"/>
          <w:szCs w:val="22"/>
        </w:rPr>
      </w:pPr>
      <w:r w:rsidRPr="002E7DE9">
        <w:rPr>
          <w:rFonts w:asciiTheme="majorHAnsi" w:eastAsia="Times New Roman" w:hAnsiTheme="majorHAnsi" w:cs="Times"/>
          <w:sz w:val="20"/>
          <w:szCs w:val="22"/>
        </w:rPr>
        <w:tab/>
        <w:t xml:space="preserve">A. </w:t>
      </w:r>
      <w:proofErr w:type="gramStart"/>
      <w:r w:rsidRPr="002E7DE9">
        <w:rPr>
          <w:rFonts w:asciiTheme="majorHAnsi" w:eastAsia="Times New Roman" w:hAnsiTheme="majorHAnsi" w:cs="Times"/>
          <w:sz w:val="20"/>
          <w:szCs w:val="22"/>
        </w:rPr>
        <w:t>audio</w:t>
      </w:r>
      <w:proofErr w:type="gramEnd"/>
      <w:r w:rsidRPr="002E7DE9">
        <w:rPr>
          <w:rFonts w:asciiTheme="majorHAnsi" w:eastAsia="Times New Roman" w:hAnsiTheme="majorHAnsi" w:cs="Times"/>
          <w:sz w:val="20"/>
          <w:szCs w:val="22"/>
        </w:rPr>
        <w:t xml:space="preserve"> visual</w:t>
      </w:r>
    </w:p>
    <w:p w14:paraId="744F6586" w14:textId="77777777" w:rsidR="002E7DE9" w:rsidRPr="002E7DE9" w:rsidRDefault="002E7DE9" w:rsidP="002E7D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Times New Roman" w:hAnsiTheme="majorHAnsi" w:cs="Times"/>
          <w:sz w:val="20"/>
          <w:szCs w:val="22"/>
        </w:rPr>
      </w:pPr>
      <w:r w:rsidRPr="002E7DE9">
        <w:rPr>
          <w:rFonts w:asciiTheme="majorHAnsi" w:eastAsia="Times New Roman" w:hAnsiTheme="majorHAnsi" w:cs="Times"/>
          <w:sz w:val="20"/>
          <w:szCs w:val="22"/>
        </w:rPr>
        <w:tab/>
        <w:t xml:space="preserve">B. </w:t>
      </w:r>
      <w:proofErr w:type="gramStart"/>
      <w:r w:rsidRPr="002E7DE9">
        <w:rPr>
          <w:rFonts w:asciiTheme="majorHAnsi" w:eastAsia="Times New Roman" w:hAnsiTheme="majorHAnsi" w:cs="Times"/>
          <w:sz w:val="20"/>
          <w:szCs w:val="22"/>
        </w:rPr>
        <w:t>topic</w:t>
      </w:r>
      <w:proofErr w:type="gramEnd"/>
      <w:r w:rsidRPr="002E7DE9">
        <w:rPr>
          <w:rFonts w:asciiTheme="majorHAnsi" w:eastAsia="Times New Roman" w:hAnsiTheme="majorHAnsi" w:cs="Times"/>
          <w:sz w:val="20"/>
          <w:szCs w:val="22"/>
        </w:rPr>
        <w:t xml:space="preserve"> of interest and relevance</w:t>
      </w:r>
    </w:p>
    <w:p w14:paraId="24F6CDAD" w14:textId="77777777" w:rsidR="002E7DE9" w:rsidRPr="002E7DE9" w:rsidRDefault="002E7DE9" w:rsidP="002E7D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Times New Roman" w:hAnsiTheme="majorHAnsi" w:cs="Times"/>
          <w:sz w:val="20"/>
          <w:szCs w:val="22"/>
        </w:rPr>
      </w:pPr>
    </w:p>
    <w:p w14:paraId="2B3D3366" w14:textId="77777777" w:rsidR="002E7DE9" w:rsidRPr="002E7DE9" w:rsidRDefault="002E7DE9" w:rsidP="002E7DE9">
      <w:pPr>
        <w:widowControl w:val="0"/>
        <w:autoSpaceDE w:val="0"/>
        <w:autoSpaceDN w:val="0"/>
        <w:adjustRightInd w:val="0"/>
        <w:rPr>
          <w:rFonts w:eastAsia="Times New Roman" w:cs="Times"/>
          <w:b/>
          <w:sz w:val="20"/>
          <w:szCs w:val="22"/>
        </w:rPr>
      </w:pPr>
    </w:p>
    <w:p w14:paraId="65E9A9D1" w14:textId="77777777" w:rsidR="002E7DE9" w:rsidRPr="002E7DE9" w:rsidRDefault="002E7DE9" w:rsidP="002E7DE9">
      <w:pPr>
        <w:widowControl w:val="0"/>
        <w:autoSpaceDE w:val="0"/>
        <w:autoSpaceDN w:val="0"/>
        <w:adjustRightInd w:val="0"/>
        <w:rPr>
          <w:rFonts w:eastAsia="Times New Roman" w:cs="Helvetica"/>
          <w:b/>
          <w:sz w:val="20"/>
        </w:rPr>
      </w:pPr>
      <w:r w:rsidRPr="002E7DE9">
        <w:rPr>
          <w:rFonts w:eastAsia="Times New Roman" w:cs="Times"/>
          <w:b/>
          <w:sz w:val="20"/>
          <w:szCs w:val="22"/>
        </w:rPr>
        <w:t>Over all four quarters the following laboratory performance objectives are assessed.</w:t>
      </w:r>
      <w:r w:rsidRPr="002E7DE9">
        <w:rPr>
          <w:rFonts w:eastAsia="Times New Roman" w:cs="Times"/>
          <w:b/>
          <w:sz w:val="20"/>
          <w:szCs w:val="22"/>
        </w:rPr>
        <w:tab/>
      </w:r>
    </w:p>
    <w:p w14:paraId="5024A7FE" w14:textId="77777777" w:rsidR="002E7DE9" w:rsidRPr="002E7DE9" w:rsidRDefault="002E7DE9" w:rsidP="002E7DE9">
      <w:pPr>
        <w:widowControl w:val="0"/>
        <w:autoSpaceDE w:val="0"/>
        <w:autoSpaceDN w:val="0"/>
        <w:adjustRightInd w:val="0"/>
        <w:rPr>
          <w:rFonts w:eastAsia="Times New Roman" w:cs="Helvetica"/>
          <w:sz w:val="20"/>
        </w:rPr>
      </w:pPr>
      <w:r w:rsidRPr="002E7DE9">
        <w:rPr>
          <w:rFonts w:eastAsia="Times New Roman" w:cs="Times"/>
          <w:sz w:val="20"/>
          <w:szCs w:val="22"/>
        </w:rPr>
        <w:tab/>
        <w:t>A. Make observations of chemical reactions and substances</w:t>
      </w:r>
      <w:r w:rsidRPr="002E7DE9">
        <w:rPr>
          <w:rFonts w:eastAsia="Times New Roman" w:cs="Helvetica"/>
          <w:sz w:val="20"/>
        </w:rPr>
        <w:t xml:space="preserve"> </w:t>
      </w:r>
    </w:p>
    <w:p w14:paraId="294D98C9" w14:textId="77777777" w:rsidR="002E7DE9" w:rsidRPr="002E7DE9" w:rsidRDefault="002E7DE9" w:rsidP="002E7DE9">
      <w:pPr>
        <w:widowControl w:val="0"/>
        <w:autoSpaceDE w:val="0"/>
        <w:autoSpaceDN w:val="0"/>
        <w:adjustRightInd w:val="0"/>
        <w:rPr>
          <w:rFonts w:eastAsia="Times New Roman" w:cs="Helvetica"/>
          <w:sz w:val="20"/>
        </w:rPr>
      </w:pPr>
      <w:r w:rsidRPr="002E7DE9">
        <w:rPr>
          <w:rFonts w:eastAsia="Times New Roman" w:cs="Helvetica"/>
          <w:sz w:val="20"/>
        </w:rPr>
        <w:tab/>
        <w:t xml:space="preserve">B. </w:t>
      </w:r>
      <w:proofErr w:type="gramStart"/>
      <w:r w:rsidRPr="002E7DE9">
        <w:rPr>
          <w:rFonts w:eastAsia="Times New Roman" w:cs="Helvetica"/>
          <w:sz w:val="20"/>
        </w:rPr>
        <w:t>Gather  experimental</w:t>
      </w:r>
      <w:proofErr w:type="gramEnd"/>
      <w:r w:rsidRPr="002E7DE9">
        <w:rPr>
          <w:rFonts w:eastAsia="Times New Roman" w:cs="Helvetica"/>
          <w:sz w:val="20"/>
        </w:rPr>
        <w:t xml:space="preserve"> data from the best devices possible</w:t>
      </w:r>
    </w:p>
    <w:p w14:paraId="20EB24DF" w14:textId="77777777" w:rsidR="002E7DE9" w:rsidRPr="002E7DE9" w:rsidRDefault="002E7DE9" w:rsidP="002E7DE9">
      <w:pPr>
        <w:widowControl w:val="0"/>
        <w:autoSpaceDE w:val="0"/>
        <w:autoSpaceDN w:val="0"/>
        <w:adjustRightInd w:val="0"/>
        <w:rPr>
          <w:rFonts w:eastAsia="Times New Roman" w:cs="Helvetica"/>
          <w:sz w:val="20"/>
        </w:rPr>
      </w:pPr>
      <w:r w:rsidRPr="002E7DE9">
        <w:rPr>
          <w:rFonts w:eastAsia="Times New Roman" w:cs="Helvetica"/>
          <w:sz w:val="20"/>
        </w:rPr>
        <w:tab/>
        <w:t>C. Operate safely in the laboratory</w:t>
      </w:r>
    </w:p>
    <w:p w14:paraId="77F24E48" w14:textId="77777777" w:rsidR="002E7DE9" w:rsidRPr="002E7DE9" w:rsidRDefault="002E7DE9" w:rsidP="002E7DE9">
      <w:pPr>
        <w:widowControl w:val="0"/>
        <w:autoSpaceDE w:val="0"/>
        <w:autoSpaceDN w:val="0"/>
        <w:adjustRightInd w:val="0"/>
        <w:rPr>
          <w:rFonts w:eastAsia="Times New Roman" w:cs="Helvetica"/>
          <w:sz w:val="20"/>
        </w:rPr>
      </w:pPr>
      <w:r w:rsidRPr="002E7DE9">
        <w:rPr>
          <w:rFonts w:eastAsia="Times New Roman" w:cs="Helvetica"/>
          <w:sz w:val="20"/>
        </w:rPr>
        <w:tab/>
        <w:t>D. Operate with confidence and independence in the laboratory</w:t>
      </w:r>
    </w:p>
    <w:p w14:paraId="25B2271B" w14:textId="77777777" w:rsidR="002E7DE9" w:rsidRPr="002E7DE9" w:rsidRDefault="002E7DE9" w:rsidP="002E7DE9">
      <w:pPr>
        <w:widowControl w:val="0"/>
        <w:autoSpaceDE w:val="0"/>
        <w:autoSpaceDN w:val="0"/>
        <w:adjustRightInd w:val="0"/>
        <w:rPr>
          <w:rFonts w:eastAsia="Times New Roman" w:cs="Times"/>
          <w:sz w:val="20"/>
          <w:szCs w:val="22"/>
        </w:rPr>
      </w:pPr>
      <w:r w:rsidRPr="002E7DE9">
        <w:rPr>
          <w:rFonts w:eastAsia="Times New Roman" w:cs="Times"/>
          <w:sz w:val="20"/>
          <w:szCs w:val="22"/>
        </w:rPr>
        <w:tab/>
        <w:t xml:space="preserve">E. Record and presenting data using spreadsheet programs </w:t>
      </w:r>
    </w:p>
    <w:p w14:paraId="3E92EF88" w14:textId="77777777" w:rsidR="002E7DE9" w:rsidRPr="002E7DE9" w:rsidRDefault="002E7DE9" w:rsidP="002E7DE9">
      <w:pPr>
        <w:widowControl w:val="0"/>
        <w:autoSpaceDE w:val="0"/>
        <w:autoSpaceDN w:val="0"/>
        <w:adjustRightInd w:val="0"/>
        <w:rPr>
          <w:rFonts w:eastAsia="Times New Roman" w:cs="Helvetica"/>
          <w:sz w:val="20"/>
        </w:rPr>
      </w:pPr>
      <w:r w:rsidRPr="002E7DE9">
        <w:rPr>
          <w:rFonts w:eastAsia="Times New Roman" w:cs="Times"/>
          <w:sz w:val="20"/>
          <w:szCs w:val="22"/>
        </w:rPr>
        <w:tab/>
        <w:t>F. Design experiments to answer lab questions.</w:t>
      </w:r>
      <w:r w:rsidRPr="002E7DE9">
        <w:rPr>
          <w:rFonts w:eastAsia="Times New Roman" w:cs="Helvetica"/>
          <w:sz w:val="20"/>
        </w:rPr>
        <w:t xml:space="preserve"> </w:t>
      </w:r>
    </w:p>
    <w:p w14:paraId="25FBFB24" w14:textId="77777777" w:rsidR="002E7DE9" w:rsidRPr="002E7DE9" w:rsidRDefault="002E7DE9" w:rsidP="002E7DE9">
      <w:pPr>
        <w:widowControl w:val="0"/>
        <w:autoSpaceDE w:val="0"/>
        <w:autoSpaceDN w:val="0"/>
        <w:adjustRightInd w:val="0"/>
        <w:rPr>
          <w:rFonts w:eastAsia="Times New Roman" w:cs="Helvetica"/>
          <w:sz w:val="20"/>
        </w:rPr>
      </w:pPr>
      <w:r w:rsidRPr="002E7DE9">
        <w:rPr>
          <w:rFonts w:eastAsia="Times New Roman" w:cs="Times"/>
          <w:sz w:val="20"/>
          <w:szCs w:val="22"/>
        </w:rPr>
        <w:tab/>
        <w:t>G. Calculate and interpreting results based on the quantitative data obtained</w:t>
      </w:r>
      <w:r w:rsidRPr="002E7DE9">
        <w:rPr>
          <w:rFonts w:eastAsia="Times New Roman" w:cs="Helvetica"/>
          <w:sz w:val="20"/>
        </w:rPr>
        <w:t xml:space="preserve"> </w:t>
      </w:r>
    </w:p>
    <w:p w14:paraId="4EDE5989" w14:textId="77777777" w:rsidR="002E7DE9" w:rsidRPr="002E7DE9" w:rsidRDefault="002E7DE9" w:rsidP="002E7DE9">
      <w:pPr>
        <w:widowControl w:val="0"/>
        <w:autoSpaceDE w:val="0"/>
        <w:autoSpaceDN w:val="0"/>
        <w:adjustRightInd w:val="0"/>
        <w:rPr>
          <w:rFonts w:eastAsia="Times New Roman" w:cs="Helvetica"/>
          <w:sz w:val="20"/>
        </w:rPr>
      </w:pPr>
      <w:r w:rsidRPr="002E7DE9">
        <w:rPr>
          <w:rFonts w:eastAsia="Times New Roman" w:cs="Times"/>
          <w:sz w:val="20"/>
          <w:szCs w:val="22"/>
        </w:rPr>
        <w:tab/>
        <w:t>H. Communicate effectively the results of experimental work</w:t>
      </w:r>
      <w:r w:rsidRPr="002E7DE9">
        <w:rPr>
          <w:rFonts w:eastAsia="Times New Roman" w:cs="Helvetica"/>
          <w:sz w:val="20"/>
        </w:rPr>
        <w:t xml:space="preserve"> </w:t>
      </w:r>
    </w:p>
    <w:p w14:paraId="431DC538" w14:textId="77777777" w:rsidR="002E7DE9" w:rsidRPr="002E7DE9" w:rsidRDefault="002E7DE9" w:rsidP="002E7DE9">
      <w:pPr>
        <w:rPr>
          <w:rFonts w:eastAsia="Times New Roman" w:cs="Times New Roman"/>
          <w:sz w:val="20"/>
          <w:lang w:val="en-GB"/>
        </w:rPr>
      </w:pPr>
    </w:p>
    <w:p w14:paraId="6823D71F" w14:textId="77777777" w:rsidR="002E7DE9" w:rsidRPr="002E7DE9" w:rsidRDefault="002E7DE9" w:rsidP="002E7DE9">
      <w:pPr>
        <w:widowControl w:val="0"/>
        <w:autoSpaceDE w:val="0"/>
        <w:autoSpaceDN w:val="0"/>
        <w:adjustRightInd w:val="0"/>
        <w:rPr>
          <w:rFonts w:eastAsia="Times New Roman" w:cs="Times New Roman"/>
          <w:sz w:val="20"/>
          <w:lang w:val="en-GB"/>
        </w:rPr>
      </w:pPr>
    </w:p>
    <w:p w14:paraId="4200C20A" w14:textId="77777777" w:rsidR="002E7DE9" w:rsidRPr="002E7DE9" w:rsidRDefault="002E7DE9" w:rsidP="002E7DE9">
      <w:pPr>
        <w:rPr>
          <w:rFonts w:eastAsia="Times New Roman" w:cs="Times New Roman"/>
          <w:sz w:val="20"/>
          <w:lang w:val="en-GB"/>
        </w:rPr>
      </w:pPr>
    </w:p>
    <w:p w14:paraId="3220C430" w14:textId="77777777" w:rsidR="002E7DE9" w:rsidRPr="002E7DE9" w:rsidRDefault="002E7DE9" w:rsidP="002E7DE9">
      <w:pPr>
        <w:rPr>
          <w:rFonts w:asciiTheme="majorHAnsi" w:eastAsia="Times New Roman" w:hAnsiTheme="majorHAnsi" w:cs="Times New Roman"/>
          <w:sz w:val="20"/>
          <w:lang w:val="en-GB"/>
        </w:rPr>
      </w:pPr>
    </w:p>
    <w:p w14:paraId="2E133503" w14:textId="77777777" w:rsidR="000F7E82" w:rsidRDefault="007A5499" w:rsidP="004D47D0">
      <w:r>
        <w:fldChar w:fldCharType="end"/>
      </w:r>
    </w:p>
    <w:p w14:paraId="31E58A2F" w14:textId="77777777" w:rsidR="00AE4163" w:rsidRDefault="00AE4163" w:rsidP="004D47D0"/>
    <w:p w14:paraId="4DF2FB99" w14:textId="77777777" w:rsidR="00A51B27" w:rsidRPr="00030CAB" w:rsidRDefault="00A51B27" w:rsidP="00D744DD">
      <w:pPr>
        <w:keepNext/>
        <w:pageBreakBefore/>
        <w:rPr>
          <w:b/>
          <w:color w:val="FF0000"/>
        </w:rPr>
      </w:pPr>
      <w:bookmarkStart w:id="5" w:name="Resources"/>
      <w:r w:rsidRPr="00030CAB">
        <w:rPr>
          <w:b/>
          <w:color w:val="FF0000"/>
        </w:rPr>
        <w:t>Resources</w:t>
      </w:r>
    </w:p>
    <w:bookmarkEnd w:id="5"/>
    <w:p w14:paraId="7DAB0434" w14:textId="77777777" w:rsidR="002E7DE9" w:rsidRPr="002E7DE9" w:rsidRDefault="007A5499" w:rsidP="002E7DE9">
      <w:pPr>
        <w:jc w:val="center"/>
        <w:rPr>
          <w:rFonts w:eastAsia="Times New Roman" w:cs="Times New Roman"/>
          <w:b/>
          <w:lang w:val="en-GB"/>
        </w:rPr>
      </w:pPr>
      <w:r>
        <w:fldChar w:fldCharType="begin"/>
      </w:r>
      <w:r w:rsidR="00981394">
        <w:instrText xml:space="preserve"> LINK </w:instrText>
      </w:r>
      <w:r w:rsidR="002E7DE9">
        <w:instrText xml:space="preserve">Word.Document.12 Curriculum_Project:Science:AP_Chemistry:AP_Chemistry_Resources.docx  </w:instrText>
      </w:r>
      <w:r w:rsidR="00981394">
        <w:instrText xml:space="preserve">\a \f 0 \r </w:instrText>
      </w:r>
      <w:r w:rsidR="002E7DE9">
        <w:fldChar w:fldCharType="separate"/>
      </w:r>
      <w:r w:rsidR="002E7DE9" w:rsidRPr="002E7DE9">
        <w:rPr>
          <w:rFonts w:eastAsia="Times New Roman" w:cs="Times New Roman"/>
          <w:b/>
          <w:lang w:val="en-GB"/>
        </w:rPr>
        <w:t>AP Chemistry</w:t>
      </w:r>
    </w:p>
    <w:p w14:paraId="24CD471D" w14:textId="77777777" w:rsidR="002E7DE9" w:rsidRPr="002E7DE9" w:rsidRDefault="002E7DE9" w:rsidP="002E7DE9">
      <w:pPr>
        <w:jc w:val="center"/>
        <w:rPr>
          <w:rFonts w:eastAsia="Times New Roman" w:cs="Times New Roman"/>
          <w:b/>
          <w:lang w:val="en-GB"/>
        </w:rPr>
      </w:pPr>
      <w:r w:rsidRPr="002E7DE9">
        <w:rPr>
          <w:rFonts w:eastAsia="Times New Roman" w:cs="Times New Roman"/>
          <w:b/>
          <w:lang w:val="en-GB"/>
        </w:rPr>
        <w:t>Resources</w:t>
      </w:r>
    </w:p>
    <w:p w14:paraId="722DDFB3" w14:textId="77777777" w:rsidR="002E7DE9" w:rsidRPr="002E7DE9" w:rsidRDefault="002E7DE9" w:rsidP="002E7DE9">
      <w:pPr>
        <w:rPr>
          <w:rFonts w:eastAsia="Times New Roman" w:cs="Times New Roman"/>
          <w:lang w:val="en-GB"/>
        </w:rPr>
      </w:pPr>
    </w:p>
    <w:p w14:paraId="64EBD0C2" w14:textId="77777777" w:rsidR="002E7DE9" w:rsidRPr="002E7DE9" w:rsidRDefault="002E7DE9" w:rsidP="002E7DE9">
      <w:pPr>
        <w:rPr>
          <w:rFonts w:eastAsia="Times New Roman" w:cs="Times New Roman"/>
          <w:lang w:val="en-GB"/>
        </w:rPr>
      </w:pPr>
      <w:proofErr w:type="gramStart"/>
      <w:r w:rsidRPr="002E7DE9">
        <w:rPr>
          <w:rFonts w:eastAsia="Times New Roman" w:cs="Times New Roman"/>
          <w:lang w:val="en-GB"/>
        </w:rPr>
        <w:t>AP question banks.</w:t>
      </w:r>
      <w:proofErr w:type="gramEnd"/>
    </w:p>
    <w:p w14:paraId="45B490B2" w14:textId="77777777" w:rsidR="002E7DE9" w:rsidRPr="002E7DE9" w:rsidRDefault="002E7DE9" w:rsidP="002E7DE9">
      <w:pPr>
        <w:rPr>
          <w:rFonts w:eastAsia="Times New Roman" w:cs="Times New Roman"/>
          <w:lang w:val="en-GB"/>
        </w:rPr>
      </w:pPr>
    </w:p>
    <w:p w14:paraId="3B1FDDEC" w14:textId="77777777" w:rsidR="002E7DE9" w:rsidRPr="002E7DE9" w:rsidRDefault="002E7DE9" w:rsidP="002E7DE9">
      <w:pPr>
        <w:rPr>
          <w:rFonts w:eastAsia="Times New Roman" w:cs="Times New Roman"/>
          <w:lang w:val="en-GB"/>
        </w:rPr>
      </w:pPr>
      <w:r w:rsidRPr="002E7DE9">
        <w:rPr>
          <w:rFonts w:eastAsia="Times New Roman" w:cs="Times New Roman"/>
          <w:lang w:val="en-GB"/>
        </w:rPr>
        <w:t>Released AP exams</w:t>
      </w:r>
    </w:p>
    <w:p w14:paraId="509177BB" w14:textId="77777777" w:rsidR="002E7DE9" w:rsidRPr="002E7DE9" w:rsidRDefault="002E7DE9" w:rsidP="002E7DE9">
      <w:pPr>
        <w:rPr>
          <w:rFonts w:eastAsia="Times New Roman" w:cs="Times New Roman"/>
          <w:lang w:val="en-GB"/>
        </w:rPr>
      </w:pPr>
    </w:p>
    <w:p w14:paraId="77AB2855" w14:textId="77777777" w:rsidR="002E7DE9" w:rsidRPr="002E7DE9" w:rsidRDefault="002E7DE9" w:rsidP="002E7DE9">
      <w:pPr>
        <w:rPr>
          <w:rFonts w:eastAsia="Times New Roman" w:cs="Times New Roman"/>
          <w:lang w:val="en-GB"/>
        </w:rPr>
      </w:pPr>
      <w:r w:rsidRPr="002E7DE9">
        <w:rPr>
          <w:rFonts w:eastAsia="Times New Roman" w:cs="Times New Roman"/>
          <w:lang w:val="en-GB"/>
        </w:rPr>
        <w:t>Free responses from all AP exams</w:t>
      </w:r>
    </w:p>
    <w:p w14:paraId="7C373831" w14:textId="77777777" w:rsidR="002E7DE9" w:rsidRPr="002E7DE9" w:rsidRDefault="002E7DE9" w:rsidP="002E7DE9">
      <w:pPr>
        <w:rPr>
          <w:rFonts w:eastAsia="Times New Roman" w:cs="Times New Roman"/>
          <w:lang w:val="en-GB"/>
        </w:rPr>
      </w:pPr>
    </w:p>
    <w:p w14:paraId="6D739E9E" w14:textId="77777777" w:rsidR="002E7DE9" w:rsidRPr="002E7DE9" w:rsidRDefault="002E7DE9" w:rsidP="002E7DE9">
      <w:pPr>
        <w:rPr>
          <w:rFonts w:eastAsia="Times New Roman" w:cs="Times New Roman"/>
          <w:lang w:val="en-GB"/>
        </w:rPr>
      </w:pPr>
      <w:r w:rsidRPr="002E7DE9">
        <w:rPr>
          <w:rFonts w:eastAsia="Times New Roman" w:cs="Times New Roman"/>
          <w:lang w:val="en-GB"/>
        </w:rPr>
        <w:t>Laboratories from various sources including recommended labs from the AP</w:t>
      </w:r>
    </w:p>
    <w:p w14:paraId="0799061E" w14:textId="77777777" w:rsidR="002E7DE9" w:rsidRPr="002E7DE9" w:rsidRDefault="002E7DE9" w:rsidP="002E7DE9">
      <w:pPr>
        <w:rPr>
          <w:rFonts w:eastAsia="Times New Roman" w:cs="Times New Roman"/>
          <w:lang w:val="en-GB"/>
        </w:rPr>
      </w:pPr>
    </w:p>
    <w:p w14:paraId="148C63F9" w14:textId="77777777" w:rsidR="00A51B27" w:rsidRDefault="002E7DE9" w:rsidP="008F6864">
      <w:proofErr w:type="spellStart"/>
      <w:r w:rsidRPr="002E7DE9">
        <w:rPr>
          <w:rFonts w:eastAsia="Times New Roman" w:cs="Times New Roman"/>
          <w:lang w:val="en-GB"/>
        </w:rPr>
        <w:t>Zumdahl</w:t>
      </w:r>
      <w:proofErr w:type="spellEnd"/>
      <w:r w:rsidRPr="002E7DE9">
        <w:rPr>
          <w:rFonts w:eastAsia="Times New Roman" w:cs="Times New Roman"/>
          <w:lang w:val="en-GB"/>
        </w:rPr>
        <w:t xml:space="preserve"> “Chemistry” 2000</w:t>
      </w:r>
      <w:proofErr w:type="gramStart"/>
      <w:r w:rsidRPr="002E7DE9">
        <w:rPr>
          <w:rFonts w:eastAsia="Times New Roman" w:cs="Times New Roman"/>
          <w:lang w:val="en-GB"/>
        </w:rPr>
        <w:t>,  5</w:t>
      </w:r>
      <w:r w:rsidRPr="002E7DE9">
        <w:rPr>
          <w:rFonts w:eastAsia="Times New Roman" w:cs="Times New Roman"/>
          <w:vertAlign w:val="superscript"/>
          <w:lang w:val="en-GB"/>
        </w:rPr>
        <w:t>th</w:t>
      </w:r>
      <w:proofErr w:type="gramEnd"/>
      <w:r w:rsidRPr="002E7DE9">
        <w:rPr>
          <w:rFonts w:eastAsia="Times New Roman" w:cs="Times New Roman"/>
          <w:lang w:val="en-GB"/>
        </w:rPr>
        <w:t xml:space="preserve"> edition.</w:t>
      </w:r>
      <w:r w:rsidR="007A5499">
        <w:fldChar w:fldCharType="end"/>
      </w:r>
    </w:p>
    <w:p w14:paraId="68E40E56" w14:textId="77777777" w:rsidR="00884682" w:rsidRDefault="002E7DE9"/>
    <w:sectPr w:rsidR="00884682" w:rsidSect="00884682">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GillSans">
    <w:altName w:val="Gill Sans"/>
    <w:panose1 w:val="00000000000000000000"/>
    <w:charset w:val="4D"/>
    <w:family w:val="swiss"/>
    <w:notTrueType/>
    <w:pitch w:val="default"/>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Gill Sans">
    <w:panose1 w:val="020B0502020104020203"/>
    <w:charset w:val="00"/>
    <w:family w:val="auto"/>
    <w:pitch w:val="variable"/>
    <w:sig w:usb0="80000267" w:usb1="00000000" w:usb2="00000000" w:usb3="00000000" w:csb0="000001F7" w:csb1="00000000"/>
  </w:font>
  <w:font w:name="ＭＳ 明朝">
    <w:charset w:val="4E"/>
    <w:family w:val="auto"/>
    <w:pitch w:val="variable"/>
    <w:sig w:usb0="E00002FF" w:usb1="6AC7FDFB" w:usb2="00000012" w:usb3="00000000" w:csb0="0002009F" w:csb1="00000000"/>
  </w:font>
  <w:font w:name="GillSans-Bold">
    <w:altName w:val="Gill Sans"/>
    <w:panose1 w:val="00000000000000000000"/>
    <w:charset w:val="4D"/>
    <w:family w:val="swiss"/>
    <w:notTrueType/>
    <w:pitch w:val="default"/>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D1A0C"/>
    <w:multiLevelType w:val="hybridMultilevel"/>
    <w:tmpl w:val="737A8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D81BC2"/>
    <w:multiLevelType w:val="hybridMultilevel"/>
    <w:tmpl w:val="7C3C6C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260576"/>
    <w:multiLevelType w:val="hybridMultilevel"/>
    <w:tmpl w:val="A90EE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0B6103"/>
    <w:multiLevelType w:val="hybridMultilevel"/>
    <w:tmpl w:val="DD50F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8347A65"/>
    <w:multiLevelType w:val="hybridMultilevel"/>
    <w:tmpl w:val="9E3846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F9F2001"/>
    <w:multiLevelType w:val="hybridMultilevel"/>
    <w:tmpl w:val="FB9E8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6953985"/>
    <w:multiLevelType w:val="hybridMultilevel"/>
    <w:tmpl w:val="B7CE00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1243FAB"/>
    <w:multiLevelType w:val="hybridMultilevel"/>
    <w:tmpl w:val="68AC2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72B12F0"/>
    <w:multiLevelType w:val="hybridMultilevel"/>
    <w:tmpl w:val="2B0AA0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E8E2536"/>
    <w:multiLevelType w:val="hybridMultilevel"/>
    <w:tmpl w:val="5E94D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AD10528"/>
    <w:multiLevelType w:val="hybridMultilevel"/>
    <w:tmpl w:val="84C4E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8"/>
  </w:num>
  <w:num w:numId="3">
    <w:abstractNumId w:val="7"/>
  </w:num>
  <w:num w:numId="4">
    <w:abstractNumId w:val="6"/>
  </w:num>
  <w:num w:numId="5">
    <w:abstractNumId w:val="5"/>
  </w:num>
  <w:num w:numId="6">
    <w:abstractNumId w:val="10"/>
  </w:num>
  <w:num w:numId="7">
    <w:abstractNumId w:val="2"/>
  </w:num>
  <w:num w:numId="8">
    <w:abstractNumId w:val="0"/>
  </w:num>
  <w:num w:numId="9">
    <w:abstractNumId w:val="3"/>
  </w:num>
  <w:num w:numId="10">
    <w:abstractNumId w:val="9"/>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Setting w:name="compatibilityMode" w:uri="http://schemas.microsoft.com/office/word" w:val="12"/>
  </w:compat>
  <w:rsids>
    <w:rsidRoot w:val="0083761D"/>
    <w:rsid w:val="00016DD7"/>
    <w:rsid w:val="00030CAB"/>
    <w:rsid w:val="000F7E82"/>
    <w:rsid w:val="00172775"/>
    <w:rsid w:val="00180A13"/>
    <w:rsid w:val="00192ECD"/>
    <w:rsid w:val="001C3459"/>
    <w:rsid w:val="002331C4"/>
    <w:rsid w:val="002E7DE9"/>
    <w:rsid w:val="0031230C"/>
    <w:rsid w:val="0036259B"/>
    <w:rsid w:val="004636C3"/>
    <w:rsid w:val="00486CC3"/>
    <w:rsid w:val="004D47D0"/>
    <w:rsid w:val="005B6641"/>
    <w:rsid w:val="005B789B"/>
    <w:rsid w:val="005E64D3"/>
    <w:rsid w:val="00664774"/>
    <w:rsid w:val="00707402"/>
    <w:rsid w:val="00787A4D"/>
    <w:rsid w:val="007A20F4"/>
    <w:rsid w:val="007A5499"/>
    <w:rsid w:val="0083761D"/>
    <w:rsid w:val="0085535B"/>
    <w:rsid w:val="008E7D1F"/>
    <w:rsid w:val="008F6864"/>
    <w:rsid w:val="00906569"/>
    <w:rsid w:val="00925638"/>
    <w:rsid w:val="00981394"/>
    <w:rsid w:val="00A51B27"/>
    <w:rsid w:val="00AB4625"/>
    <w:rsid w:val="00AC6A95"/>
    <w:rsid w:val="00AE4163"/>
    <w:rsid w:val="00AE6874"/>
    <w:rsid w:val="00B17DBF"/>
    <w:rsid w:val="00B4568D"/>
    <w:rsid w:val="00B4741B"/>
    <w:rsid w:val="00BA3422"/>
    <w:rsid w:val="00BD1FAB"/>
    <w:rsid w:val="00CC2898"/>
    <w:rsid w:val="00D744DD"/>
    <w:rsid w:val="00DD7D61"/>
    <w:rsid w:val="00E1328E"/>
    <w:rsid w:val="00E757F2"/>
    <w:rsid w:val="00E868F6"/>
    <w:rsid w:val="00EA05AF"/>
    <w:rsid w:val="00EB3F10"/>
    <w:rsid w:val="00EF6F29"/>
    <w:rsid w:val="00F84E21"/>
    <w:rsid w:val="00F90D89"/>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5A52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lsdException w:name="Hyperlink" w:uiPriority="99"/>
    <w:lsdException w:name="FollowedHyperlink" w:uiPriority="99"/>
    <w:lsdException w:name="Plain Text" w:uiPriority="99"/>
    <w:lsdException w:name="List Paragraph" w:uiPriority="99"/>
  </w:latentStyles>
  <w:style w:type="paragraph" w:default="1" w:styleId="Normal">
    <w:name w:val="Normal"/>
    <w:qFormat/>
    <w:rsid w:val="000A7C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51B27"/>
    <w:pPr>
      <w:widowControl w:val="0"/>
      <w:autoSpaceDE w:val="0"/>
      <w:autoSpaceDN w:val="0"/>
      <w:adjustRightInd w:val="0"/>
    </w:pPr>
    <w:rPr>
      <w:rFonts w:ascii="GillSans" w:eastAsia="Times New Roman" w:hAnsi="GillSans" w:cs="GillSans"/>
      <w:color w:val="000000"/>
    </w:rPr>
  </w:style>
  <w:style w:type="paragraph" w:customStyle="1" w:styleId="CM3">
    <w:name w:val="CM3"/>
    <w:basedOn w:val="Default"/>
    <w:next w:val="Default"/>
    <w:uiPriority w:val="99"/>
    <w:rsid w:val="00A51B27"/>
    <w:rPr>
      <w:rFonts w:cs="Times New Roman"/>
      <w:color w:val="auto"/>
    </w:rPr>
  </w:style>
  <w:style w:type="paragraph" w:styleId="ListParagraph">
    <w:name w:val="List Paragraph"/>
    <w:basedOn w:val="Normal"/>
    <w:uiPriority w:val="99"/>
    <w:qFormat/>
    <w:rsid w:val="00A51B27"/>
    <w:pPr>
      <w:ind w:left="720"/>
      <w:contextualSpacing/>
    </w:pPr>
    <w:rPr>
      <w:lang w:val="en-GB"/>
    </w:rPr>
  </w:style>
  <w:style w:type="numbering" w:customStyle="1" w:styleId="NoList1">
    <w:name w:val="No List1"/>
    <w:next w:val="NoList"/>
    <w:semiHidden/>
    <w:unhideWhenUsed/>
    <w:rsid w:val="002331C4"/>
  </w:style>
  <w:style w:type="paragraph" w:styleId="PlainText">
    <w:name w:val="Plain Text"/>
    <w:basedOn w:val="Normal"/>
    <w:link w:val="PlainTextChar"/>
    <w:uiPriority w:val="99"/>
    <w:rsid w:val="002331C4"/>
    <w:rPr>
      <w:rFonts w:ascii="Courier" w:eastAsia="Times New Roman" w:hAnsi="Courier"/>
      <w:sz w:val="21"/>
      <w:szCs w:val="21"/>
      <w:lang w:val="en-GB"/>
    </w:rPr>
  </w:style>
  <w:style w:type="character" w:customStyle="1" w:styleId="PlainTextChar">
    <w:name w:val="Plain Text Char"/>
    <w:basedOn w:val="DefaultParagraphFont"/>
    <w:link w:val="PlainText"/>
    <w:uiPriority w:val="99"/>
    <w:rsid w:val="002331C4"/>
    <w:rPr>
      <w:rFonts w:ascii="Courier" w:eastAsia="Times New Roman" w:hAnsi="Courier"/>
      <w:sz w:val="21"/>
      <w:szCs w:val="21"/>
      <w:lang w:val="en-GB"/>
    </w:rPr>
  </w:style>
  <w:style w:type="character" w:styleId="Hyperlink">
    <w:name w:val="Hyperlink"/>
    <w:basedOn w:val="DefaultParagraphFont"/>
    <w:uiPriority w:val="99"/>
    <w:rsid w:val="002331C4"/>
    <w:rPr>
      <w:rFonts w:cs="Times New Roman"/>
      <w:color w:val="FF0000"/>
      <w:u w:val="single"/>
    </w:rPr>
  </w:style>
  <w:style w:type="character" w:styleId="FollowedHyperlink">
    <w:name w:val="FollowedHyperlink"/>
    <w:basedOn w:val="DefaultParagraphFont"/>
    <w:uiPriority w:val="99"/>
    <w:rsid w:val="002331C4"/>
    <w:rPr>
      <w:rFonts w:cs="Times New Roman"/>
      <w:color w:val="FF0000"/>
      <w:u w:val="single"/>
    </w:rPr>
  </w:style>
  <w:style w:type="character" w:customStyle="1" w:styleId="Red">
    <w:name w:val="Red"/>
    <w:basedOn w:val="DefaultParagraphFont"/>
    <w:uiPriority w:val="99"/>
    <w:rsid w:val="002331C4"/>
    <w:rPr>
      <w:rFonts w:ascii="Gill Sans" w:hAnsi="Gill Sans" w:cs="Times New Roman"/>
      <w:b/>
      <w:color w:val="FF0000"/>
      <w:sz w:val="48"/>
    </w:rPr>
  </w:style>
  <w:style w:type="character" w:customStyle="1" w:styleId="Blue">
    <w:name w:val="Blue"/>
    <w:basedOn w:val="Red"/>
    <w:uiPriority w:val="99"/>
    <w:rsid w:val="002331C4"/>
    <w:rPr>
      <w:rFonts w:ascii="Gill Sans" w:hAnsi="Gill Sans" w:cs="Times New Roman"/>
      <w:b/>
      <w:color w:val="0000FF"/>
      <w:sz w:val="48"/>
    </w:rPr>
  </w:style>
  <w:style w:type="numbering" w:customStyle="1" w:styleId="NoList2">
    <w:name w:val="No List2"/>
    <w:next w:val="NoList"/>
    <w:semiHidden/>
    <w:unhideWhenUsed/>
    <w:rsid w:val="00AB4625"/>
  </w:style>
  <w:style w:type="numbering" w:customStyle="1" w:styleId="NoList3">
    <w:name w:val="No List3"/>
    <w:next w:val="NoList"/>
    <w:semiHidden/>
    <w:unhideWhenUsed/>
    <w:rsid w:val="00BD1FAB"/>
  </w:style>
  <w:style w:type="numbering" w:customStyle="1" w:styleId="NoList4">
    <w:name w:val="No List4"/>
    <w:next w:val="NoList"/>
    <w:semiHidden/>
    <w:unhideWhenUsed/>
    <w:rsid w:val="008F6864"/>
  </w:style>
  <w:style w:type="numbering" w:customStyle="1" w:styleId="NoList5">
    <w:name w:val="No List5"/>
    <w:next w:val="NoList"/>
    <w:semiHidden/>
    <w:unhideWhenUsed/>
    <w:rsid w:val="008F6864"/>
  </w:style>
  <w:style w:type="numbering" w:customStyle="1" w:styleId="NoList6">
    <w:name w:val="No List6"/>
    <w:next w:val="NoList"/>
    <w:semiHidden/>
    <w:unhideWhenUsed/>
    <w:rsid w:val="008F686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acidale.on-rev.com/dante/Science/Standards&amp;BenchmarksK-12.docx"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17</Pages>
  <Words>4747</Words>
  <Characters>27058</Characters>
  <Application>Microsoft Macintosh Word</Application>
  <DocSecurity>0</DocSecurity>
  <Lines>225</Lines>
  <Paragraphs>63</Paragraphs>
  <ScaleCrop>false</ScaleCrop>
  <Company>TASIS</Company>
  <LinksUpToDate>false</LinksUpToDate>
  <CharactersWithSpaces>31742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Nixon</dc:creator>
  <cp:keywords/>
  <cp:lastModifiedBy>TASIS England</cp:lastModifiedBy>
  <cp:revision>20</cp:revision>
  <cp:lastPrinted>2011-03-10T14:21:00Z</cp:lastPrinted>
  <dcterms:created xsi:type="dcterms:W3CDTF">2010-12-09T14:37:00Z</dcterms:created>
  <dcterms:modified xsi:type="dcterms:W3CDTF">2013-05-06T07:59:00Z</dcterms:modified>
</cp:coreProperties>
</file>