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53E8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89BFFDB" w14:textId="77777777" w:rsidR="00486CC3" w:rsidRPr="00A51B27" w:rsidRDefault="00486CC3" w:rsidP="00486CC3">
      <w:pPr>
        <w:jc w:val="center"/>
        <w:rPr>
          <w:rFonts w:ascii="GillSans-Bold" w:hAnsi="GillSans-Bold" w:cs="GillSans-Bold"/>
          <w:b/>
          <w:bCs/>
          <w:color w:val="0000FF"/>
          <w:sz w:val="48"/>
          <w:szCs w:val="48"/>
        </w:rPr>
      </w:pPr>
    </w:p>
    <w:p w14:paraId="72285D7A" w14:textId="22337E8C" w:rsidR="008F2612" w:rsidRPr="008F2612" w:rsidRDefault="009F0A35" w:rsidP="008F2612">
      <w:pPr>
        <w:spacing w:after="95"/>
        <w:jc w:val="center"/>
        <w:rPr>
          <w:rFonts w:cs="GillSans"/>
          <w:color w:val="000000"/>
          <w:sz w:val="48"/>
          <w:szCs w:val="48"/>
        </w:rPr>
      </w:pPr>
      <w:r>
        <w:fldChar w:fldCharType="begin"/>
      </w:r>
      <w:r w:rsidR="00F66308">
        <w:instrText xml:space="preserve"> LINK </w:instrText>
      </w:r>
      <w:r w:rsidR="008F2612">
        <w:instrText xml:space="preserve">Word.Document.12 "Curriculum Projects:Humanities:Culture_and_Values:Culture_and_Values.docx"  </w:instrText>
      </w:r>
      <w:r w:rsidR="00F66308">
        <w:instrText xml:space="preserve">\a \f 0 \r </w:instrText>
      </w:r>
      <w:r w:rsidR="008F2612">
        <w:fldChar w:fldCharType="separate"/>
      </w:r>
      <w:r w:rsidR="008F2612" w:rsidRPr="008F2612">
        <w:rPr>
          <w:rFonts w:cs="GillSans"/>
          <w:b/>
          <w:bCs/>
          <w:color w:val="000000"/>
          <w:sz w:val="48"/>
          <w:szCs w:val="48"/>
        </w:rPr>
        <w:t>Culture and Values</w:t>
      </w:r>
    </w:p>
    <w:p w14:paraId="1196F534" w14:textId="77777777" w:rsidR="008F2612" w:rsidRPr="008F2612" w:rsidRDefault="008F2612" w:rsidP="008F2612">
      <w:pPr>
        <w:widowControl w:val="0"/>
        <w:autoSpaceDE w:val="0"/>
        <w:autoSpaceDN w:val="0"/>
        <w:adjustRightInd w:val="0"/>
        <w:spacing w:after="84"/>
        <w:ind w:left="3412" w:right="2885"/>
        <w:rPr>
          <w:rFonts w:eastAsia="Times New Roman" w:cs="Times"/>
          <w:b/>
          <w:bCs/>
          <w:color w:val="000000"/>
          <w:szCs w:val="23"/>
        </w:rPr>
      </w:pPr>
    </w:p>
    <w:p w14:paraId="6749844F" w14:textId="77777777" w:rsidR="008F2612" w:rsidRPr="008F2612" w:rsidRDefault="008F2612" w:rsidP="008F2612">
      <w:pPr>
        <w:widowControl w:val="0"/>
        <w:autoSpaceDE w:val="0"/>
        <w:autoSpaceDN w:val="0"/>
        <w:adjustRightInd w:val="0"/>
        <w:spacing w:after="84"/>
        <w:ind w:left="3412" w:right="2885"/>
        <w:rPr>
          <w:rFonts w:eastAsia="Times New Roman" w:cs="Times"/>
          <w:color w:val="000000"/>
          <w:szCs w:val="23"/>
        </w:rPr>
      </w:pPr>
      <w:r w:rsidRPr="008F2612">
        <w:rPr>
          <w:rFonts w:eastAsia="Times New Roman" w:cs="Times"/>
          <w:b/>
          <w:bCs/>
          <w:color w:val="000000"/>
          <w:szCs w:val="23"/>
        </w:rPr>
        <w:t xml:space="preserve">Course Overview </w:t>
      </w:r>
    </w:p>
    <w:p w14:paraId="0A65C24A" w14:textId="77777777" w:rsidR="008F2612" w:rsidRPr="008F2612" w:rsidRDefault="008F2612" w:rsidP="008F2612">
      <w:pPr>
        <w:jc w:val="both"/>
        <w:rPr>
          <w:rFonts w:eastAsia="Times New Roman" w:cs="Times New Roman"/>
          <w:lang w:val="en-GB"/>
        </w:rPr>
      </w:pPr>
      <w:r w:rsidRPr="008F2612">
        <w:rPr>
          <w:rFonts w:eastAsia="Times New Roman" w:cs="Times New Roman"/>
          <w:lang w:val="en-GB"/>
        </w:rPr>
        <w:t xml:space="preserve">Culture and Values is one of four courses that students may elect in order to satisfy the mandatory Humanities requirement. The class meets four times a week, throughout the year, and students successfully completing the course receive one </w:t>
      </w:r>
      <w:proofErr w:type="gramStart"/>
      <w:r w:rsidRPr="008F2612">
        <w:rPr>
          <w:rFonts w:eastAsia="Times New Roman" w:cs="Times New Roman"/>
          <w:lang w:val="en-GB"/>
        </w:rPr>
        <w:t>credit which</w:t>
      </w:r>
      <w:proofErr w:type="gramEnd"/>
      <w:r w:rsidRPr="008F2612">
        <w:rPr>
          <w:rFonts w:eastAsia="Times New Roman" w:cs="Times New Roman"/>
          <w:lang w:val="en-GB"/>
        </w:rPr>
        <w:t xml:space="preserve"> is necessary to graduate. This course is a chronological survey of the religious beliefs and philosophies of the major civilizations of Western Europe, and of the art and </w:t>
      </w:r>
      <w:proofErr w:type="gramStart"/>
      <w:r w:rsidRPr="008F2612">
        <w:rPr>
          <w:rFonts w:eastAsia="Times New Roman" w:cs="Times New Roman"/>
          <w:lang w:val="en-GB"/>
        </w:rPr>
        <w:t>culture which</w:t>
      </w:r>
      <w:proofErr w:type="gramEnd"/>
      <w:r w:rsidRPr="008F2612">
        <w:rPr>
          <w:rFonts w:eastAsia="Times New Roman" w:cs="Times New Roman"/>
          <w:lang w:val="en-GB"/>
        </w:rPr>
        <w:t xml:space="preserve"> reflect these values. There are six units of study: Ancient Greece, Rome/Early Christianity, the Medieval Era, the Renaissance, the Baroque Period, and the Modern Age (to the present). Classes involve taking lecture notes, viewing images of works of art, learning to look critically at art, listening to music, being involved in class discussions, and probing these issues in writing and in project work.  Students take field trips to the Victoria and Albert Museum and Brompton Oratory, to Greece, to the British Museum, and to the National Gallery, and may visit other sites.</w:t>
      </w:r>
    </w:p>
    <w:p w14:paraId="7CDB4075"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 </w:t>
      </w:r>
    </w:p>
    <w:p w14:paraId="0244D5D3" w14:textId="77777777" w:rsidR="008F2612" w:rsidRPr="008F2612" w:rsidRDefault="008F2612" w:rsidP="008F2612">
      <w:pPr>
        <w:widowControl w:val="0"/>
        <w:autoSpaceDE w:val="0"/>
        <w:autoSpaceDN w:val="0"/>
        <w:adjustRightInd w:val="0"/>
        <w:spacing w:after="84" w:line="288" w:lineRule="atLeast"/>
        <w:jc w:val="center"/>
        <w:rPr>
          <w:rFonts w:eastAsia="Times New Roman" w:cs="Times"/>
          <w:color w:val="000000"/>
          <w:szCs w:val="23"/>
        </w:rPr>
      </w:pPr>
      <w:r w:rsidRPr="008F2612">
        <w:rPr>
          <w:rFonts w:eastAsia="Times New Roman" w:cs="Times"/>
          <w:b/>
          <w:bCs/>
          <w:color w:val="000000"/>
          <w:szCs w:val="23"/>
        </w:rPr>
        <w:t xml:space="preserve">Department Standards </w:t>
      </w:r>
    </w:p>
    <w:p w14:paraId="25CBA2F2" w14:textId="77777777" w:rsidR="008F2612" w:rsidRPr="008F2612" w:rsidRDefault="008F2612" w:rsidP="008F2612">
      <w:pPr>
        <w:rPr>
          <w:rFonts w:eastAsia="Times New Roman" w:cs="Times New Roman"/>
          <w:lang w:val="en-GB"/>
        </w:rPr>
      </w:pPr>
      <w:r w:rsidRPr="008F2612">
        <w:rPr>
          <w:rFonts w:eastAsia="Times New Roman" w:cs="Times New Roman"/>
          <w:lang w:val="en-GB"/>
        </w:rPr>
        <w:t>Develop an awareness of past and present cultures.</w:t>
      </w:r>
    </w:p>
    <w:p w14:paraId="1036E69A" w14:textId="77777777" w:rsidR="008F2612" w:rsidRPr="008F2612" w:rsidRDefault="008F2612" w:rsidP="008F2612">
      <w:pPr>
        <w:rPr>
          <w:rFonts w:eastAsia="Times New Roman" w:cs="Times New Roman"/>
          <w:lang w:val="en-GB"/>
        </w:rPr>
      </w:pPr>
      <w:r w:rsidRPr="008F2612">
        <w:rPr>
          <w:rFonts w:eastAsia="Times New Roman" w:cs="Times New Roman"/>
          <w:lang w:val="en-GB"/>
        </w:rPr>
        <w:t>Develop an inter-curricular view of the world around them and of themselves.</w:t>
      </w:r>
    </w:p>
    <w:p w14:paraId="25394D68" w14:textId="77777777" w:rsidR="008F2612" w:rsidRPr="008F2612" w:rsidRDefault="008F2612" w:rsidP="008F2612">
      <w:pPr>
        <w:rPr>
          <w:rFonts w:eastAsia="Times New Roman" w:cs="Times New Roman"/>
          <w:lang w:val="en-GB"/>
        </w:rPr>
      </w:pPr>
      <w:r w:rsidRPr="008F2612">
        <w:rPr>
          <w:rFonts w:eastAsia="Times New Roman" w:cs="Times New Roman"/>
          <w:lang w:val="en-GB"/>
        </w:rPr>
        <w:t>Develop an appreciation of the arts.</w:t>
      </w:r>
    </w:p>
    <w:p w14:paraId="225B4FBF" w14:textId="77777777" w:rsidR="008F2612" w:rsidRPr="008F2612" w:rsidRDefault="008F2612" w:rsidP="008F2612">
      <w:pPr>
        <w:rPr>
          <w:rFonts w:eastAsia="Times New Roman" w:cs="Times New Roman"/>
          <w:lang w:val="en-GB"/>
        </w:rPr>
      </w:pPr>
      <w:r w:rsidRPr="008F2612">
        <w:rPr>
          <w:rFonts w:eastAsia="Times New Roman" w:cs="Times New Roman"/>
          <w:lang w:val="en-GB"/>
        </w:rPr>
        <w:t>Gain critical thinking skills.</w:t>
      </w:r>
    </w:p>
    <w:p w14:paraId="240F185F"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Express ideas clearly in writing and orally.</w:t>
      </w:r>
      <w:proofErr w:type="gramEnd"/>
    </w:p>
    <w:p w14:paraId="7226C103"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Develop a deepening appreciation of </w:t>
      </w:r>
      <w:proofErr w:type="gramStart"/>
      <w:r w:rsidRPr="008F2612">
        <w:rPr>
          <w:rFonts w:eastAsia="Times New Roman" w:cs="Times New Roman"/>
          <w:lang w:val="en-GB"/>
        </w:rPr>
        <w:t>their own</w:t>
      </w:r>
      <w:proofErr w:type="gramEnd"/>
      <w:r w:rsidRPr="008F2612">
        <w:rPr>
          <w:rFonts w:eastAsia="Times New Roman" w:cs="Times New Roman"/>
          <w:lang w:val="en-GB"/>
        </w:rPr>
        <w:t xml:space="preserve"> values.</w:t>
      </w:r>
    </w:p>
    <w:p w14:paraId="669E0DA7" w14:textId="77777777" w:rsidR="00F66308" w:rsidRDefault="009F0A35" w:rsidP="003C1BE7">
      <w:pPr>
        <w:ind w:left="284" w:hanging="284"/>
      </w:pPr>
      <w:r>
        <w:fldChar w:fldCharType="end"/>
      </w:r>
    </w:p>
    <w:p w14:paraId="587EA784" w14:textId="77777777" w:rsidR="00A51B27" w:rsidRDefault="00A51B27" w:rsidP="00E5755F">
      <w:pPr>
        <w:ind w:left="284" w:hanging="284"/>
      </w:pPr>
    </w:p>
    <w:p w14:paraId="0DED69B8"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6E6A47B" w14:textId="79D5B510" w:rsidR="008F2612" w:rsidRPr="008F2612" w:rsidRDefault="009F0A35" w:rsidP="008F2612">
      <w:pPr>
        <w:rPr>
          <w:rFonts w:eastAsia="Times New Roman" w:cs="Times New Roman"/>
          <w:lang w:val="en-GB"/>
        </w:rPr>
      </w:pPr>
      <w:r>
        <w:fldChar w:fldCharType="begin"/>
      </w:r>
      <w:r w:rsidR="00F66308">
        <w:instrText xml:space="preserve"> LINK </w:instrText>
      </w:r>
      <w:r w:rsidR="008F2612">
        <w:instrText xml:space="preserve">Word.Document.12 "Curriculum Projects:Humanities:Culture_and_Values:Culture_and_Values_Benchmarks.docx"  </w:instrText>
      </w:r>
      <w:r w:rsidR="00F66308">
        <w:instrText xml:space="preserve">\a \f 0 \r </w:instrText>
      </w:r>
      <w:r w:rsidR="008F2612">
        <w:fldChar w:fldCharType="separate"/>
      </w:r>
      <w:r w:rsidR="008F2612" w:rsidRPr="008F2612">
        <w:rPr>
          <w:rFonts w:eastAsia="Times New Roman" w:cs="Times New Roman"/>
          <w:lang w:val="en-GB"/>
        </w:rPr>
        <w:t>1.1 To develop an appreciation for cultural influences—the arts, particularly visual, values, and belief structures—both on civilization(s) and on the students themselves. (Technology Standards 1.1</w:t>
      </w:r>
      <w:proofErr w:type="gramStart"/>
      <w:r w:rsidR="008F2612" w:rsidRPr="008F2612">
        <w:rPr>
          <w:rFonts w:eastAsia="Times New Roman" w:cs="Times New Roman"/>
          <w:lang w:val="en-GB"/>
        </w:rPr>
        <w:t>;2.1</w:t>
      </w:r>
      <w:proofErr w:type="gramEnd"/>
      <w:r w:rsidR="008F2612" w:rsidRPr="008F2612">
        <w:rPr>
          <w:rFonts w:eastAsia="Times New Roman" w:cs="Times New Roman"/>
          <w:lang w:val="en-GB"/>
        </w:rPr>
        <w:t>;2.2; and 2.4)</w:t>
      </w:r>
    </w:p>
    <w:p w14:paraId="2940B304" w14:textId="77777777" w:rsidR="008F2612" w:rsidRPr="008F2612" w:rsidRDefault="008F2612" w:rsidP="008F2612">
      <w:pPr>
        <w:rPr>
          <w:rFonts w:eastAsia="Times New Roman" w:cs="Times New Roman"/>
          <w:lang w:val="en-GB"/>
        </w:rPr>
      </w:pPr>
    </w:p>
    <w:p w14:paraId="32205A00" w14:textId="77777777" w:rsidR="008F2612" w:rsidRPr="008F2612" w:rsidRDefault="008F2612" w:rsidP="008F2612">
      <w:pPr>
        <w:rPr>
          <w:rFonts w:eastAsia="Times New Roman" w:cs="Times New Roman"/>
          <w:lang w:val="en-GB"/>
        </w:rPr>
      </w:pPr>
      <w:r w:rsidRPr="008F2612">
        <w:rPr>
          <w:rFonts w:eastAsia="Times New Roman" w:cs="Times New Roman"/>
          <w:lang w:val="en-GB"/>
        </w:rPr>
        <w:t>1.2 To develop a greater appreciation of their own views towards these cultural influences. (Technology Standards 1.1</w:t>
      </w:r>
      <w:proofErr w:type="gramStart"/>
      <w:r w:rsidRPr="008F2612">
        <w:rPr>
          <w:rFonts w:eastAsia="Times New Roman" w:cs="Times New Roman"/>
          <w:lang w:val="en-GB"/>
        </w:rPr>
        <w:t>;2.1</w:t>
      </w:r>
      <w:proofErr w:type="gramEnd"/>
      <w:r w:rsidRPr="008F2612">
        <w:rPr>
          <w:rFonts w:eastAsia="Times New Roman" w:cs="Times New Roman"/>
          <w:lang w:val="en-GB"/>
        </w:rPr>
        <w:t>;2.2; and 2.4)</w:t>
      </w:r>
    </w:p>
    <w:p w14:paraId="1E2978A9" w14:textId="77777777" w:rsidR="008F2612" w:rsidRPr="008F2612" w:rsidRDefault="008F2612" w:rsidP="008F2612">
      <w:pPr>
        <w:rPr>
          <w:rFonts w:eastAsia="Times New Roman" w:cs="Times New Roman"/>
          <w:lang w:val="en-GB"/>
        </w:rPr>
      </w:pPr>
    </w:p>
    <w:p w14:paraId="3806A9E3"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2.1 To cultivate an inter-curricular view of the world and of </w:t>
      </w:r>
      <w:proofErr w:type="gramStart"/>
      <w:r w:rsidRPr="008F2612">
        <w:rPr>
          <w:rFonts w:eastAsia="Times New Roman" w:cs="Times New Roman"/>
          <w:lang w:val="en-GB"/>
        </w:rPr>
        <w:t>themselves</w:t>
      </w:r>
      <w:proofErr w:type="gramEnd"/>
      <w:r w:rsidRPr="008F2612">
        <w:rPr>
          <w:rFonts w:eastAsia="Times New Roman" w:cs="Times New Roman"/>
          <w:lang w:val="en-GB"/>
        </w:rPr>
        <w:t>, structured chronologically, including the art, music, science, philosophy and literature of each era.</w:t>
      </w:r>
    </w:p>
    <w:p w14:paraId="72B02FAB" w14:textId="77777777" w:rsidR="008F2612" w:rsidRPr="008F2612" w:rsidRDefault="008F2612" w:rsidP="008F2612">
      <w:pPr>
        <w:rPr>
          <w:rFonts w:eastAsia="Times New Roman" w:cs="Times New Roman"/>
          <w:lang w:val="en-GB"/>
        </w:rPr>
      </w:pPr>
    </w:p>
    <w:p w14:paraId="6C21BAE4" w14:textId="77777777" w:rsidR="008F2612" w:rsidRPr="008F2612" w:rsidRDefault="008F2612" w:rsidP="008F2612">
      <w:pPr>
        <w:rPr>
          <w:rFonts w:eastAsia="Times New Roman" w:cs="Times New Roman"/>
          <w:lang w:val="en-GB"/>
        </w:rPr>
      </w:pPr>
      <w:r w:rsidRPr="008F2612">
        <w:rPr>
          <w:rFonts w:eastAsia="Times New Roman" w:cs="Times New Roman"/>
          <w:lang w:val="en-GB"/>
        </w:rPr>
        <w:t>3.1 To foster an appreciation of visual art in its historical and stylistic contexts. (Technology Standards 1.1</w:t>
      </w:r>
      <w:proofErr w:type="gramStart"/>
      <w:r w:rsidRPr="008F2612">
        <w:rPr>
          <w:rFonts w:eastAsia="Times New Roman" w:cs="Times New Roman"/>
          <w:lang w:val="en-GB"/>
        </w:rPr>
        <w:t>;2.2</w:t>
      </w:r>
      <w:proofErr w:type="gramEnd"/>
      <w:r w:rsidRPr="008F2612">
        <w:rPr>
          <w:rFonts w:eastAsia="Times New Roman" w:cs="Times New Roman"/>
          <w:lang w:val="en-GB"/>
        </w:rPr>
        <w:t>;2.4; 4.1; and 4.3)</w:t>
      </w:r>
    </w:p>
    <w:p w14:paraId="650B9BC3" w14:textId="77777777" w:rsidR="008F2612" w:rsidRPr="008F2612" w:rsidRDefault="008F2612" w:rsidP="008F2612">
      <w:pPr>
        <w:rPr>
          <w:rFonts w:eastAsia="Times New Roman" w:cs="Times New Roman"/>
          <w:lang w:val="en-GB"/>
        </w:rPr>
      </w:pPr>
    </w:p>
    <w:p w14:paraId="09636714" w14:textId="77777777" w:rsidR="008F2612" w:rsidRPr="008F2612" w:rsidRDefault="008F2612" w:rsidP="008F2612">
      <w:pPr>
        <w:rPr>
          <w:rFonts w:eastAsia="Times New Roman" w:cs="Times New Roman"/>
          <w:lang w:val="en-GB"/>
        </w:rPr>
      </w:pPr>
      <w:r w:rsidRPr="008F2612">
        <w:rPr>
          <w:rFonts w:eastAsia="Times New Roman" w:cs="Times New Roman"/>
          <w:lang w:val="en-GB"/>
        </w:rPr>
        <w:lastRenderedPageBreak/>
        <w:t>3.2 To cultivate an appreciation of the integration of the visual arts with other cultural and intellectual disciplines (e.g., music, science, philosophy). (Technology Standards 1.1</w:t>
      </w:r>
      <w:proofErr w:type="gramStart"/>
      <w:r w:rsidRPr="008F2612">
        <w:rPr>
          <w:rFonts w:eastAsia="Times New Roman" w:cs="Times New Roman"/>
          <w:lang w:val="en-GB"/>
        </w:rPr>
        <w:t>;2.1</w:t>
      </w:r>
      <w:proofErr w:type="gramEnd"/>
      <w:r w:rsidRPr="008F2612">
        <w:rPr>
          <w:rFonts w:eastAsia="Times New Roman" w:cs="Times New Roman"/>
          <w:lang w:val="en-GB"/>
        </w:rPr>
        <w:t>;2.2;and 2.4)</w:t>
      </w:r>
    </w:p>
    <w:p w14:paraId="45761892" w14:textId="77777777" w:rsidR="008F2612" w:rsidRPr="008F2612" w:rsidRDefault="008F2612" w:rsidP="008F2612">
      <w:pPr>
        <w:rPr>
          <w:rFonts w:eastAsia="Times New Roman" w:cs="Times New Roman"/>
          <w:lang w:val="en-GB"/>
        </w:rPr>
      </w:pPr>
    </w:p>
    <w:p w14:paraId="5E997C9E" w14:textId="77777777" w:rsidR="008F2612" w:rsidRPr="008F2612" w:rsidRDefault="008F2612" w:rsidP="008F2612">
      <w:pPr>
        <w:rPr>
          <w:rFonts w:eastAsia="Times New Roman" w:cs="Times New Roman"/>
          <w:lang w:val="en-GB"/>
        </w:rPr>
      </w:pPr>
      <w:r w:rsidRPr="008F2612">
        <w:rPr>
          <w:rFonts w:eastAsia="Times New Roman" w:cs="Times New Roman"/>
          <w:lang w:val="en-GB"/>
        </w:rPr>
        <w:t>4.1 To develop critical thinking skills. (Technology Standards 2.2</w:t>
      </w:r>
      <w:proofErr w:type="gramStart"/>
      <w:r w:rsidRPr="008F2612">
        <w:rPr>
          <w:rFonts w:eastAsia="Times New Roman" w:cs="Times New Roman"/>
          <w:lang w:val="en-GB"/>
        </w:rPr>
        <w:t>;2.4</w:t>
      </w:r>
      <w:proofErr w:type="gramEnd"/>
      <w:r w:rsidRPr="008F2612">
        <w:rPr>
          <w:rFonts w:eastAsia="Times New Roman" w:cs="Times New Roman"/>
          <w:lang w:val="en-GB"/>
        </w:rPr>
        <w:t>; 3.1; 3.2;3.3;3.4; 4.1; 4.2; and 4.3)</w:t>
      </w:r>
    </w:p>
    <w:p w14:paraId="414EA299" w14:textId="77777777" w:rsidR="008F2612" w:rsidRPr="008F2612" w:rsidRDefault="008F2612" w:rsidP="008F2612">
      <w:pPr>
        <w:rPr>
          <w:rFonts w:eastAsia="Times New Roman" w:cs="Times New Roman"/>
          <w:lang w:val="en-GB"/>
        </w:rPr>
      </w:pPr>
    </w:p>
    <w:p w14:paraId="00C0A253" w14:textId="77777777" w:rsidR="008F2612" w:rsidRPr="008F2612" w:rsidRDefault="008F2612" w:rsidP="008F2612">
      <w:pPr>
        <w:rPr>
          <w:rFonts w:eastAsia="Times New Roman" w:cs="Times New Roman"/>
          <w:lang w:val="en-GB"/>
        </w:rPr>
      </w:pPr>
      <w:r w:rsidRPr="008F2612">
        <w:rPr>
          <w:rFonts w:eastAsia="Times New Roman" w:cs="Times New Roman"/>
          <w:lang w:val="en-GB"/>
        </w:rPr>
        <w:t>4.2 To nurture the language for describing and analyzing visual phenomena. (Technology Standards 1.1 and 2.2)</w:t>
      </w:r>
    </w:p>
    <w:p w14:paraId="791FFC5A" w14:textId="77777777" w:rsidR="008F2612" w:rsidRPr="008F2612" w:rsidRDefault="008F2612" w:rsidP="008F2612">
      <w:pPr>
        <w:rPr>
          <w:rFonts w:eastAsia="Times New Roman" w:cs="Times New Roman"/>
          <w:lang w:val="en-GB"/>
        </w:rPr>
      </w:pPr>
    </w:p>
    <w:p w14:paraId="5B20FD5C" w14:textId="77777777" w:rsidR="008F2612" w:rsidRPr="008F2612" w:rsidRDefault="008F2612" w:rsidP="008F2612">
      <w:pPr>
        <w:rPr>
          <w:rFonts w:eastAsia="Times New Roman" w:cs="Times New Roman"/>
          <w:lang w:val="en-GB"/>
        </w:rPr>
      </w:pPr>
      <w:r w:rsidRPr="008F2612">
        <w:rPr>
          <w:rFonts w:eastAsia="Times New Roman" w:cs="Times New Roman"/>
          <w:lang w:val="en-GB"/>
        </w:rPr>
        <w:t>5.1 To develop an ability to express ideas clearly in writing and orally. (Technology Standards 2.2 and 2.4)</w:t>
      </w:r>
    </w:p>
    <w:p w14:paraId="1BA490C2" w14:textId="77777777" w:rsidR="008F2612" w:rsidRPr="008F2612" w:rsidRDefault="008F2612" w:rsidP="008F2612">
      <w:pPr>
        <w:rPr>
          <w:rFonts w:eastAsia="Times New Roman" w:cs="Times New Roman"/>
          <w:lang w:val="en-GB"/>
        </w:rPr>
      </w:pPr>
    </w:p>
    <w:p w14:paraId="13523041" w14:textId="77777777" w:rsidR="008F2612" w:rsidRPr="008F2612" w:rsidRDefault="008F2612" w:rsidP="008F2612">
      <w:pPr>
        <w:rPr>
          <w:rFonts w:eastAsia="Times New Roman" w:cs="Times New Roman"/>
          <w:lang w:val="en-GB"/>
        </w:rPr>
      </w:pPr>
      <w:r w:rsidRPr="008F2612">
        <w:rPr>
          <w:rFonts w:eastAsia="Times New Roman" w:cs="Times New Roman"/>
          <w:lang w:val="en-GB"/>
        </w:rPr>
        <w:t>5.2 To cultivate an appreciation for self-reflection.</w:t>
      </w:r>
    </w:p>
    <w:p w14:paraId="5311F5EB" w14:textId="77777777" w:rsidR="008F2612" w:rsidRPr="008F2612" w:rsidRDefault="008F2612" w:rsidP="008F2612">
      <w:pPr>
        <w:rPr>
          <w:rFonts w:eastAsia="Times New Roman" w:cs="Times New Roman"/>
          <w:lang w:val="en-GB"/>
        </w:rPr>
      </w:pPr>
    </w:p>
    <w:p w14:paraId="73141D12" w14:textId="77777777" w:rsidR="008F2612" w:rsidRPr="008F2612" w:rsidRDefault="008F2612" w:rsidP="008F2612">
      <w:pPr>
        <w:rPr>
          <w:rFonts w:eastAsia="Times New Roman" w:cs="Times New Roman"/>
          <w:lang w:val="en-GB"/>
        </w:rPr>
      </w:pPr>
      <w:r w:rsidRPr="008F2612">
        <w:rPr>
          <w:rFonts w:eastAsia="Times New Roman" w:cs="Times New Roman"/>
          <w:lang w:val="en-GB"/>
        </w:rPr>
        <w:t>6.1 To nurture a deepening appreciation of the relation between their own values and both contemporary and previous eras.</w:t>
      </w:r>
    </w:p>
    <w:p w14:paraId="48C17163" w14:textId="77777777" w:rsidR="00FC3608" w:rsidRDefault="009F0A35" w:rsidP="003C1BE7">
      <w:r>
        <w:fldChar w:fldCharType="end"/>
      </w:r>
    </w:p>
    <w:p w14:paraId="4027BF34" w14:textId="77777777" w:rsidR="00A51B27" w:rsidRDefault="00A51B27" w:rsidP="00C1019A"/>
    <w:p w14:paraId="4FDEF85E" w14:textId="77777777" w:rsidR="00906569" w:rsidRPr="00030CAB" w:rsidRDefault="00906569" w:rsidP="00F1581F">
      <w:pPr>
        <w:keepNext/>
        <w:pageBreakBefore/>
        <w:rPr>
          <w:b/>
          <w:color w:val="0000FF"/>
        </w:rPr>
      </w:pPr>
      <w:bookmarkStart w:id="2" w:name="Performance_Indicators"/>
      <w:r w:rsidRPr="00030CAB">
        <w:rPr>
          <w:b/>
          <w:color w:val="0000FF"/>
        </w:rPr>
        <w:t>Performance Indicators</w:t>
      </w:r>
    </w:p>
    <w:bookmarkEnd w:id="2"/>
    <w:p w14:paraId="403CAEA2" w14:textId="67D054BF" w:rsidR="008F2612" w:rsidRPr="008F2612" w:rsidRDefault="009F0A35" w:rsidP="008F2612">
      <w:pPr>
        <w:rPr>
          <w:rFonts w:eastAsia="Times New Roman" w:cs="Times New Roman"/>
          <w:lang w:val="en-GB"/>
        </w:rPr>
      </w:pPr>
      <w:r>
        <w:fldChar w:fldCharType="begin"/>
      </w:r>
      <w:r w:rsidR="00F66308">
        <w:instrText xml:space="preserve"> LINK </w:instrText>
      </w:r>
      <w:r w:rsidR="008F2612">
        <w:instrText xml:space="preserve">Word.Document.12 "Curriculum Projects:Humanities:Culture_and_Values:Culture_and_Values_Performance_Indicators.docx"  </w:instrText>
      </w:r>
      <w:r w:rsidR="00F66308">
        <w:instrText xml:space="preserve">\a \f 0 \r </w:instrText>
      </w:r>
      <w:r w:rsidR="008F2612">
        <w:fldChar w:fldCharType="separate"/>
      </w:r>
      <w:r w:rsidR="008F2612" w:rsidRPr="008F2612">
        <w:rPr>
          <w:rFonts w:eastAsia="Times New Roman" w:cs="Times New Roman"/>
          <w:lang w:val="en-GB"/>
        </w:rPr>
        <w:t>Students will be able to:</w:t>
      </w:r>
    </w:p>
    <w:p w14:paraId="73045D48" w14:textId="77777777" w:rsidR="008F2612" w:rsidRPr="008F2612" w:rsidRDefault="008F2612" w:rsidP="008F2612">
      <w:pPr>
        <w:rPr>
          <w:rFonts w:eastAsia="Times New Roman" w:cs="Times New Roman"/>
          <w:lang w:val="en-GB"/>
        </w:rPr>
      </w:pPr>
    </w:p>
    <w:p w14:paraId="097B8A98" w14:textId="77777777" w:rsidR="008F2612" w:rsidRPr="008F2612" w:rsidRDefault="008F2612" w:rsidP="008F2612">
      <w:pPr>
        <w:rPr>
          <w:rFonts w:eastAsia="Times New Roman" w:cs="Times New Roman"/>
          <w:lang w:val="en-GB"/>
        </w:rPr>
      </w:pPr>
      <w:r w:rsidRPr="008F2612">
        <w:rPr>
          <w:rFonts w:eastAsia="Times New Roman" w:cs="Times New Roman"/>
          <w:lang w:val="en-GB"/>
        </w:rPr>
        <w:t>1.1a use, and continue to use, specific art and art history terminology when discussing course content.</w:t>
      </w:r>
    </w:p>
    <w:p w14:paraId="6380B15F" w14:textId="77777777" w:rsidR="008F2612" w:rsidRPr="008F2612" w:rsidRDefault="008F2612" w:rsidP="008F2612">
      <w:pPr>
        <w:rPr>
          <w:rFonts w:eastAsia="Times New Roman" w:cs="Times New Roman"/>
          <w:lang w:val="en-GB"/>
        </w:rPr>
      </w:pPr>
    </w:p>
    <w:p w14:paraId="5B2186A4" w14:textId="77777777" w:rsidR="008F2612" w:rsidRPr="008F2612" w:rsidRDefault="008F2612" w:rsidP="008F2612">
      <w:pPr>
        <w:rPr>
          <w:rFonts w:eastAsia="Times New Roman" w:cs="Times New Roman"/>
          <w:lang w:val="en-GB"/>
        </w:rPr>
      </w:pPr>
      <w:r w:rsidRPr="008F2612">
        <w:rPr>
          <w:rFonts w:eastAsia="Times New Roman" w:cs="Times New Roman"/>
          <w:lang w:val="en-GB"/>
        </w:rPr>
        <w:t>1.1b identify stylistic trends in the art and architecture of various, historical time periods.</w:t>
      </w:r>
    </w:p>
    <w:p w14:paraId="30372875" w14:textId="77777777" w:rsidR="008F2612" w:rsidRPr="008F2612" w:rsidRDefault="008F2612" w:rsidP="008F2612">
      <w:pPr>
        <w:rPr>
          <w:rFonts w:eastAsia="Times New Roman" w:cs="Times New Roman"/>
          <w:lang w:val="en-GB"/>
        </w:rPr>
      </w:pPr>
    </w:p>
    <w:p w14:paraId="4F17D30A" w14:textId="77777777" w:rsidR="008F2612" w:rsidRPr="008F2612" w:rsidRDefault="008F2612" w:rsidP="008F2612">
      <w:pPr>
        <w:rPr>
          <w:rFonts w:eastAsia="Times New Roman" w:cs="Times New Roman"/>
          <w:lang w:val="en-GB"/>
        </w:rPr>
      </w:pPr>
      <w:r w:rsidRPr="008F2612">
        <w:rPr>
          <w:rFonts w:eastAsia="Times New Roman" w:cs="Times New Roman"/>
          <w:lang w:val="en-GB"/>
        </w:rPr>
        <w:t>1.1c consider the role of various isms relevant to the time periods, such as "idealism" in ancient Greek society and culture or "stoicism/realism" in ancient Roman society and culture.</w:t>
      </w:r>
    </w:p>
    <w:p w14:paraId="60080BDC" w14:textId="77777777" w:rsidR="008F2612" w:rsidRPr="008F2612" w:rsidRDefault="008F2612" w:rsidP="008F2612">
      <w:pPr>
        <w:rPr>
          <w:rFonts w:eastAsia="Times New Roman" w:cs="Times New Roman"/>
          <w:lang w:val="en-GB"/>
        </w:rPr>
      </w:pPr>
    </w:p>
    <w:p w14:paraId="2FBBDFF9" w14:textId="77777777" w:rsidR="008F2612" w:rsidRPr="008F2612" w:rsidRDefault="008F2612" w:rsidP="008F2612">
      <w:pPr>
        <w:rPr>
          <w:rFonts w:eastAsia="Times New Roman" w:cs="Times New Roman"/>
          <w:lang w:val="en-GB"/>
        </w:rPr>
      </w:pPr>
      <w:r w:rsidRPr="008F2612">
        <w:rPr>
          <w:rFonts w:eastAsia="Times New Roman" w:cs="Times New Roman"/>
          <w:lang w:val="en-GB"/>
        </w:rPr>
        <w:t>1.2a compare and contrast their own experience with previous historical beliefs or values.</w:t>
      </w:r>
    </w:p>
    <w:p w14:paraId="558C2042" w14:textId="77777777" w:rsidR="008F2612" w:rsidRPr="008F2612" w:rsidRDefault="008F2612" w:rsidP="008F2612">
      <w:pPr>
        <w:rPr>
          <w:rFonts w:eastAsia="Times New Roman" w:cs="Times New Roman"/>
          <w:lang w:val="en-GB"/>
        </w:rPr>
      </w:pPr>
    </w:p>
    <w:p w14:paraId="7BBE64C8" w14:textId="77777777" w:rsidR="008F2612" w:rsidRPr="008F2612" w:rsidRDefault="008F2612" w:rsidP="008F2612">
      <w:pPr>
        <w:rPr>
          <w:rFonts w:eastAsia="Times New Roman" w:cs="Times New Roman"/>
          <w:lang w:val="en-GB"/>
        </w:rPr>
      </w:pPr>
      <w:r w:rsidRPr="008F2612">
        <w:rPr>
          <w:rFonts w:eastAsia="Times New Roman" w:cs="Times New Roman"/>
          <w:lang w:val="en-GB"/>
        </w:rPr>
        <w:t>2.1a identify stylistic or thematic similarities between art and other elements of culture (such as music or philosophy).</w:t>
      </w:r>
    </w:p>
    <w:p w14:paraId="522D4092" w14:textId="77777777" w:rsidR="008F2612" w:rsidRPr="008F2612" w:rsidRDefault="008F2612" w:rsidP="008F2612">
      <w:pPr>
        <w:rPr>
          <w:rFonts w:eastAsia="Times New Roman" w:cs="Times New Roman"/>
          <w:lang w:val="en-GB"/>
        </w:rPr>
      </w:pPr>
    </w:p>
    <w:p w14:paraId="2D12FAE1" w14:textId="77777777" w:rsidR="008F2612" w:rsidRPr="008F2612" w:rsidRDefault="008F2612" w:rsidP="008F2612">
      <w:pPr>
        <w:rPr>
          <w:rFonts w:eastAsia="Times New Roman" w:cs="Times New Roman"/>
          <w:lang w:val="en-GB"/>
        </w:rPr>
      </w:pPr>
      <w:r w:rsidRPr="008F2612">
        <w:rPr>
          <w:rFonts w:eastAsia="Times New Roman" w:cs="Times New Roman"/>
          <w:lang w:val="en-GB"/>
        </w:rPr>
        <w:t>2.1b relate scientific and social changes to the changes of production in art, architecture, and music.</w:t>
      </w:r>
    </w:p>
    <w:p w14:paraId="4C2F5B69" w14:textId="77777777" w:rsidR="008F2612" w:rsidRPr="008F2612" w:rsidRDefault="008F2612" w:rsidP="008F2612">
      <w:pPr>
        <w:rPr>
          <w:rFonts w:eastAsia="Times New Roman" w:cs="Times New Roman"/>
          <w:lang w:val="en-GB"/>
        </w:rPr>
      </w:pPr>
    </w:p>
    <w:p w14:paraId="4FD2A489" w14:textId="77777777" w:rsidR="008F2612" w:rsidRPr="008F2612" w:rsidRDefault="008F2612" w:rsidP="008F2612">
      <w:pPr>
        <w:rPr>
          <w:rFonts w:eastAsia="Times New Roman" w:cs="Times New Roman"/>
          <w:lang w:val="en-GB"/>
        </w:rPr>
      </w:pPr>
      <w:r w:rsidRPr="008F2612">
        <w:rPr>
          <w:rFonts w:eastAsia="Times New Roman" w:cs="Times New Roman"/>
          <w:lang w:val="en-GB"/>
        </w:rPr>
        <w:t>3.1a compare and contrast artistic trends and differences of artist techniques.</w:t>
      </w:r>
    </w:p>
    <w:p w14:paraId="5EFEE9FE" w14:textId="77777777" w:rsidR="008F2612" w:rsidRPr="008F2612" w:rsidRDefault="008F2612" w:rsidP="008F2612">
      <w:pPr>
        <w:rPr>
          <w:rFonts w:eastAsia="Times New Roman" w:cs="Times New Roman"/>
          <w:lang w:val="en-GB"/>
        </w:rPr>
      </w:pPr>
    </w:p>
    <w:p w14:paraId="7463A763" w14:textId="77777777" w:rsidR="008F2612" w:rsidRPr="008F2612" w:rsidRDefault="008F2612" w:rsidP="008F2612">
      <w:pPr>
        <w:rPr>
          <w:rFonts w:eastAsia="Times New Roman" w:cs="Times New Roman"/>
          <w:lang w:val="en-GB"/>
        </w:rPr>
      </w:pPr>
      <w:r w:rsidRPr="008F2612">
        <w:rPr>
          <w:rFonts w:eastAsia="Times New Roman" w:cs="Times New Roman"/>
          <w:lang w:val="en-GB"/>
        </w:rPr>
        <w:t>3.2a relate historical issues from earlier and other cultures to modern life.</w:t>
      </w:r>
    </w:p>
    <w:p w14:paraId="2E19734F" w14:textId="77777777" w:rsidR="008F2612" w:rsidRPr="008F2612" w:rsidRDefault="008F2612" w:rsidP="008F2612">
      <w:pPr>
        <w:rPr>
          <w:rFonts w:eastAsia="Times New Roman" w:cs="Times New Roman"/>
          <w:lang w:val="en-GB"/>
        </w:rPr>
      </w:pPr>
    </w:p>
    <w:p w14:paraId="2169585F" w14:textId="77777777" w:rsidR="008F2612" w:rsidRPr="008F2612" w:rsidRDefault="008F2612" w:rsidP="008F2612">
      <w:pPr>
        <w:rPr>
          <w:rFonts w:eastAsia="Times New Roman" w:cs="Times New Roman"/>
          <w:lang w:val="en-GB"/>
        </w:rPr>
      </w:pPr>
      <w:r w:rsidRPr="008F2612">
        <w:rPr>
          <w:rFonts w:eastAsia="Times New Roman" w:cs="Times New Roman"/>
          <w:lang w:val="en-GB"/>
        </w:rPr>
        <w:t>3.2b relate regional religious affiliation with the production of art, architecture, music and science.</w:t>
      </w:r>
    </w:p>
    <w:p w14:paraId="616FF09A" w14:textId="77777777" w:rsidR="008F2612" w:rsidRPr="008F2612" w:rsidRDefault="008F2612" w:rsidP="008F2612">
      <w:pPr>
        <w:rPr>
          <w:rFonts w:eastAsia="Times New Roman" w:cs="Times New Roman"/>
          <w:lang w:val="en-GB"/>
        </w:rPr>
      </w:pPr>
    </w:p>
    <w:p w14:paraId="1E6E37B6" w14:textId="77777777" w:rsidR="008F2612" w:rsidRPr="008F2612" w:rsidRDefault="008F2612" w:rsidP="008F2612">
      <w:pPr>
        <w:rPr>
          <w:rFonts w:eastAsia="Times New Roman" w:cs="Times New Roman"/>
          <w:lang w:val="en-GB"/>
        </w:rPr>
      </w:pPr>
      <w:r w:rsidRPr="008F2612">
        <w:rPr>
          <w:rFonts w:eastAsia="Times New Roman" w:cs="Times New Roman"/>
          <w:lang w:val="en-GB"/>
        </w:rPr>
        <w:t>4.1a analyze works of art in their historical and cultural contexts.</w:t>
      </w:r>
    </w:p>
    <w:p w14:paraId="055C0CF3" w14:textId="77777777" w:rsidR="008F2612" w:rsidRPr="008F2612" w:rsidRDefault="008F2612" w:rsidP="008F2612">
      <w:pPr>
        <w:rPr>
          <w:rFonts w:eastAsia="Times New Roman" w:cs="Times New Roman"/>
          <w:lang w:val="en-GB"/>
        </w:rPr>
      </w:pPr>
    </w:p>
    <w:p w14:paraId="376972DC"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4.1b reflect on </w:t>
      </w:r>
      <w:proofErr w:type="gramStart"/>
      <w:r w:rsidRPr="008F2612">
        <w:rPr>
          <w:rFonts w:eastAsia="Times New Roman" w:cs="Times New Roman"/>
          <w:lang w:val="en-GB"/>
        </w:rPr>
        <w:t>their own</w:t>
      </w:r>
      <w:proofErr w:type="gramEnd"/>
      <w:r w:rsidRPr="008F2612">
        <w:rPr>
          <w:rFonts w:eastAsia="Times New Roman" w:cs="Times New Roman"/>
          <w:lang w:val="en-GB"/>
        </w:rPr>
        <w:t xml:space="preserve"> aesthetic responses to art.</w:t>
      </w:r>
    </w:p>
    <w:p w14:paraId="63683EAE" w14:textId="77777777" w:rsidR="008F2612" w:rsidRPr="008F2612" w:rsidRDefault="008F2612" w:rsidP="008F2612">
      <w:pPr>
        <w:rPr>
          <w:rFonts w:eastAsia="Times New Roman" w:cs="Times New Roman"/>
          <w:lang w:val="en-GB"/>
        </w:rPr>
      </w:pPr>
    </w:p>
    <w:p w14:paraId="31399478" w14:textId="77777777" w:rsidR="008F2612" w:rsidRPr="008F2612" w:rsidRDefault="008F2612" w:rsidP="008F2612">
      <w:pPr>
        <w:rPr>
          <w:rFonts w:eastAsia="Times New Roman" w:cs="Times New Roman"/>
          <w:lang w:val="en-GB"/>
        </w:rPr>
      </w:pPr>
      <w:r w:rsidRPr="008F2612">
        <w:rPr>
          <w:rFonts w:eastAsia="Times New Roman" w:cs="Times New Roman"/>
          <w:lang w:val="en-GB"/>
        </w:rPr>
        <w:t>4.1c connect historical cultural events or ideas to contemporary situations.</w:t>
      </w:r>
    </w:p>
    <w:p w14:paraId="090191B8" w14:textId="77777777" w:rsidR="008F2612" w:rsidRPr="008F2612" w:rsidRDefault="008F2612" w:rsidP="008F2612">
      <w:pPr>
        <w:rPr>
          <w:rFonts w:eastAsia="Times New Roman" w:cs="Times New Roman"/>
          <w:lang w:val="en-GB"/>
        </w:rPr>
      </w:pPr>
    </w:p>
    <w:p w14:paraId="1C3FF652" w14:textId="77777777" w:rsidR="008F2612" w:rsidRPr="008F2612" w:rsidRDefault="008F2612" w:rsidP="008F2612">
      <w:pPr>
        <w:rPr>
          <w:rFonts w:eastAsia="Times New Roman" w:cs="Times New Roman"/>
          <w:lang w:val="en-GB"/>
        </w:rPr>
      </w:pPr>
      <w:r w:rsidRPr="008F2612">
        <w:rPr>
          <w:rFonts w:eastAsia="Times New Roman" w:cs="Times New Roman"/>
          <w:lang w:val="en-GB"/>
        </w:rPr>
        <w:t>4.2a describe, orally and in writing, works of art using appropriate terminology.</w:t>
      </w:r>
    </w:p>
    <w:p w14:paraId="5CD95D49" w14:textId="77777777" w:rsidR="008F2612" w:rsidRPr="008F2612" w:rsidRDefault="008F2612" w:rsidP="008F2612">
      <w:pPr>
        <w:rPr>
          <w:rFonts w:eastAsia="Times New Roman" w:cs="Times New Roman"/>
          <w:lang w:val="en-GB"/>
        </w:rPr>
      </w:pPr>
    </w:p>
    <w:p w14:paraId="19DCADE3"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4.2b relate terminology, concepts </w:t>
      </w:r>
      <w:proofErr w:type="gramStart"/>
      <w:r w:rsidRPr="008F2612">
        <w:rPr>
          <w:rFonts w:eastAsia="Times New Roman" w:cs="Times New Roman"/>
          <w:lang w:val="en-GB"/>
        </w:rPr>
        <w:t>and  cultural</w:t>
      </w:r>
      <w:proofErr w:type="gramEnd"/>
      <w:r w:rsidRPr="008F2612">
        <w:rPr>
          <w:rFonts w:eastAsia="Times New Roman" w:cs="Times New Roman"/>
          <w:lang w:val="en-GB"/>
        </w:rPr>
        <w:t xml:space="preserve"> differences to selected works from the various course-related excursions, such as the British Museum, the National Gallery or Greece.</w:t>
      </w:r>
    </w:p>
    <w:p w14:paraId="42079450" w14:textId="77777777" w:rsidR="008F2612" w:rsidRPr="008F2612" w:rsidRDefault="008F2612" w:rsidP="008F2612">
      <w:pPr>
        <w:rPr>
          <w:rFonts w:eastAsia="Times New Roman" w:cs="Times New Roman"/>
          <w:lang w:val="en-GB"/>
        </w:rPr>
      </w:pPr>
    </w:p>
    <w:p w14:paraId="37D19967" w14:textId="77777777" w:rsidR="008F2612" w:rsidRPr="008F2612" w:rsidRDefault="008F2612" w:rsidP="008F2612">
      <w:pPr>
        <w:rPr>
          <w:rFonts w:eastAsia="Times New Roman" w:cs="Times New Roman"/>
          <w:lang w:val="en-GB"/>
        </w:rPr>
      </w:pPr>
      <w:r w:rsidRPr="008F2612">
        <w:rPr>
          <w:rFonts w:eastAsia="Times New Roman" w:cs="Times New Roman"/>
          <w:lang w:val="en-GB"/>
        </w:rPr>
        <w:t>5.1a describe, both in writing and orally, the composition of works of art.</w:t>
      </w:r>
    </w:p>
    <w:p w14:paraId="7EF6E42C" w14:textId="77777777" w:rsidR="008F2612" w:rsidRPr="008F2612" w:rsidRDefault="008F2612" w:rsidP="008F2612">
      <w:pPr>
        <w:rPr>
          <w:rFonts w:eastAsia="Times New Roman" w:cs="Times New Roman"/>
          <w:lang w:val="en-GB"/>
        </w:rPr>
      </w:pPr>
    </w:p>
    <w:p w14:paraId="609C716E"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5.1b compare and contrast, both in writing and orally, various works of art. </w:t>
      </w:r>
    </w:p>
    <w:p w14:paraId="6CB87621" w14:textId="77777777" w:rsidR="008F2612" w:rsidRPr="008F2612" w:rsidRDefault="008F2612" w:rsidP="008F2612">
      <w:pPr>
        <w:rPr>
          <w:rFonts w:eastAsia="Times New Roman" w:cs="Times New Roman"/>
          <w:lang w:val="en-GB"/>
        </w:rPr>
      </w:pPr>
    </w:p>
    <w:p w14:paraId="7B98C2C6" w14:textId="77777777" w:rsidR="008F2612" w:rsidRPr="008F2612" w:rsidRDefault="008F2612" w:rsidP="008F2612">
      <w:pPr>
        <w:rPr>
          <w:rFonts w:eastAsia="Times New Roman" w:cs="Times New Roman"/>
          <w:lang w:val="en-GB"/>
        </w:rPr>
      </w:pPr>
      <w:r w:rsidRPr="008F2612">
        <w:rPr>
          <w:rFonts w:eastAsia="Times New Roman" w:cs="Times New Roman"/>
          <w:lang w:val="en-GB"/>
        </w:rPr>
        <w:t>5.1b research and present, both in writing and orally, an in-depth study of an artist, his/her work and the time period in which the artist lived.</w:t>
      </w:r>
    </w:p>
    <w:p w14:paraId="2E7530A0" w14:textId="77777777" w:rsidR="008F2612" w:rsidRPr="008F2612" w:rsidRDefault="008F2612" w:rsidP="008F2612">
      <w:pPr>
        <w:rPr>
          <w:rFonts w:eastAsia="Times New Roman" w:cs="Times New Roman"/>
          <w:lang w:val="en-GB"/>
        </w:rPr>
      </w:pPr>
    </w:p>
    <w:p w14:paraId="60D725FE" w14:textId="77777777" w:rsidR="008F2612" w:rsidRPr="008F2612" w:rsidRDefault="008F2612" w:rsidP="008F2612">
      <w:pPr>
        <w:rPr>
          <w:rFonts w:eastAsia="Times New Roman" w:cs="Times New Roman"/>
          <w:lang w:val="en-GB"/>
        </w:rPr>
      </w:pPr>
      <w:r w:rsidRPr="008F2612">
        <w:rPr>
          <w:rFonts w:eastAsia="Times New Roman" w:cs="Times New Roman"/>
          <w:lang w:val="en-GB"/>
        </w:rPr>
        <w:t>5.2a express personal views about the works and/or beliefs being considered.</w:t>
      </w:r>
    </w:p>
    <w:p w14:paraId="38D96022" w14:textId="77777777" w:rsidR="008F2612" w:rsidRPr="008F2612" w:rsidRDefault="008F2612" w:rsidP="008F2612">
      <w:pPr>
        <w:rPr>
          <w:rFonts w:eastAsia="Times New Roman" w:cs="Times New Roman"/>
          <w:lang w:val="en-GB"/>
        </w:rPr>
      </w:pPr>
    </w:p>
    <w:p w14:paraId="0649D08C" w14:textId="77777777" w:rsidR="008F2612" w:rsidRPr="008F2612" w:rsidRDefault="008F2612" w:rsidP="008F2612">
      <w:pPr>
        <w:rPr>
          <w:rFonts w:eastAsia="Times New Roman" w:cs="Times New Roman"/>
          <w:lang w:val="en-GB"/>
        </w:rPr>
      </w:pPr>
      <w:r w:rsidRPr="008F2612">
        <w:rPr>
          <w:rFonts w:eastAsia="Times New Roman" w:cs="Times New Roman"/>
          <w:lang w:val="en-GB"/>
        </w:rPr>
        <w:t>6.1a consider their own world and global views in relation to values of previous or contemporary cultures.</w:t>
      </w:r>
    </w:p>
    <w:p w14:paraId="269AAA8E" w14:textId="77777777" w:rsidR="00906569" w:rsidRDefault="009F0A35" w:rsidP="003C1BE7">
      <w:r>
        <w:fldChar w:fldCharType="end"/>
      </w:r>
    </w:p>
    <w:p w14:paraId="168DC216" w14:textId="77777777" w:rsidR="00A51B27" w:rsidRDefault="00A51B27" w:rsidP="00C1019A"/>
    <w:p w14:paraId="575B77D2" w14:textId="77777777" w:rsidR="00A51B27" w:rsidRPr="00A51B27" w:rsidRDefault="00A51B27" w:rsidP="00F1581F">
      <w:pPr>
        <w:keepNext/>
        <w:pageBreakBefore/>
        <w:rPr>
          <w:b/>
          <w:color w:val="0000FF"/>
        </w:rPr>
      </w:pPr>
      <w:bookmarkStart w:id="3" w:name="Assessments"/>
      <w:r w:rsidRPr="00A51B27">
        <w:rPr>
          <w:b/>
          <w:color w:val="0000FF"/>
        </w:rPr>
        <w:t>Assessments</w:t>
      </w:r>
    </w:p>
    <w:bookmarkEnd w:id="3"/>
    <w:p w14:paraId="7B93C86C" w14:textId="42F28E69" w:rsidR="008F2612" w:rsidRPr="008F2612" w:rsidRDefault="009F0A35" w:rsidP="008F2612">
      <w:pPr>
        <w:rPr>
          <w:rFonts w:eastAsia="Times New Roman" w:cs="Times New Roman"/>
          <w:lang w:val="en-GB"/>
        </w:rPr>
      </w:pPr>
      <w:r>
        <w:fldChar w:fldCharType="begin"/>
      </w:r>
      <w:r w:rsidR="00F66308">
        <w:instrText xml:space="preserve"> LINK </w:instrText>
      </w:r>
      <w:r w:rsidR="008F2612">
        <w:instrText xml:space="preserve">Word.Document.12 "Curriculum Projects:Humanities:Culture_and_Values:Culture_and_Values_Assessments.docx"  </w:instrText>
      </w:r>
      <w:r w:rsidR="00F66308">
        <w:instrText xml:space="preserve">\a \f 0 \r </w:instrText>
      </w:r>
      <w:r w:rsidR="008F2612">
        <w:fldChar w:fldCharType="separate"/>
      </w:r>
      <w:r w:rsidR="008F2612" w:rsidRPr="008F2612">
        <w:rPr>
          <w:rFonts w:eastAsia="Times New Roman" w:cs="Times New Roman"/>
          <w:lang w:val="en-GB"/>
        </w:rPr>
        <w:t>Assessments may include, but are not restricted to the following:</w:t>
      </w:r>
    </w:p>
    <w:p w14:paraId="6F7CDBA1" w14:textId="77777777" w:rsidR="008F2612" w:rsidRPr="008F2612" w:rsidRDefault="008F2612" w:rsidP="008F2612">
      <w:pPr>
        <w:rPr>
          <w:rFonts w:eastAsia="Times New Roman" w:cs="Times New Roman"/>
          <w:lang w:val="en-GB"/>
        </w:rPr>
      </w:pPr>
    </w:p>
    <w:p w14:paraId="2402AE32" w14:textId="77777777" w:rsidR="008F2612" w:rsidRPr="008F2612" w:rsidRDefault="008F2612" w:rsidP="008F2612">
      <w:pPr>
        <w:rPr>
          <w:rFonts w:eastAsia="Times New Roman" w:cs="Times New Roman"/>
          <w:lang w:val="en-GB"/>
        </w:rPr>
      </w:pPr>
      <w:r w:rsidRPr="008F2612">
        <w:rPr>
          <w:rFonts w:eastAsia="Times New Roman" w:cs="Times New Roman"/>
          <w:lang w:val="en-GB"/>
        </w:rPr>
        <w:t>Worksheets based on field trips to the Brompton Oratory and Victoria and Albert Museum and to the British Museum, and to the National Gallery.</w:t>
      </w:r>
    </w:p>
    <w:p w14:paraId="15E16DA3" w14:textId="77777777" w:rsidR="008F2612" w:rsidRPr="008F2612" w:rsidRDefault="008F2612" w:rsidP="008F2612">
      <w:pPr>
        <w:rPr>
          <w:rFonts w:eastAsia="Times New Roman" w:cs="Times New Roman"/>
          <w:lang w:val="en-GB"/>
        </w:rPr>
      </w:pPr>
    </w:p>
    <w:p w14:paraId="0437C5E8" w14:textId="77777777" w:rsidR="008F2612" w:rsidRPr="008F2612" w:rsidRDefault="008F2612" w:rsidP="008F2612">
      <w:pPr>
        <w:rPr>
          <w:rFonts w:eastAsia="Times New Roman" w:cs="Times New Roman"/>
          <w:lang w:val="en-GB"/>
        </w:rPr>
      </w:pPr>
      <w:r w:rsidRPr="008F2612">
        <w:rPr>
          <w:rFonts w:eastAsia="Times New Roman" w:cs="Times New Roman"/>
          <w:lang w:val="en-GB"/>
        </w:rPr>
        <w:t>Travel Journals based on the relevant Travel Week excursion to Greece using assessment criteria used by all Humanities teachers.</w:t>
      </w:r>
    </w:p>
    <w:p w14:paraId="6AB017E4" w14:textId="77777777" w:rsidR="008F2612" w:rsidRPr="008F2612" w:rsidRDefault="008F2612" w:rsidP="008F2612">
      <w:pPr>
        <w:rPr>
          <w:rFonts w:eastAsia="Times New Roman" w:cs="Times New Roman"/>
          <w:lang w:val="en-GB"/>
        </w:rPr>
      </w:pPr>
    </w:p>
    <w:p w14:paraId="00917207" w14:textId="77777777" w:rsidR="008F2612" w:rsidRPr="008F2612" w:rsidRDefault="008F2612" w:rsidP="008F2612">
      <w:pPr>
        <w:rPr>
          <w:rFonts w:eastAsia="Times New Roman" w:cs="Times New Roman"/>
          <w:lang w:val="en-GB"/>
        </w:rPr>
      </w:pPr>
      <w:r w:rsidRPr="008F2612">
        <w:rPr>
          <w:rFonts w:eastAsia="Times New Roman" w:cs="Times New Roman"/>
          <w:lang w:val="en-GB"/>
        </w:rPr>
        <w:t>Short essays.</w:t>
      </w:r>
    </w:p>
    <w:p w14:paraId="66D0351B" w14:textId="77777777" w:rsidR="008F2612" w:rsidRPr="008F2612" w:rsidRDefault="008F2612" w:rsidP="008F2612">
      <w:pPr>
        <w:rPr>
          <w:rFonts w:eastAsia="Times New Roman" w:cs="Times New Roman"/>
          <w:lang w:val="en-GB"/>
        </w:rPr>
      </w:pPr>
    </w:p>
    <w:p w14:paraId="5C924059"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Short Comparative Essays.</w:t>
      </w:r>
      <w:proofErr w:type="gramEnd"/>
    </w:p>
    <w:p w14:paraId="71BB7F14" w14:textId="77777777" w:rsidR="008F2612" w:rsidRPr="008F2612" w:rsidRDefault="008F2612" w:rsidP="008F2612">
      <w:pPr>
        <w:rPr>
          <w:rFonts w:eastAsia="Times New Roman" w:cs="Times New Roman"/>
          <w:lang w:val="en-GB"/>
        </w:rPr>
      </w:pPr>
    </w:p>
    <w:p w14:paraId="41071FEC" w14:textId="77777777" w:rsidR="008F2612" w:rsidRPr="008F2612" w:rsidRDefault="008F2612" w:rsidP="008F2612">
      <w:pPr>
        <w:rPr>
          <w:rFonts w:eastAsia="Times New Roman" w:cs="Times New Roman"/>
          <w:lang w:val="en-GB"/>
        </w:rPr>
      </w:pPr>
      <w:r w:rsidRPr="008F2612">
        <w:rPr>
          <w:rFonts w:eastAsia="Times New Roman" w:cs="Times New Roman"/>
          <w:lang w:val="en-GB"/>
        </w:rPr>
        <w:t>Short comparison/contrast essays.</w:t>
      </w:r>
    </w:p>
    <w:p w14:paraId="49606BBD" w14:textId="77777777" w:rsidR="008F2612" w:rsidRPr="008F2612" w:rsidRDefault="008F2612" w:rsidP="008F2612">
      <w:pPr>
        <w:rPr>
          <w:rFonts w:eastAsia="Times New Roman" w:cs="Times New Roman"/>
          <w:lang w:val="en-GB"/>
        </w:rPr>
      </w:pPr>
    </w:p>
    <w:p w14:paraId="131204AF"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Reflective essays on topics or themes being studied.</w:t>
      </w:r>
      <w:proofErr w:type="gramEnd"/>
    </w:p>
    <w:p w14:paraId="354A6AF1" w14:textId="77777777" w:rsidR="008F2612" w:rsidRPr="008F2612" w:rsidRDefault="008F2612" w:rsidP="008F2612">
      <w:pPr>
        <w:rPr>
          <w:rFonts w:eastAsia="Times New Roman" w:cs="Times New Roman"/>
          <w:lang w:val="en-GB"/>
        </w:rPr>
      </w:pPr>
    </w:p>
    <w:p w14:paraId="02F57054" w14:textId="77777777" w:rsidR="008F2612" w:rsidRPr="008F2612" w:rsidRDefault="008F2612" w:rsidP="008F2612">
      <w:pPr>
        <w:rPr>
          <w:rFonts w:eastAsia="Times New Roman" w:cs="Times New Roman"/>
          <w:lang w:val="en-GB"/>
        </w:rPr>
      </w:pPr>
      <w:r w:rsidRPr="008F2612">
        <w:rPr>
          <w:rFonts w:eastAsia="Times New Roman" w:cs="Times New Roman"/>
          <w:lang w:val="en-GB"/>
        </w:rPr>
        <w:t>2500-3000 word research paper in the First Semester on some aspect of ancient Greece or ancient or Renaissance Italy.</w:t>
      </w:r>
    </w:p>
    <w:p w14:paraId="1CE2F2A7" w14:textId="77777777" w:rsidR="008F2612" w:rsidRPr="008F2612" w:rsidRDefault="008F2612" w:rsidP="008F2612">
      <w:pPr>
        <w:rPr>
          <w:rFonts w:eastAsia="Times New Roman" w:cs="Times New Roman"/>
          <w:lang w:val="en-GB"/>
        </w:rPr>
      </w:pPr>
    </w:p>
    <w:p w14:paraId="4983A39F" w14:textId="77777777" w:rsidR="008F2612" w:rsidRPr="008F2612" w:rsidRDefault="008F2612" w:rsidP="008F2612">
      <w:pPr>
        <w:rPr>
          <w:rFonts w:eastAsia="Times New Roman" w:cs="Times New Roman"/>
          <w:lang w:val="en-GB"/>
        </w:rPr>
      </w:pPr>
      <w:r w:rsidRPr="008F2612">
        <w:rPr>
          <w:rFonts w:eastAsia="Times New Roman" w:cs="Times New Roman"/>
          <w:lang w:val="en-GB"/>
        </w:rPr>
        <w:t>2500 - 3000 word Second Semester research paper on a chosen painting in the National Gallery.</w:t>
      </w:r>
    </w:p>
    <w:p w14:paraId="5A28E905" w14:textId="77777777" w:rsidR="008F2612" w:rsidRPr="008F2612" w:rsidRDefault="008F2612" w:rsidP="008F2612">
      <w:pPr>
        <w:rPr>
          <w:rFonts w:eastAsia="Times New Roman" w:cs="Times New Roman"/>
          <w:lang w:val="en-GB"/>
        </w:rPr>
      </w:pPr>
    </w:p>
    <w:p w14:paraId="6E8051FC"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Oral </w:t>
      </w:r>
      <w:proofErr w:type="gramStart"/>
      <w:r w:rsidRPr="008F2612">
        <w:rPr>
          <w:rFonts w:eastAsia="Times New Roman" w:cs="Times New Roman"/>
          <w:lang w:val="en-GB"/>
        </w:rPr>
        <w:t>presentation to the class while in front of the chosen work</w:t>
      </w:r>
      <w:proofErr w:type="gramEnd"/>
      <w:r w:rsidRPr="008F2612">
        <w:rPr>
          <w:rFonts w:eastAsia="Times New Roman" w:cs="Times New Roman"/>
          <w:lang w:val="en-GB"/>
        </w:rPr>
        <w:t xml:space="preserve"> in the National Gallery.</w:t>
      </w:r>
    </w:p>
    <w:p w14:paraId="4BD62356" w14:textId="77777777" w:rsidR="008F2612" w:rsidRPr="008F2612" w:rsidRDefault="008F2612" w:rsidP="008F2612">
      <w:pPr>
        <w:rPr>
          <w:rFonts w:eastAsia="Times New Roman" w:cs="Times New Roman"/>
          <w:lang w:val="en-GB"/>
        </w:rPr>
      </w:pPr>
    </w:p>
    <w:p w14:paraId="71167E92"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In-class oral presentations, individual and </w:t>
      </w:r>
      <w:proofErr w:type="gramStart"/>
      <w:r w:rsidRPr="008F2612">
        <w:rPr>
          <w:rFonts w:eastAsia="Times New Roman" w:cs="Times New Roman"/>
          <w:lang w:val="en-GB"/>
        </w:rPr>
        <w:t>small-group</w:t>
      </w:r>
      <w:proofErr w:type="gramEnd"/>
      <w:r w:rsidRPr="008F2612">
        <w:rPr>
          <w:rFonts w:eastAsia="Times New Roman" w:cs="Times New Roman"/>
          <w:lang w:val="en-GB"/>
        </w:rPr>
        <w:t>.</w:t>
      </w:r>
    </w:p>
    <w:p w14:paraId="07028933" w14:textId="77777777" w:rsidR="008F2612" w:rsidRPr="008F2612" w:rsidRDefault="008F2612" w:rsidP="008F2612">
      <w:pPr>
        <w:rPr>
          <w:rFonts w:eastAsia="Times New Roman" w:cs="Times New Roman"/>
          <w:lang w:val="en-GB"/>
        </w:rPr>
      </w:pPr>
    </w:p>
    <w:p w14:paraId="07561B35" w14:textId="77777777" w:rsidR="008F2612" w:rsidRPr="008F2612" w:rsidRDefault="008F2612" w:rsidP="008F2612">
      <w:pPr>
        <w:rPr>
          <w:rFonts w:eastAsia="Times New Roman" w:cs="Times New Roman"/>
          <w:lang w:val="en-GB"/>
        </w:rPr>
      </w:pPr>
      <w:r w:rsidRPr="008F2612">
        <w:rPr>
          <w:rFonts w:eastAsia="Times New Roman" w:cs="Times New Roman"/>
          <w:lang w:val="en-GB"/>
        </w:rPr>
        <w:t>Class discussion.</w:t>
      </w:r>
    </w:p>
    <w:p w14:paraId="0D5E8424" w14:textId="77777777" w:rsidR="008F2612" w:rsidRPr="008F2612" w:rsidRDefault="008F2612" w:rsidP="008F2612">
      <w:pPr>
        <w:rPr>
          <w:rFonts w:eastAsia="Times New Roman" w:cs="Times New Roman"/>
          <w:lang w:val="en-GB"/>
        </w:rPr>
      </w:pPr>
    </w:p>
    <w:p w14:paraId="7E002248" w14:textId="77777777" w:rsidR="008F2612" w:rsidRPr="008F2612" w:rsidRDefault="008F2612" w:rsidP="008F2612">
      <w:pPr>
        <w:rPr>
          <w:rFonts w:eastAsia="Times New Roman" w:cs="Times New Roman"/>
          <w:lang w:val="en-GB"/>
        </w:rPr>
      </w:pPr>
      <w:r w:rsidRPr="008F2612">
        <w:rPr>
          <w:rFonts w:eastAsia="Times New Roman" w:cs="Times New Roman"/>
          <w:lang w:val="en-GB"/>
        </w:rPr>
        <w:t>Drawing exercises: 1) Three architectural orders with labels; 2) three modern examples of Greek art/architecture influence (at least one of which on campus and at least one of which off campus but in England which they actually see; 3) drawings of selected works from the various field trips.</w:t>
      </w:r>
    </w:p>
    <w:p w14:paraId="66300FC0" w14:textId="77777777" w:rsidR="008F2612" w:rsidRPr="008F2612" w:rsidRDefault="008F2612" w:rsidP="008F2612">
      <w:pPr>
        <w:rPr>
          <w:rFonts w:eastAsia="Times New Roman" w:cs="Times New Roman"/>
          <w:lang w:val="en-GB"/>
        </w:rPr>
      </w:pPr>
    </w:p>
    <w:p w14:paraId="5CD932A8"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Image identification and short-essay tests.</w:t>
      </w:r>
      <w:proofErr w:type="gramEnd"/>
    </w:p>
    <w:p w14:paraId="1379452E" w14:textId="77777777" w:rsidR="008F2612" w:rsidRPr="008F2612" w:rsidRDefault="008F2612" w:rsidP="008F2612">
      <w:pPr>
        <w:rPr>
          <w:rFonts w:eastAsia="Times New Roman" w:cs="Times New Roman"/>
          <w:lang w:val="en-GB"/>
        </w:rPr>
      </w:pPr>
    </w:p>
    <w:p w14:paraId="2E5FA9A3" w14:textId="77777777" w:rsidR="008F2612" w:rsidRPr="008F2612" w:rsidRDefault="008F2612" w:rsidP="008F2612">
      <w:pPr>
        <w:rPr>
          <w:rFonts w:eastAsia="Times New Roman" w:cs="Times New Roman"/>
          <w:lang w:val="en-GB"/>
        </w:rPr>
      </w:pPr>
      <w:r w:rsidRPr="008F2612">
        <w:rPr>
          <w:rFonts w:eastAsia="Times New Roman" w:cs="Times New Roman"/>
          <w:lang w:val="en-GB"/>
        </w:rPr>
        <w:t>Essay tests.</w:t>
      </w:r>
    </w:p>
    <w:p w14:paraId="26FBA756" w14:textId="77777777" w:rsidR="008F2612" w:rsidRPr="008F2612" w:rsidRDefault="008F2612" w:rsidP="008F2612">
      <w:pPr>
        <w:rPr>
          <w:rFonts w:eastAsia="Times New Roman" w:cs="Times New Roman"/>
          <w:lang w:val="en-GB"/>
        </w:rPr>
      </w:pPr>
    </w:p>
    <w:p w14:paraId="1F4F4EE8"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First and Second Semester Examinations.</w:t>
      </w:r>
      <w:proofErr w:type="gramEnd"/>
    </w:p>
    <w:p w14:paraId="4092EAC1" w14:textId="77777777" w:rsidR="008F2612" w:rsidRPr="008F2612" w:rsidRDefault="008F2612" w:rsidP="008F2612">
      <w:pPr>
        <w:rPr>
          <w:rFonts w:eastAsia="Times New Roman" w:cs="Times New Roman"/>
          <w:lang w:val="en-GB"/>
        </w:rPr>
      </w:pPr>
    </w:p>
    <w:p w14:paraId="5F44CB19"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Introduction to Music (for example, Gregorian Chants, Bach, Handel, Purcell).</w:t>
      </w:r>
      <w:proofErr w:type="gramEnd"/>
    </w:p>
    <w:p w14:paraId="6D3067E1" w14:textId="77777777" w:rsidR="008F2612" w:rsidRPr="008F2612" w:rsidRDefault="008F2612" w:rsidP="008F2612">
      <w:pPr>
        <w:rPr>
          <w:rFonts w:eastAsia="Times New Roman" w:cs="Times New Roman"/>
          <w:lang w:val="en-GB"/>
        </w:rPr>
      </w:pPr>
    </w:p>
    <w:p w14:paraId="750E0EDB"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Introduction to scientific inquiry.</w:t>
      </w:r>
      <w:proofErr w:type="gramEnd"/>
    </w:p>
    <w:p w14:paraId="375CEBF5" w14:textId="77777777" w:rsidR="008F2612" w:rsidRPr="008F2612" w:rsidRDefault="008F2612" w:rsidP="008F2612">
      <w:pPr>
        <w:rPr>
          <w:rFonts w:eastAsia="Times New Roman" w:cs="Times New Roman"/>
          <w:lang w:val="en-GB"/>
        </w:rPr>
      </w:pPr>
    </w:p>
    <w:p w14:paraId="606BD112" w14:textId="77777777" w:rsidR="00A51B27" w:rsidRDefault="008F2612" w:rsidP="003C1BE7">
      <w:proofErr w:type="gramStart"/>
      <w:r w:rsidRPr="008F2612">
        <w:rPr>
          <w:rFonts w:eastAsia="Times New Roman" w:cs="Times New Roman"/>
          <w:lang w:val="en-GB"/>
        </w:rPr>
        <w:t>Philosophical and historical readings from the course textbook, handouts, or Boethius’ The Consolation of Philosophy.</w:t>
      </w:r>
      <w:proofErr w:type="gramEnd"/>
      <w:r w:rsidR="009F0A35">
        <w:fldChar w:fldCharType="end"/>
      </w:r>
    </w:p>
    <w:p w14:paraId="23409A59" w14:textId="77777777" w:rsidR="00A51B27" w:rsidRDefault="00A51B27" w:rsidP="00C1019A">
      <w:pPr>
        <w:pStyle w:val="ListParagraph"/>
      </w:pPr>
    </w:p>
    <w:p w14:paraId="006E1703" w14:textId="77777777" w:rsidR="00E1328E" w:rsidRPr="00A772CE" w:rsidRDefault="00E1328E" w:rsidP="00B7101F">
      <w:pPr>
        <w:keepNext/>
        <w:pageBreakBefore/>
        <w:rPr>
          <w:b/>
          <w:color w:val="FF0000"/>
        </w:rPr>
      </w:pPr>
      <w:bookmarkStart w:id="4" w:name="Core_Topics"/>
      <w:r w:rsidRPr="00A772CE">
        <w:rPr>
          <w:b/>
          <w:color w:val="FF0000"/>
        </w:rPr>
        <w:t>Core Topics</w:t>
      </w:r>
    </w:p>
    <w:bookmarkEnd w:id="4"/>
    <w:p w14:paraId="428DAAF5" w14:textId="592C3A1F" w:rsidR="008F2612" w:rsidRPr="008F2612" w:rsidRDefault="009F0A35" w:rsidP="008F2612">
      <w:pPr>
        <w:rPr>
          <w:rFonts w:eastAsia="Times New Roman" w:cs="Times New Roman"/>
          <w:b/>
          <w:lang w:val="en-GB"/>
        </w:rPr>
      </w:pPr>
      <w:r>
        <w:fldChar w:fldCharType="begin"/>
      </w:r>
      <w:r w:rsidR="00F66308">
        <w:instrText xml:space="preserve"> LINK </w:instrText>
      </w:r>
      <w:r w:rsidR="008F2612">
        <w:instrText xml:space="preserve">Word.Document.12 "Curriculum Projects:Humanities:Culture_and_Values:Culture_and_Values_Core_Topics.docx"  </w:instrText>
      </w:r>
      <w:r w:rsidR="00F66308">
        <w:instrText xml:space="preserve">\a \f 0 \r </w:instrText>
      </w:r>
      <w:r w:rsidR="008F2612">
        <w:fldChar w:fldCharType="separate"/>
      </w:r>
      <w:r w:rsidR="008F2612" w:rsidRPr="008F2612">
        <w:rPr>
          <w:rFonts w:eastAsia="Times New Roman" w:cs="Times New Roman"/>
          <w:b/>
          <w:lang w:val="en-GB"/>
        </w:rPr>
        <w:t>The Classical Era: Idealism versus Realism</w:t>
      </w:r>
    </w:p>
    <w:p w14:paraId="4FE46247" w14:textId="77777777" w:rsidR="008F2612" w:rsidRPr="008F2612" w:rsidRDefault="008F2612" w:rsidP="008F2612">
      <w:pPr>
        <w:rPr>
          <w:rFonts w:eastAsia="Times New Roman" w:cs="Times New Roman"/>
          <w:lang w:val="en-GB"/>
        </w:rPr>
      </w:pPr>
      <w:r w:rsidRPr="008F2612">
        <w:rPr>
          <w:rFonts w:eastAsia="Times New Roman" w:cs="Times New Roman"/>
          <w:lang w:val="en-GB"/>
        </w:rPr>
        <w:t>Ancient Greek art, the Athenian Greek temple, the Parthenon, the theories of numbers of the philosopher Pythagoras and Plato's ideal in "The Allegory of the Den" are compared to the Stoic realism and virtue of the Roman emperor Marcus Aurelius as well as sculpture from both the Republican and Imperial ages of ancient Rome.</w:t>
      </w:r>
    </w:p>
    <w:p w14:paraId="079B1F81" w14:textId="77777777" w:rsidR="008F2612" w:rsidRPr="008F2612" w:rsidRDefault="008F2612" w:rsidP="008F2612">
      <w:pPr>
        <w:rPr>
          <w:rFonts w:eastAsia="Times New Roman" w:cs="Times New Roman"/>
          <w:lang w:val="en-GB"/>
        </w:rPr>
      </w:pPr>
      <w:r w:rsidRPr="008F2612">
        <w:rPr>
          <w:rFonts w:eastAsia="Times New Roman" w:cs="Times New Roman"/>
          <w:lang w:val="en-GB"/>
        </w:rPr>
        <w:t>The Classical Era: Idealism versus Realism, cont'd</w:t>
      </w:r>
    </w:p>
    <w:p w14:paraId="651445F1" w14:textId="77777777" w:rsidR="008F2612" w:rsidRPr="008F2612" w:rsidRDefault="008F2612" w:rsidP="008F2612">
      <w:pPr>
        <w:rPr>
          <w:rFonts w:eastAsia="Times New Roman" w:cs="Times New Roman"/>
          <w:lang w:val="en-GB"/>
        </w:rPr>
      </w:pPr>
    </w:p>
    <w:p w14:paraId="55CC2396"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 xml:space="preserve">The </w:t>
      </w:r>
      <w:proofErr w:type="gramStart"/>
      <w:r w:rsidRPr="008F2612">
        <w:rPr>
          <w:rFonts w:eastAsia="Times New Roman" w:cs="Times New Roman"/>
          <w:b/>
          <w:lang w:val="en-GB"/>
        </w:rPr>
        <w:t>Middle</w:t>
      </w:r>
      <w:proofErr w:type="gramEnd"/>
      <w:r w:rsidRPr="008F2612">
        <w:rPr>
          <w:rFonts w:eastAsia="Times New Roman" w:cs="Times New Roman"/>
          <w:b/>
          <w:lang w:val="en-GB"/>
        </w:rPr>
        <w:t xml:space="preserve"> Ages: Does God Exist?</w:t>
      </w:r>
    </w:p>
    <w:p w14:paraId="137E270F" w14:textId="77777777" w:rsidR="008F2612" w:rsidRPr="008F2612" w:rsidRDefault="008F2612" w:rsidP="008F2612">
      <w:pPr>
        <w:rPr>
          <w:rFonts w:eastAsia="Times New Roman" w:cs="Times New Roman"/>
          <w:lang w:val="en-GB"/>
        </w:rPr>
      </w:pPr>
      <w:r w:rsidRPr="008F2612">
        <w:rPr>
          <w:rFonts w:eastAsia="Times New Roman" w:cs="Times New Roman"/>
          <w:lang w:val="en-GB"/>
        </w:rPr>
        <w:t>The Romanesque philosopher St. Anselm and the Gothic university teacher Peter Abelard explore contrasting views about proof of God's existence. These differing attitudes are also expressed on the sculpted figures on the French Cathedrals of Notre Dame and St. Sernin in Toulouse.</w:t>
      </w:r>
    </w:p>
    <w:p w14:paraId="69AD1DB3" w14:textId="77777777" w:rsidR="008F2612" w:rsidRPr="008F2612" w:rsidRDefault="008F2612" w:rsidP="008F2612">
      <w:pPr>
        <w:rPr>
          <w:rFonts w:eastAsia="Times New Roman" w:cs="Times New Roman"/>
          <w:lang w:val="en-GB"/>
        </w:rPr>
      </w:pPr>
    </w:p>
    <w:p w14:paraId="31593F29"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The Italian Renaissance: "Man, The Measure of All Things"</w:t>
      </w:r>
    </w:p>
    <w:p w14:paraId="47D8C749"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The focus of this theme is the rise of Humanist thought in the Medici courts in Florence. After reading excerpts from the Humanist essays by Pico </w:t>
      </w:r>
      <w:proofErr w:type="gramStart"/>
      <w:r w:rsidRPr="008F2612">
        <w:rPr>
          <w:rFonts w:eastAsia="Times New Roman" w:cs="Times New Roman"/>
          <w:lang w:val="en-GB"/>
        </w:rPr>
        <w:t>della</w:t>
      </w:r>
      <w:proofErr w:type="gramEnd"/>
      <w:r w:rsidRPr="008F2612">
        <w:rPr>
          <w:rFonts w:eastAsia="Times New Roman" w:cs="Times New Roman"/>
          <w:lang w:val="en-GB"/>
        </w:rPr>
        <w:t xml:space="preserve"> Mirandola, "On the Dignity of Man", we will see examples of architecture, sculpture and painting which reflect these views. Among the artists represented will be Brunelleschi, Masaccio, Botticelli, Michelangelo, and da Vinci.</w:t>
      </w:r>
    </w:p>
    <w:p w14:paraId="6262089E" w14:textId="77777777" w:rsidR="008F2612" w:rsidRPr="008F2612" w:rsidRDefault="008F2612" w:rsidP="008F2612">
      <w:pPr>
        <w:rPr>
          <w:rFonts w:eastAsia="Times New Roman" w:cs="Times New Roman"/>
          <w:lang w:val="en-GB"/>
        </w:rPr>
      </w:pPr>
    </w:p>
    <w:p w14:paraId="65F19214"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Catholic Versus Protestant: The Battle for the Soul of Europe</w:t>
      </w:r>
    </w:p>
    <w:p w14:paraId="7F7DECB1" w14:textId="77777777" w:rsidR="008F2612" w:rsidRPr="008F2612" w:rsidRDefault="008F2612" w:rsidP="008F2612">
      <w:pPr>
        <w:rPr>
          <w:rFonts w:eastAsia="Times New Roman" w:cs="Times New Roman"/>
          <w:lang w:val="en-GB"/>
        </w:rPr>
      </w:pPr>
      <w:r w:rsidRPr="008F2612">
        <w:rPr>
          <w:rFonts w:eastAsia="Times New Roman" w:cs="Times New Roman"/>
          <w:lang w:val="en-GB"/>
        </w:rPr>
        <w:t>A study of contrasting views toward art in church between Catholic and Protestant. Examples from the Catholic camp will be Bernini, Caravaggio, and Rubens, while the Protestant views are Durer and Rembrandt.</w:t>
      </w:r>
    </w:p>
    <w:p w14:paraId="1CEE43EE" w14:textId="77777777" w:rsidR="008F2612" w:rsidRPr="008F2612" w:rsidRDefault="008F2612" w:rsidP="008F2612">
      <w:pPr>
        <w:rPr>
          <w:rFonts w:eastAsia="Times New Roman" w:cs="Times New Roman"/>
          <w:lang w:val="en-GB"/>
        </w:rPr>
      </w:pPr>
    </w:p>
    <w:p w14:paraId="7BB0BE39"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The Enlightenment: Head Versus Heart</w:t>
      </w:r>
    </w:p>
    <w:p w14:paraId="467E9CD3"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Using excerpts from the essays of Voltaire and Rousseau and painting of David, Delacroix, Goya, Turner and Constable, this theme will explore these opposing attitudes to </w:t>
      </w:r>
      <w:proofErr w:type="gramStart"/>
      <w:r w:rsidRPr="008F2612">
        <w:rPr>
          <w:rFonts w:eastAsia="Times New Roman" w:cs="Times New Roman"/>
          <w:lang w:val="en-GB"/>
        </w:rPr>
        <w:t>life which influenced much of the politics</w:t>
      </w:r>
      <w:proofErr w:type="gramEnd"/>
      <w:r w:rsidRPr="008F2612">
        <w:rPr>
          <w:rFonts w:eastAsia="Times New Roman" w:cs="Times New Roman"/>
          <w:lang w:val="en-GB"/>
        </w:rPr>
        <w:t xml:space="preserve"> and creative life of 19th century Europe.</w:t>
      </w:r>
    </w:p>
    <w:p w14:paraId="025317E8" w14:textId="77777777" w:rsidR="008F2612" w:rsidRPr="008F2612" w:rsidRDefault="008F2612" w:rsidP="008F2612">
      <w:pPr>
        <w:rPr>
          <w:rFonts w:eastAsia="Times New Roman" w:cs="Times New Roman"/>
          <w:lang w:val="en-GB"/>
        </w:rPr>
      </w:pPr>
    </w:p>
    <w:p w14:paraId="48C8DD2C"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The Rise of Relativism: Einstein and the Cubists</w:t>
      </w:r>
    </w:p>
    <w:p w14:paraId="5CD9BC2C"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Looking at the </w:t>
      </w:r>
      <w:proofErr w:type="gramStart"/>
      <w:r w:rsidRPr="008F2612">
        <w:rPr>
          <w:rFonts w:eastAsia="Times New Roman" w:cs="Times New Roman"/>
          <w:lang w:val="en-GB"/>
        </w:rPr>
        <w:t>influence which</w:t>
      </w:r>
      <w:proofErr w:type="gramEnd"/>
      <w:r w:rsidRPr="008F2612">
        <w:rPr>
          <w:rFonts w:eastAsia="Times New Roman" w:cs="Times New Roman"/>
          <w:lang w:val="en-GB"/>
        </w:rPr>
        <w:t xml:space="preserve"> Einstein's views of physics had on the artist and writer, the focus will be on the idea of deconstructing reality. Particular emphasis will be on the early work of Picasso during his Cubist periods and the writing of the American expat Gertrude Stein.</w:t>
      </w:r>
    </w:p>
    <w:p w14:paraId="2814D700" w14:textId="77777777" w:rsidR="008F2612" w:rsidRPr="008F2612" w:rsidRDefault="008F2612" w:rsidP="008F2612">
      <w:pPr>
        <w:rPr>
          <w:rFonts w:eastAsia="Times New Roman" w:cs="Times New Roman"/>
          <w:lang w:val="en-GB"/>
        </w:rPr>
      </w:pPr>
    </w:p>
    <w:p w14:paraId="4288EDDF"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The Subconscious and the Surrealists</w:t>
      </w:r>
    </w:p>
    <w:p w14:paraId="1A1A59CF" w14:textId="77777777" w:rsidR="008F2612" w:rsidRPr="008F2612" w:rsidRDefault="008F2612" w:rsidP="008F2612">
      <w:pPr>
        <w:rPr>
          <w:rFonts w:eastAsia="Times New Roman" w:cs="Times New Roman"/>
          <w:lang w:val="en-GB"/>
        </w:rPr>
      </w:pPr>
      <w:r w:rsidRPr="008F2612">
        <w:rPr>
          <w:rFonts w:eastAsia="Times New Roman" w:cs="Times New Roman"/>
          <w:lang w:val="en-GB"/>
        </w:rPr>
        <w:t>The writings of Freud played a major role in man's defining himself during the 20th century through art and language. The works of Dali, Miro, Ernst and other surrealists will be studied as an expression of these new attitudes to the nature of man.</w:t>
      </w:r>
    </w:p>
    <w:p w14:paraId="7FF40CD9" w14:textId="77777777" w:rsidR="008F2612" w:rsidRPr="008F2612" w:rsidRDefault="008F2612" w:rsidP="008F2612">
      <w:pPr>
        <w:rPr>
          <w:rFonts w:eastAsia="Times New Roman" w:cs="Times New Roman"/>
          <w:lang w:val="en-GB"/>
        </w:rPr>
      </w:pPr>
    </w:p>
    <w:p w14:paraId="509DD8F1" w14:textId="77777777" w:rsidR="008F2612" w:rsidRPr="008F2612" w:rsidRDefault="008F2612" w:rsidP="008F2612">
      <w:pPr>
        <w:rPr>
          <w:rFonts w:eastAsia="Times New Roman" w:cs="Times New Roman"/>
          <w:b/>
          <w:lang w:val="en-GB"/>
        </w:rPr>
      </w:pPr>
      <w:r w:rsidRPr="008F2612">
        <w:rPr>
          <w:rFonts w:eastAsia="Times New Roman" w:cs="Times New Roman"/>
          <w:b/>
          <w:lang w:val="en-GB"/>
        </w:rPr>
        <w:t>Existential Angst and the Abstract Impressionists</w:t>
      </w:r>
    </w:p>
    <w:p w14:paraId="72A88494" w14:textId="77777777" w:rsidR="00F66308" w:rsidRDefault="008F2612" w:rsidP="003C1BE7">
      <w:pPr>
        <w:pStyle w:val="ListParagraph"/>
        <w:ind w:left="0"/>
      </w:pPr>
      <w:r w:rsidRPr="008F2612">
        <w:rPr>
          <w:rFonts w:eastAsia="Times New Roman" w:cs="Times New Roman"/>
        </w:rPr>
        <w:t>After reading Sartre's essay "Existentialism as Humanism" together we will apply these principles to the work of Pollock, Rothko, Gottlieb and painters of the New York School in the 1950s.</w:t>
      </w:r>
      <w:r w:rsidR="009F0A35">
        <w:fldChar w:fldCharType="end"/>
      </w:r>
    </w:p>
    <w:p w14:paraId="45F30891" w14:textId="77777777" w:rsidR="00A51B27" w:rsidRDefault="00A51B27" w:rsidP="00F66308">
      <w:pPr>
        <w:pStyle w:val="ListParagraph"/>
        <w:ind w:left="0"/>
      </w:pPr>
    </w:p>
    <w:p w14:paraId="179C849C" w14:textId="77777777" w:rsidR="00AE4163" w:rsidRPr="007A20F4" w:rsidRDefault="00AE4163" w:rsidP="007A20F4">
      <w:pPr>
        <w:pStyle w:val="ListParagraph"/>
        <w:keepNext/>
        <w:ind w:left="0"/>
        <w:rPr>
          <w:b/>
          <w:color w:val="FF0000"/>
        </w:rPr>
      </w:pPr>
      <w:r w:rsidRPr="000971E6">
        <w:rPr>
          <w:b/>
          <w:color w:val="FF0000"/>
        </w:rPr>
        <w:t>Specific Content</w:t>
      </w:r>
    </w:p>
    <w:p w14:paraId="296283D0" w14:textId="00FE37FD" w:rsidR="008F2612" w:rsidRPr="008F2612" w:rsidRDefault="009F0A35" w:rsidP="008F2612">
      <w:pPr>
        <w:rPr>
          <w:rFonts w:eastAsia="Times New Roman" w:cs="Times New Roman"/>
          <w:lang w:val="en-GB"/>
        </w:rPr>
      </w:pPr>
      <w:r>
        <w:fldChar w:fldCharType="begin"/>
      </w:r>
      <w:r w:rsidR="00F66308">
        <w:instrText xml:space="preserve"> LINK </w:instrText>
      </w:r>
      <w:r w:rsidR="008F2612">
        <w:instrText xml:space="preserve">Word.Document.12 "Curriculum Projects:Humanities:Culture_and_Values:Culture_and_Values_Specific_Content.docx"  </w:instrText>
      </w:r>
      <w:r w:rsidR="00F66308">
        <w:instrText xml:space="preserve">\a \f 0 \r </w:instrText>
      </w:r>
      <w:r w:rsidR="008F2612">
        <w:fldChar w:fldCharType="separate"/>
      </w:r>
      <w:r w:rsidR="008F2612" w:rsidRPr="008F2612">
        <w:rPr>
          <w:rFonts w:eastAsia="Times New Roman" w:cs="Times New Roman"/>
          <w:lang w:val="en-GB"/>
        </w:rPr>
        <w:t>Students are introduced to the visual arts through a visit to the Brompton Oratory and the Victoria and Albert Museum.</w:t>
      </w:r>
    </w:p>
    <w:p w14:paraId="4367845A" w14:textId="77777777" w:rsidR="008F2612" w:rsidRPr="008F2612" w:rsidRDefault="008F2612" w:rsidP="008F2612">
      <w:pPr>
        <w:rPr>
          <w:rFonts w:eastAsia="Times New Roman" w:cs="Times New Roman"/>
          <w:lang w:val="en-GB"/>
        </w:rPr>
      </w:pPr>
    </w:p>
    <w:p w14:paraId="754D369A"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distinguish styles of Greek sculpture, pottery and architecture.</w:t>
      </w:r>
    </w:p>
    <w:p w14:paraId="2E349DD8" w14:textId="77777777" w:rsidR="008F2612" w:rsidRPr="008F2612" w:rsidRDefault="008F2612" w:rsidP="008F2612">
      <w:pPr>
        <w:rPr>
          <w:rFonts w:eastAsia="Times New Roman" w:cs="Times New Roman"/>
          <w:lang w:val="en-GB"/>
        </w:rPr>
      </w:pPr>
    </w:p>
    <w:p w14:paraId="33983086"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become familiar with Greek mythology, legend, drama and philosophy.</w:t>
      </w:r>
    </w:p>
    <w:p w14:paraId="708A6256"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distinguish styles of Roman Republican and Imperial sculpture and architecture and mosaics.</w:t>
      </w:r>
    </w:p>
    <w:p w14:paraId="07EB7F65" w14:textId="77777777" w:rsidR="008F2612" w:rsidRPr="008F2612" w:rsidRDefault="008F2612" w:rsidP="008F2612">
      <w:pPr>
        <w:rPr>
          <w:rFonts w:eastAsia="Times New Roman" w:cs="Times New Roman"/>
          <w:lang w:val="en-GB"/>
        </w:rPr>
      </w:pPr>
    </w:p>
    <w:p w14:paraId="70830CCC"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Roman advances in technology and engineering.</w:t>
      </w:r>
    </w:p>
    <w:p w14:paraId="6E8ED668" w14:textId="77777777" w:rsidR="008F2612" w:rsidRPr="008F2612" w:rsidRDefault="008F2612" w:rsidP="008F2612">
      <w:pPr>
        <w:rPr>
          <w:rFonts w:eastAsia="Times New Roman" w:cs="Times New Roman"/>
          <w:lang w:val="en-GB"/>
        </w:rPr>
      </w:pPr>
    </w:p>
    <w:p w14:paraId="78C44DFC"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become familiar with Roman Stoicism and Early Christianity.</w:t>
      </w:r>
    </w:p>
    <w:p w14:paraId="1DF0C6A4" w14:textId="77777777" w:rsidR="008F2612" w:rsidRPr="008F2612" w:rsidRDefault="008F2612" w:rsidP="008F2612">
      <w:pPr>
        <w:rPr>
          <w:rFonts w:eastAsia="Times New Roman" w:cs="Times New Roman"/>
          <w:lang w:val="en-GB"/>
        </w:rPr>
      </w:pPr>
    </w:p>
    <w:p w14:paraId="3901526D"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consider connections between Roman and Early Christian culture and their own.</w:t>
      </w:r>
    </w:p>
    <w:p w14:paraId="02C3F911" w14:textId="77777777" w:rsidR="008F2612" w:rsidRPr="008F2612" w:rsidRDefault="008F2612" w:rsidP="008F2612">
      <w:pPr>
        <w:rPr>
          <w:rFonts w:eastAsia="Times New Roman" w:cs="Times New Roman"/>
          <w:lang w:val="en-GB"/>
        </w:rPr>
      </w:pPr>
    </w:p>
    <w:p w14:paraId="3336B002"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have an opportunity to see relevant original objects studied in the First Semester.</w:t>
      </w:r>
    </w:p>
    <w:p w14:paraId="540B045C" w14:textId="77777777" w:rsidR="008F2612" w:rsidRPr="008F2612" w:rsidRDefault="008F2612" w:rsidP="008F2612">
      <w:pPr>
        <w:rPr>
          <w:rFonts w:eastAsia="Times New Roman" w:cs="Times New Roman"/>
          <w:lang w:val="en-GB"/>
        </w:rPr>
      </w:pPr>
    </w:p>
    <w:p w14:paraId="45B320C7"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study the development of church architecture from the Romanesque to the Gothic.</w:t>
      </w:r>
    </w:p>
    <w:p w14:paraId="03FD4697" w14:textId="77777777" w:rsidR="008F2612" w:rsidRPr="008F2612" w:rsidRDefault="008F2612" w:rsidP="008F2612">
      <w:pPr>
        <w:rPr>
          <w:rFonts w:eastAsia="Times New Roman" w:cs="Times New Roman"/>
          <w:lang w:val="en-GB"/>
        </w:rPr>
      </w:pPr>
    </w:p>
    <w:p w14:paraId="2689CF98"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consider developments in Christian religious philosophy from monasticism to scholasticism.</w:t>
      </w:r>
    </w:p>
    <w:p w14:paraId="0FEDD1AA" w14:textId="77777777" w:rsidR="008F2612" w:rsidRPr="008F2612" w:rsidRDefault="008F2612" w:rsidP="008F2612">
      <w:pPr>
        <w:rPr>
          <w:rFonts w:eastAsia="Times New Roman" w:cs="Times New Roman"/>
          <w:lang w:val="en-GB"/>
        </w:rPr>
      </w:pPr>
    </w:p>
    <w:p w14:paraId="31911943"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Introduction to Gregorian Chants.</w:t>
      </w:r>
      <w:proofErr w:type="gramEnd"/>
    </w:p>
    <w:p w14:paraId="2682E327" w14:textId="77777777" w:rsidR="008F2612" w:rsidRPr="008F2612" w:rsidRDefault="008F2612" w:rsidP="008F2612">
      <w:pPr>
        <w:rPr>
          <w:rFonts w:eastAsia="Times New Roman" w:cs="Times New Roman"/>
          <w:lang w:val="en-GB"/>
        </w:rPr>
      </w:pPr>
    </w:p>
    <w:p w14:paraId="06511169"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identify major Renaissance, Baroque, Enlightenment, Romantic and Impressionist artists and artistic trends.</w:t>
      </w:r>
    </w:p>
    <w:p w14:paraId="6F158C22" w14:textId="77777777" w:rsidR="008F2612" w:rsidRPr="008F2612" w:rsidRDefault="008F2612" w:rsidP="008F2612">
      <w:pPr>
        <w:rPr>
          <w:rFonts w:eastAsia="Times New Roman" w:cs="Times New Roman"/>
          <w:lang w:val="en-GB"/>
        </w:rPr>
      </w:pPr>
    </w:p>
    <w:p w14:paraId="28ADEDE3"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compare differing interpretations of the same subject by different artists.</w:t>
      </w:r>
    </w:p>
    <w:p w14:paraId="338BE8EB" w14:textId="77777777" w:rsidR="008F2612" w:rsidRPr="008F2612" w:rsidRDefault="008F2612" w:rsidP="008F2612">
      <w:pPr>
        <w:rPr>
          <w:rFonts w:eastAsia="Times New Roman" w:cs="Times New Roman"/>
          <w:lang w:val="en-GB"/>
        </w:rPr>
      </w:pPr>
    </w:p>
    <w:p w14:paraId="197355D7"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Students understand the historical and contextual impact of social forces on art, architecture, and philosophy in several Italian </w:t>
      </w:r>
      <w:proofErr w:type="gramStart"/>
      <w:r w:rsidRPr="008F2612">
        <w:rPr>
          <w:rFonts w:eastAsia="Times New Roman" w:cs="Times New Roman"/>
          <w:lang w:val="en-GB"/>
        </w:rPr>
        <w:t>city states</w:t>
      </w:r>
      <w:proofErr w:type="gramEnd"/>
      <w:r w:rsidRPr="008F2612">
        <w:rPr>
          <w:rFonts w:eastAsia="Times New Roman" w:cs="Times New Roman"/>
          <w:lang w:val="en-GB"/>
        </w:rPr>
        <w:t>.</w:t>
      </w:r>
    </w:p>
    <w:p w14:paraId="78B0E41B" w14:textId="77777777" w:rsidR="008F2612" w:rsidRPr="008F2612" w:rsidRDefault="008F2612" w:rsidP="008F2612">
      <w:pPr>
        <w:rPr>
          <w:rFonts w:eastAsia="Times New Roman" w:cs="Times New Roman"/>
          <w:lang w:val="en-GB"/>
        </w:rPr>
      </w:pPr>
    </w:p>
    <w:p w14:paraId="352BD932"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appreciate the revival of Humanism in European thinking.</w:t>
      </w:r>
    </w:p>
    <w:p w14:paraId="6E381087" w14:textId="77777777" w:rsidR="008F2612" w:rsidRPr="008F2612" w:rsidRDefault="008F2612" w:rsidP="008F2612">
      <w:pPr>
        <w:rPr>
          <w:rFonts w:eastAsia="Times New Roman" w:cs="Times New Roman"/>
          <w:lang w:val="en-GB"/>
        </w:rPr>
      </w:pPr>
    </w:p>
    <w:p w14:paraId="77DF022D"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appreciate the causes and conflicts of the Reformation and Counter-Reformation as represented in art, architecture, music and science.</w:t>
      </w:r>
    </w:p>
    <w:p w14:paraId="4163715B" w14:textId="77777777" w:rsidR="008F2612" w:rsidRPr="008F2612" w:rsidRDefault="008F2612" w:rsidP="008F2612">
      <w:pPr>
        <w:rPr>
          <w:rFonts w:eastAsia="Times New Roman" w:cs="Times New Roman"/>
          <w:lang w:val="en-GB"/>
        </w:rPr>
      </w:pPr>
    </w:p>
    <w:p w14:paraId="1F009763"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are introduced to the Age of Reason philosophers.</w:t>
      </w:r>
    </w:p>
    <w:p w14:paraId="74BC76F2"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relate philosophical trends and scientific developments in understanding art and changes in society.</w:t>
      </w:r>
    </w:p>
    <w:p w14:paraId="7D2C14C7" w14:textId="77777777" w:rsidR="008F2612" w:rsidRPr="008F2612" w:rsidRDefault="008F2612" w:rsidP="008F2612">
      <w:pPr>
        <w:rPr>
          <w:rFonts w:eastAsia="Times New Roman" w:cs="Times New Roman"/>
          <w:lang w:val="en-GB"/>
        </w:rPr>
      </w:pPr>
    </w:p>
    <w:p w14:paraId="1F2601AB"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learn to appreciate the impact global warfare has on the arts and society.</w:t>
      </w:r>
    </w:p>
    <w:p w14:paraId="101ABBD7" w14:textId="77777777" w:rsidR="008F2612" w:rsidRPr="008F2612" w:rsidRDefault="008F2612" w:rsidP="008F2612">
      <w:pPr>
        <w:rPr>
          <w:rFonts w:eastAsia="Times New Roman" w:cs="Times New Roman"/>
          <w:lang w:val="en-GB"/>
        </w:rPr>
      </w:pPr>
    </w:p>
    <w:p w14:paraId="6CA4DBDA" w14:textId="77777777" w:rsidR="008F2612" w:rsidRPr="008F2612" w:rsidRDefault="008F2612" w:rsidP="008F2612">
      <w:pPr>
        <w:rPr>
          <w:rFonts w:eastAsia="Times New Roman" w:cs="Times New Roman"/>
          <w:lang w:val="en-GB"/>
        </w:rPr>
      </w:pPr>
      <w:r w:rsidRPr="008F2612">
        <w:rPr>
          <w:rFonts w:eastAsia="Times New Roman" w:cs="Times New Roman"/>
          <w:lang w:val="en-GB"/>
        </w:rPr>
        <w:t>Students apply previously learned art and art historical terminology to 20th and 21st century art and music.</w:t>
      </w:r>
    </w:p>
    <w:p w14:paraId="0B93359B" w14:textId="77777777" w:rsidR="008F2612" w:rsidRPr="008F2612" w:rsidRDefault="008F2612" w:rsidP="008F2612">
      <w:pPr>
        <w:rPr>
          <w:rFonts w:eastAsia="Times New Roman" w:cs="Times New Roman"/>
          <w:lang w:val="en-GB"/>
        </w:rPr>
      </w:pPr>
    </w:p>
    <w:p w14:paraId="610EEAE3" w14:textId="77777777" w:rsidR="00FC3608" w:rsidRDefault="009F0A35" w:rsidP="003C1BE7">
      <w:r>
        <w:fldChar w:fldCharType="end"/>
      </w:r>
    </w:p>
    <w:p w14:paraId="1455F6B6" w14:textId="77777777" w:rsidR="00AE4163" w:rsidRDefault="00AE4163"/>
    <w:p w14:paraId="40E65B57" w14:textId="77777777" w:rsidR="00A51B27" w:rsidRPr="00030CAB" w:rsidRDefault="00A51B27" w:rsidP="00B7101F">
      <w:pPr>
        <w:keepNext/>
        <w:pageBreakBefore/>
        <w:rPr>
          <w:b/>
          <w:color w:val="FF0000"/>
        </w:rPr>
      </w:pPr>
      <w:bookmarkStart w:id="5" w:name="Resources"/>
      <w:r w:rsidRPr="00030CAB">
        <w:rPr>
          <w:b/>
          <w:color w:val="FF0000"/>
        </w:rPr>
        <w:t>Resources</w:t>
      </w:r>
    </w:p>
    <w:bookmarkEnd w:id="5"/>
    <w:p w14:paraId="37F00ACB" w14:textId="70A2C7FD" w:rsidR="008F2612" w:rsidRPr="008F2612" w:rsidRDefault="009F0A35" w:rsidP="008F2612">
      <w:pPr>
        <w:rPr>
          <w:rFonts w:eastAsia="Times New Roman" w:cs="Times New Roman"/>
          <w:lang w:val="en-GB"/>
        </w:rPr>
      </w:pPr>
      <w:r>
        <w:fldChar w:fldCharType="begin"/>
      </w:r>
      <w:r w:rsidR="00F66308">
        <w:instrText xml:space="preserve"> LINK </w:instrText>
      </w:r>
      <w:r w:rsidR="008F2612">
        <w:instrText xml:space="preserve">Word.Document.12 "Curriculum Projects:Humanities:Culture_and_Values:Culture_and_Values_Resources.docx"  </w:instrText>
      </w:r>
      <w:r w:rsidR="00F66308">
        <w:instrText xml:space="preserve">\a \f 0 \r </w:instrText>
      </w:r>
      <w:r w:rsidR="008F2612">
        <w:fldChar w:fldCharType="separate"/>
      </w:r>
      <w:proofErr w:type="gramStart"/>
      <w:r w:rsidR="008F2612" w:rsidRPr="008F2612">
        <w:rPr>
          <w:rFonts w:eastAsia="Times New Roman" w:cs="Times New Roman"/>
          <w:i/>
          <w:lang w:val="en-GB"/>
        </w:rPr>
        <w:t>Culture and Values, Volume One</w:t>
      </w:r>
      <w:r w:rsidR="008F2612" w:rsidRPr="008F2612">
        <w:rPr>
          <w:rFonts w:eastAsia="Times New Roman" w:cs="Times New Roman"/>
          <w:lang w:val="en-GB"/>
        </w:rPr>
        <w:t>, Sixth Edition, by Cunningham and Reich, Wadsworth, 2006.</w:t>
      </w:r>
      <w:proofErr w:type="gramEnd"/>
    </w:p>
    <w:p w14:paraId="0EDAD53B" w14:textId="77777777" w:rsidR="008F2612" w:rsidRPr="008F2612" w:rsidRDefault="008F2612" w:rsidP="008F2612">
      <w:pPr>
        <w:rPr>
          <w:rFonts w:eastAsia="Times New Roman" w:cs="Times New Roman"/>
          <w:lang w:val="en-GB"/>
        </w:rPr>
      </w:pPr>
    </w:p>
    <w:p w14:paraId="7C32F6D8" w14:textId="77777777" w:rsidR="008F2612" w:rsidRPr="008F2612" w:rsidRDefault="008F2612" w:rsidP="008F2612">
      <w:pPr>
        <w:rPr>
          <w:rFonts w:eastAsia="Times New Roman" w:cs="Times New Roman"/>
          <w:lang w:val="en-GB"/>
        </w:rPr>
      </w:pPr>
      <w:proofErr w:type="gramStart"/>
      <w:r w:rsidRPr="008F2612">
        <w:rPr>
          <w:rFonts w:eastAsia="Times New Roman" w:cs="Times New Roman"/>
          <w:i/>
          <w:lang w:val="en-GB"/>
        </w:rPr>
        <w:t>Culture and Values, Volume Two,</w:t>
      </w:r>
      <w:r w:rsidRPr="008F2612">
        <w:rPr>
          <w:rFonts w:eastAsia="Times New Roman" w:cs="Times New Roman"/>
          <w:lang w:val="en-GB"/>
        </w:rPr>
        <w:t xml:space="preserve"> Sixth Edition, by Cunningham and Reich, Wadsworth, 2006.</w:t>
      </w:r>
      <w:proofErr w:type="gramEnd"/>
    </w:p>
    <w:p w14:paraId="4A34C86F" w14:textId="77777777" w:rsidR="008F2612" w:rsidRPr="008F2612" w:rsidRDefault="008F2612" w:rsidP="008F2612">
      <w:pPr>
        <w:rPr>
          <w:rFonts w:eastAsia="Times New Roman" w:cs="Times New Roman"/>
          <w:lang w:val="en-GB"/>
        </w:rPr>
      </w:pPr>
    </w:p>
    <w:p w14:paraId="65FA2FDA" w14:textId="77777777" w:rsidR="008F2612" w:rsidRPr="008F2612" w:rsidRDefault="008F2612" w:rsidP="008F2612">
      <w:pPr>
        <w:rPr>
          <w:rFonts w:eastAsia="Times New Roman" w:cs="Times New Roman"/>
          <w:lang w:val="en-GB"/>
        </w:rPr>
      </w:pPr>
      <w:r w:rsidRPr="008F2612">
        <w:rPr>
          <w:rFonts w:eastAsia="Times New Roman" w:cs="Times New Roman"/>
          <w:i/>
          <w:lang w:val="en-GB"/>
        </w:rPr>
        <w:t>The Consolation of Philosophy</w:t>
      </w:r>
      <w:r w:rsidRPr="008F2612">
        <w:rPr>
          <w:rFonts w:eastAsia="Times New Roman" w:cs="Times New Roman"/>
          <w:lang w:val="en-GB"/>
        </w:rPr>
        <w:t xml:space="preserve"> by Boethius (optional)</w:t>
      </w:r>
    </w:p>
    <w:p w14:paraId="4A0A9CC1"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Kenneth Clark's "Civilisation" series.</w:t>
      </w:r>
      <w:proofErr w:type="gramEnd"/>
    </w:p>
    <w:p w14:paraId="142C7ACC" w14:textId="77777777" w:rsidR="008F2612" w:rsidRPr="008F2612" w:rsidRDefault="008F2612" w:rsidP="008F2612">
      <w:pPr>
        <w:rPr>
          <w:rFonts w:eastAsia="Times New Roman" w:cs="Times New Roman"/>
          <w:lang w:val="en-GB"/>
        </w:rPr>
      </w:pPr>
    </w:p>
    <w:p w14:paraId="096FA00E" w14:textId="77777777" w:rsidR="008F2612" w:rsidRPr="008F2612" w:rsidRDefault="008F2612" w:rsidP="008F2612">
      <w:pPr>
        <w:rPr>
          <w:rFonts w:eastAsia="Times New Roman" w:cs="Times New Roman"/>
          <w:lang w:val="en-GB"/>
        </w:rPr>
      </w:pPr>
      <w:r w:rsidRPr="008F2612">
        <w:rPr>
          <w:rFonts w:eastAsia="Times New Roman" w:cs="Times New Roman"/>
          <w:lang w:val="en-GB"/>
        </w:rPr>
        <w:t xml:space="preserve">Jacob Bronowski's </w:t>
      </w:r>
      <w:r w:rsidRPr="008F2612">
        <w:rPr>
          <w:rFonts w:eastAsia="Times New Roman" w:cs="Times New Roman"/>
          <w:i/>
          <w:lang w:val="en-GB"/>
        </w:rPr>
        <w:t>The Ascent of Man</w:t>
      </w:r>
      <w:r w:rsidRPr="008F2612">
        <w:rPr>
          <w:rFonts w:eastAsia="Times New Roman" w:cs="Times New Roman"/>
          <w:lang w:val="en-GB"/>
        </w:rPr>
        <w:t xml:space="preserve"> series, written and </w:t>
      </w:r>
      <w:proofErr w:type="gramStart"/>
      <w:r w:rsidRPr="008F2612">
        <w:rPr>
          <w:rFonts w:eastAsia="Times New Roman" w:cs="Times New Roman"/>
          <w:lang w:val="en-GB"/>
        </w:rPr>
        <w:t>dvd</w:t>
      </w:r>
      <w:proofErr w:type="gramEnd"/>
      <w:r w:rsidRPr="008F2612">
        <w:rPr>
          <w:rFonts w:eastAsia="Times New Roman" w:cs="Times New Roman"/>
          <w:lang w:val="en-GB"/>
        </w:rPr>
        <w:t>.</w:t>
      </w:r>
    </w:p>
    <w:p w14:paraId="1A5BF88E" w14:textId="77777777" w:rsidR="008F2612" w:rsidRPr="008F2612" w:rsidRDefault="008F2612" w:rsidP="008F2612">
      <w:pPr>
        <w:rPr>
          <w:rFonts w:eastAsia="Times New Roman" w:cs="Times New Roman"/>
          <w:lang w:val="en-GB"/>
        </w:rPr>
      </w:pPr>
    </w:p>
    <w:p w14:paraId="555B0D4B" w14:textId="77777777" w:rsidR="008F2612" w:rsidRPr="008F2612" w:rsidRDefault="008F2612" w:rsidP="008F2612">
      <w:pPr>
        <w:rPr>
          <w:rFonts w:eastAsia="Times New Roman" w:cs="Times New Roman"/>
          <w:lang w:val="en-GB"/>
        </w:rPr>
      </w:pPr>
      <w:r w:rsidRPr="008F2612">
        <w:rPr>
          <w:rFonts w:eastAsia="Times New Roman" w:cs="Times New Roman"/>
          <w:lang w:val="en-GB"/>
        </w:rPr>
        <w:t>Keynote presentations of relevant art and architecture.</w:t>
      </w:r>
    </w:p>
    <w:p w14:paraId="2119C872" w14:textId="77777777" w:rsidR="008F2612" w:rsidRPr="008F2612" w:rsidRDefault="008F2612" w:rsidP="008F2612">
      <w:pPr>
        <w:rPr>
          <w:rFonts w:eastAsia="Times New Roman" w:cs="Times New Roman"/>
          <w:lang w:val="en-GB"/>
        </w:rPr>
      </w:pPr>
    </w:p>
    <w:p w14:paraId="752B7ADA" w14:textId="77777777" w:rsidR="008F2612" w:rsidRPr="008F2612" w:rsidRDefault="008F2612" w:rsidP="008F2612">
      <w:pPr>
        <w:rPr>
          <w:rFonts w:eastAsia="Times New Roman" w:cs="Times New Roman"/>
          <w:lang w:val="en-GB"/>
        </w:rPr>
      </w:pPr>
      <w:r w:rsidRPr="008F2612">
        <w:rPr>
          <w:rFonts w:eastAsia="Times New Roman" w:cs="Times New Roman"/>
          <w:lang w:val="en-GB"/>
        </w:rPr>
        <w:t>Various music CDs</w:t>
      </w:r>
    </w:p>
    <w:p w14:paraId="2014FB4D" w14:textId="77777777" w:rsidR="008F2612" w:rsidRPr="008F2612" w:rsidRDefault="008F2612" w:rsidP="008F2612">
      <w:pPr>
        <w:rPr>
          <w:rFonts w:eastAsia="Times New Roman" w:cs="Times New Roman"/>
          <w:lang w:val="en-GB"/>
        </w:rPr>
      </w:pPr>
    </w:p>
    <w:p w14:paraId="5FF9876C" w14:textId="77777777" w:rsidR="008F2612" w:rsidRPr="008F2612" w:rsidRDefault="008F2612" w:rsidP="008F2612">
      <w:pPr>
        <w:rPr>
          <w:rFonts w:eastAsia="Times New Roman" w:cs="Times New Roman"/>
          <w:lang w:val="en-GB"/>
        </w:rPr>
      </w:pPr>
      <w:r w:rsidRPr="008F2612">
        <w:rPr>
          <w:rFonts w:eastAsia="Times New Roman" w:cs="Times New Roman"/>
          <w:lang w:val="en-GB"/>
        </w:rPr>
        <w:t>A selection of videos</w:t>
      </w:r>
    </w:p>
    <w:p w14:paraId="02CD1AE5"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Photocopy of excerpts from written sources.</w:t>
      </w:r>
      <w:proofErr w:type="gramEnd"/>
    </w:p>
    <w:p w14:paraId="118D82CF" w14:textId="77777777" w:rsidR="008F2612" w:rsidRPr="008F2612" w:rsidRDefault="008F2612" w:rsidP="008F2612">
      <w:pPr>
        <w:rPr>
          <w:rFonts w:eastAsia="Times New Roman" w:cs="Times New Roman"/>
          <w:lang w:val="en-GB"/>
        </w:rPr>
      </w:pPr>
    </w:p>
    <w:p w14:paraId="7CDFFAD7"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Field Trip to Brompton Oratory and the Victoria and Albert Museum.</w:t>
      </w:r>
      <w:proofErr w:type="gramEnd"/>
    </w:p>
    <w:p w14:paraId="37A7116D" w14:textId="77777777" w:rsidR="008F2612" w:rsidRPr="008F2612" w:rsidRDefault="008F2612" w:rsidP="008F2612">
      <w:pPr>
        <w:rPr>
          <w:rFonts w:eastAsia="Times New Roman" w:cs="Times New Roman"/>
          <w:lang w:val="en-GB"/>
        </w:rPr>
      </w:pPr>
    </w:p>
    <w:p w14:paraId="1F545E3D" w14:textId="77777777" w:rsidR="008F2612" w:rsidRPr="008F2612" w:rsidRDefault="008F2612" w:rsidP="008F2612">
      <w:pPr>
        <w:rPr>
          <w:rFonts w:eastAsia="Times New Roman" w:cs="Times New Roman"/>
          <w:lang w:val="en-GB"/>
        </w:rPr>
      </w:pPr>
      <w:r w:rsidRPr="008F2612">
        <w:rPr>
          <w:rFonts w:eastAsia="Times New Roman" w:cs="Times New Roman"/>
          <w:lang w:val="en-GB"/>
        </w:rPr>
        <w:t>Travel Week Excursion to either Italy (Florence and Rome) or to Greece.</w:t>
      </w:r>
    </w:p>
    <w:p w14:paraId="02B00342" w14:textId="77777777" w:rsidR="008F2612" w:rsidRPr="008F2612" w:rsidRDefault="008F2612" w:rsidP="008F2612">
      <w:pPr>
        <w:rPr>
          <w:rFonts w:eastAsia="Times New Roman" w:cs="Times New Roman"/>
          <w:lang w:val="en-GB"/>
        </w:rPr>
      </w:pPr>
    </w:p>
    <w:p w14:paraId="3579BE30"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Field trip to the British Museum.</w:t>
      </w:r>
      <w:proofErr w:type="gramEnd"/>
    </w:p>
    <w:p w14:paraId="1A820EA9" w14:textId="77777777" w:rsidR="008F2612" w:rsidRPr="008F2612" w:rsidRDefault="008F2612" w:rsidP="008F2612">
      <w:pPr>
        <w:rPr>
          <w:rFonts w:eastAsia="Times New Roman" w:cs="Times New Roman"/>
          <w:lang w:val="en-GB"/>
        </w:rPr>
      </w:pPr>
    </w:p>
    <w:p w14:paraId="0A791DFF" w14:textId="77777777" w:rsidR="008F2612" w:rsidRPr="008F2612" w:rsidRDefault="008F2612" w:rsidP="008F2612">
      <w:pPr>
        <w:rPr>
          <w:rFonts w:eastAsia="Times New Roman" w:cs="Times New Roman"/>
          <w:lang w:val="en-GB"/>
        </w:rPr>
      </w:pPr>
      <w:proofErr w:type="gramStart"/>
      <w:r w:rsidRPr="008F2612">
        <w:rPr>
          <w:rFonts w:eastAsia="Times New Roman" w:cs="Times New Roman"/>
          <w:lang w:val="en-GB"/>
        </w:rPr>
        <w:t>Field trip to the National Gallery.</w:t>
      </w:r>
      <w:proofErr w:type="gramEnd"/>
    </w:p>
    <w:p w14:paraId="638086BE" w14:textId="77777777" w:rsidR="008F2612" w:rsidRPr="008F2612" w:rsidRDefault="008F2612" w:rsidP="008F2612">
      <w:pPr>
        <w:rPr>
          <w:rFonts w:eastAsia="Times New Roman" w:cs="Times New Roman"/>
          <w:lang w:val="en-GB"/>
        </w:rPr>
      </w:pPr>
    </w:p>
    <w:p w14:paraId="54BE0F53" w14:textId="77777777" w:rsidR="008F2612" w:rsidRPr="008F2612" w:rsidRDefault="008F2612" w:rsidP="008F2612">
      <w:pPr>
        <w:rPr>
          <w:rFonts w:eastAsia="Times New Roman" w:cs="Times New Roman"/>
          <w:lang w:val="en-GB"/>
        </w:rPr>
      </w:pPr>
    </w:p>
    <w:p w14:paraId="35994B26" w14:textId="77777777" w:rsidR="00A51B27" w:rsidRDefault="008F2612" w:rsidP="003C1BE7">
      <w:r w:rsidRPr="008F2612">
        <w:rPr>
          <w:rFonts w:eastAsia="Times New Roman" w:cs="Times New Roman"/>
          <w:lang w:val="en-GB"/>
        </w:rPr>
        <w:t>Updated 25/11/2015</w:t>
      </w:r>
      <w:r w:rsidR="009F0A35">
        <w:fldChar w:fldCharType="end"/>
      </w:r>
    </w:p>
    <w:p w14:paraId="54E4BA75" w14:textId="77777777" w:rsidR="00884682" w:rsidRDefault="008F2612"/>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172775"/>
    <w:rsid w:val="00180A13"/>
    <w:rsid w:val="001824AF"/>
    <w:rsid w:val="00192ECD"/>
    <w:rsid w:val="00277DFA"/>
    <w:rsid w:val="0036259B"/>
    <w:rsid w:val="003C1BE7"/>
    <w:rsid w:val="00486CC3"/>
    <w:rsid w:val="00620FBA"/>
    <w:rsid w:val="00636EFD"/>
    <w:rsid w:val="006566B9"/>
    <w:rsid w:val="00664774"/>
    <w:rsid w:val="0068513D"/>
    <w:rsid w:val="00705C9B"/>
    <w:rsid w:val="00717974"/>
    <w:rsid w:val="00787A4D"/>
    <w:rsid w:val="007A20F4"/>
    <w:rsid w:val="0083761D"/>
    <w:rsid w:val="008C26A5"/>
    <w:rsid w:val="008F2612"/>
    <w:rsid w:val="00906569"/>
    <w:rsid w:val="009335AA"/>
    <w:rsid w:val="0094039E"/>
    <w:rsid w:val="00965693"/>
    <w:rsid w:val="00967144"/>
    <w:rsid w:val="009F0A35"/>
    <w:rsid w:val="00A51B27"/>
    <w:rsid w:val="00AC6A95"/>
    <w:rsid w:val="00AE4163"/>
    <w:rsid w:val="00B04CF6"/>
    <w:rsid w:val="00B4741B"/>
    <w:rsid w:val="00B7101F"/>
    <w:rsid w:val="00D674CB"/>
    <w:rsid w:val="00D751DB"/>
    <w:rsid w:val="00DB6B95"/>
    <w:rsid w:val="00DD7D61"/>
    <w:rsid w:val="00E1328E"/>
    <w:rsid w:val="00E868F6"/>
    <w:rsid w:val="00EA05AF"/>
    <w:rsid w:val="00EB3F10"/>
    <w:rsid w:val="00EC7F30"/>
    <w:rsid w:val="00EF4981"/>
    <w:rsid w:val="00F1581F"/>
    <w:rsid w:val="00F66308"/>
    <w:rsid w:val="00F90D89"/>
    <w:rsid w:val="00FC3608"/>
    <w:rsid w:val="00FE5DA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1846</Words>
  <Characters>10523</Characters>
  <Application>Microsoft Macintosh Word</Application>
  <DocSecurity>0</DocSecurity>
  <Lines>87</Lines>
  <Paragraphs>24</Paragraphs>
  <ScaleCrop>false</ScaleCrop>
  <Company>TASIS</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14</cp:revision>
  <cp:lastPrinted>2011-03-14T09:14:00Z</cp:lastPrinted>
  <dcterms:created xsi:type="dcterms:W3CDTF">2011-01-17T22:30:00Z</dcterms:created>
  <dcterms:modified xsi:type="dcterms:W3CDTF">2015-11-27T13:43:00Z</dcterms:modified>
</cp:coreProperties>
</file>