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EDE4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5D133A0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42891A69" w14:textId="66E1E791" w:rsidR="0007482E" w:rsidRPr="0007482E" w:rsidRDefault="001F2C7F" w:rsidP="0007482E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5C7FAF">
        <w:instrText xml:space="preserve"> LINK </w:instrText>
      </w:r>
      <w:r w:rsidR="0007482E">
        <w:instrText xml:space="preserve">Word.Document.12 Curriculum_Project:History:IB_Y2_History:IB_Y2_History.docx  </w:instrText>
      </w:r>
      <w:r w:rsidR="005C7FAF">
        <w:instrText xml:space="preserve">\a \f 0 \r </w:instrText>
      </w:r>
      <w:r w:rsidR="0007482E">
        <w:fldChar w:fldCharType="separate"/>
      </w:r>
      <w:r w:rsidR="0007482E" w:rsidRPr="0007482E">
        <w:rPr>
          <w:rFonts w:ascii="Gill Sans" w:eastAsia="Times New Roman" w:hAnsi="Gill Sans" w:cs="Times New Roman"/>
          <w:b/>
          <w:sz w:val="48"/>
          <w:lang w:val="en-GB"/>
        </w:rPr>
        <w:t>IB History Y2</w:t>
      </w:r>
    </w:p>
    <w:p w14:paraId="20C703F1" w14:textId="77777777" w:rsidR="0007482E" w:rsidRPr="0007482E" w:rsidRDefault="0007482E" w:rsidP="0007482E">
      <w:pPr>
        <w:jc w:val="center"/>
        <w:rPr>
          <w:rFonts w:eastAsia="Times New Roman" w:cs="Times New Roman"/>
          <w:lang w:val="en-GB"/>
        </w:rPr>
      </w:pPr>
    </w:p>
    <w:p w14:paraId="0DEEE735" w14:textId="77777777" w:rsidR="0007482E" w:rsidRPr="0007482E" w:rsidRDefault="0007482E" w:rsidP="0007482E">
      <w:pPr>
        <w:jc w:val="center"/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Course Overview</w:t>
      </w:r>
    </w:p>
    <w:p w14:paraId="212887A4" w14:textId="77777777" w:rsidR="0007482E" w:rsidRPr="0007482E" w:rsidRDefault="0007482E" w:rsidP="0007482E">
      <w:pPr>
        <w:rPr>
          <w:rFonts w:eastAsia="Times New Roman" w:cs="Helvetica"/>
        </w:rPr>
      </w:pPr>
      <w:r w:rsidRPr="0007482E">
        <w:rPr>
          <w:rFonts w:eastAsia="Times New Roman" w:cs="Helvetica"/>
        </w:rPr>
        <w:t>This course reinforces what students learned in Year 1. Students spend first quarter reviewing the years 1919-1939 with an eye toward preparing for their Paper 1 exam. During Quarters two and part of three, in preparation for the Paper 2 and 3 exams, students study World War 2 and the rule of Chairman Mao of China. Students will also study the beginnings of the Cold War through the Cuban Missile Crisis during third Quarter.</w:t>
      </w:r>
    </w:p>
    <w:p w14:paraId="2AE85893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2E9AC982" w14:textId="77777777" w:rsidR="0007482E" w:rsidRPr="0007482E" w:rsidRDefault="0007482E" w:rsidP="0007482E">
      <w:pPr>
        <w:jc w:val="center"/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Department Standards</w:t>
      </w:r>
    </w:p>
    <w:p w14:paraId="03314C5C" w14:textId="77777777" w:rsidR="0007482E" w:rsidRPr="0007482E" w:rsidRDefault="0007482E" w:rsidP="0007482E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  <w:kern w:val="1"/>
          <w:sz w:val="20"/>
          <w:szCs w:val="20"/>
        </w:rPr>
      </w:pPr>
      <w:r w:rsidRPr="0007482E">
        <w:rPr>
          <w:rFonts w:ascii="Cambria" w:eastAsia="Times New Roman" w:hAnsi="Cambria" w:cs="Cambria"/>
        </w:rPr>
        <w:t>Expected Outcomes:</w:t>
      </w:r>
    </w:p>
    <w:p w14:paraId="154B0784" w14:textId="77777777" w:rsidR="0007482E" w:rsidRPr="0007482E" w:rsidRDefault="0007482E" w:rsidP="0007482E">
      <w:pPr>
        <w:widowControl w:val="0"/>
        <w:numPr>
          <w:ilvl w:val="0"/>
          <w:numId w:val="14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07482E">
        <w:rPr>
          <w:rFonts w:ascii="Cambria" w:eastAsia="Times New Roman" w:hAnsi="Cambria" w:cs="Cambria"/>
        </w:rPr>
        <w:t>Knowledge of and interest in history, the social and behavioral sciences and related subjects. </w:t>
      </w:r>
    </w:p>
    <w:p w14:paraId="7A6C1F3B" w14:textId="77777777" w:rsidR="0007482E" w:rsidRPr="0007482E" w:rsidRDefault="0007482E" w:rsidP="0007482E">
      <w:pPr>
        <w:widowControl w:val="0"/>
        <w:numPr>
          <w:ilvl w:val="0"/>
          <w:numId w:val="14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07482E">
        <w:rPr>
          <w:rFonts w:ascii="Cambria" w:eastAsia="Times New Roman" w:hAnsi="Cambria" w:cs="Cambria"/>
        </w:rPr>
        <w:t>Constructive participation in a democratic society.</w:t>
      </w:r>
    </w:p>
    <w:p w14:paraId="20F707D5" w14:textId="77777777" w:rsidR="0007482E" w:rsidRPr="0007482E" w:rsidRDefault="0007482E" w:rsidP="0007482E">
      <w:pPr>
        <w:widowControl w:val="0"/>
        <w:numPr>
          <w:ilvl w:val="0"/>
          <w:numId w:val="14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07482E">
        <w:rPr>
          <w:rFonts w:ascii="Cambria" w:eastAsia="Times New Roman" w:hAnsi="Cambria" w:cs="Cambria"/>
        </w:rPr>
        <w:t>Understanding of various societies throughout history.</w:t>
      </w:r>
    </w:p>
    <w:p w14:paraId="3FF43159" w14:textId="77777777" w:rsidR="0007482E" w:rsidRPr="0007482E" w:rsidRDefault="0007482E" w:rsidP="0007482E">
      <w:pPr>
        <w:widowControl w:val="0"/>
        <w:numPr>
          <w:ilvl w:val="0"/>
          <w:numId w:val="14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07482E">
        <w:rPr>
          <w:rFonts w:ascii="Cambria" w:eastAsia="Times New Roman" w:hAnsi="Cambria" w:cs="Cambria"/>
        </w:rPr>
        <w:t>Development of critical analysis skills.</w:t>
      </w:r>
    </w:p>
    <w:p w14:paraId="1615FB4D" w14:textId="77777777" w:rsidR="0007482E" w:rsidRPr="0007482E" w:rsidRDefault="0007482E" w:rsidP="0007482E">
      <w:pPr>
        <w:widowControl w:val="0"/>
        <w:numPr>
          <w:ilvl w:val="0"/>
          <w:numId w:val="14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07482E">
        <w:rPr>
          <w:rFonts w:ascii="Cambria" w:eastAsia="Times New Roman" w:hAnsi="Cambria" w:cs="Cambria"/>
        </w:rPr>
        <w:t>Development of research skills.</w:t>
      </w:r>
    </w:p>
    <w:p w14:paraId="645675E3" w14:textId="77777777" w:rsidR="0007482E" w:rsidRPr="0007482E" w:rsidRDefault="0007482E" w:rsidP="0007482E">
      <w:pPr>
        <w:numPr>
          <w:ilvl w:val="0"/>
          <w:numId w:val="14"/>
        </w:numPr>
        <w:tabs>
          <w:tab w:val="left" w:pos="540"/>
        </w:tabs>
        <w:ind w:left="540" w:hanging="450"/>
        <w:contextualSpacing/>
        <w:rPr>
          <w:rFonts w:eastAsia="Times New Roman" w:cs="Times New Roman"/>
          <w:lang w:val="en-GB"/>
        </w:rPr>
      </w:pPr>
      <w:r w:rsidRPr="0007482E">
        <w:rPr>
          <w:rFonts w:ascii="Cambria" w:eastAsia="Times New Roman" w:hAnsi="Cambria" w:cs="Cambria"/>
        </w:rPr>
        <w:t>Development of communication and presentation skills.</w:t>
      </w:r>
    </w:p>
    <w:p w14:paraId="4F2B2B08" w14:textId="77777777" w:rsidR="00A51B27" w:rsidRDefault="001F2C7F" w:rsidP="00747ADE">
      <w:pPr>
        <w:ind w:left="284" w:hanging="284"/>
      </w:pPr>
      <w:r>
        <w:fldChar w:fldCharType="end"/>
      </w:r>
    </w:p>
    <w:p w14:paraId="461EA23B" w14:textId="77777777" w:rsidR="00A51B27" w:rsidRDefault="00A51B27" w:rsidP="00043E11">
      <w:pPr>
        <w:ind w:left="284" w:hanging="284"/>
      </w:pPr>
    </w:p>
    <w:p w14:paraId="2042807C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56B5AC26" w14:textId="0B793346" w:rsidR="0007482E" w:rsidRPr="0007482E" w:rsidRDefault="001F2C7F" w:rsidP="0007482E">
      <w:pPr>
        <w:rPr>
          <w:rFonts w:eastAsia="Times New Roman" w:cs="Times New Roman"/>
          <w:lang w:val="en-GB"/>
        </w:rPr>
      </w:pPr>
      <w:r>
        <w:fldChar w:fldCharType="begin"/>
      </w:r>
      <w:r w:rsidR="005C7FAF">
        <w:instrText xml:space="preserve"> LINK </w:instrText>
      </w:r>
      <w:r w:rsidR="0007482E">
        <w:instrText xml:space="preserve">Word.Document.12 Curriculum_Project:History:IB_Y2_History:IB_Y2_History_Benchmarks.docx  </w:instrText>
      </w:r>
      <w:r w:rsidR="005C7FAF">
        <w:instrText xml:space="preserve">\a \f 0 \r </w:instrText>
      </w:r>
      <w:r w:rsidR="0007482E">
        <w:fldChar w:fldCharType="separate"/>
      </w:r>
      <w:r w:rsidR="0007482E" w:rsidRPr="0007482E">
        <w:rPr>
          <w:rFonts w:eastAsia="Times New Roman" w:cs="Times New Roman"/>
          <w:lang w:val="en-GB"/>
        </w:rPr>
        <w:t>The four main goals for students in this course are:</w:t>
      </w:r>
      <w:r w:rsidR="0007482E" w:rsidRPr="0007482E">
        <w:rPr>
          <w:rFonts w:eastAsia="Times New Roman" w:cs="Times New Roman"/>
          <w:lang w:val="en-GB"/>
        </w:rPr>
        <w:br/>
        <w:t>1. to analyse the peace making processes after World War I.</w:t>
      </w:r>
      <w:r w:rsidR="0007482E" w:rsidRPr="0007482E">
        <w:rPr>
          <w:rFonts w:eastAsia="Times New Roman" w:cs="Times New Roman"/>
          <w:lang w:val="en-GB"/>
        </w:rPr>
        <w:br/>
        <w:t>2. to compare and contrast the causes, practices and effects of wars.</w:t>
      </w:r>
      <w:r w:rsidR="0007482E" w:rsidRPr="0007482E">
        <w:rPr>
          <w:rFonts w:eastAsia="Times New Roman" w:cs="Times New Roman"/>
          <w:lang w:val="en-GB"/>
        </w:rPr>
        <w:br/>
        <w:t>3. to examine the origin and development of authoritarian and single party states.</w:t>
      </w:r>
    </w:p>
    <w:p w14:paraId="0A850495" w14:textId="77777777" w:rsidR="00A51B27" w:rsidRDefault="0007482E" w:rsidP="00AD2A03">
      <w:r w:rsidRPr="0007482E">
        <w:rPr>
          <w:rFonts w:eastAsia="Times New Roman" w:cs="Times New Roman"/>
          <w:lang w:val="en-GB"/>
        </w:rPr>
        <w:t>4. to study the causes of the Cold War.</w:t>
      </w:r>
      <w:r w:rsidR="001F2C7F">
        <w:fldChar w:fldCharType="end"/>
      </w:r>
    </w:p>
    <w:p w14:paraId="2C0D86C5" w14:textId="77777777" w:rsidR="00906569" w:rsidRPr="00030CAB" w:rsidRDefault="00906569" w:rsidP="003C157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50E45A3B" w14:textId="7A05BB6C" w:rsidR="0007482E" w:rsidRPr="0007482E" w:rsidRDefault="001F2C7F" w:rsidP="0007482E">
      <w:pPr>
        <w:rPr>
          <w:rFonts w:eastAsia="Times New Roman" w:cs="Times New Roman"/>
          <w:lang w:val="en-GB"/>
        </w:rPr>
      </w:pPr>
      <w:r>
        <w:fldChar w:fldCharType="begin"/>
      </w:r>
      <w:r w:rsidR="005C7FAF">
        <w:instrText xml:space="preserve"> LINK </w:instrText>
      </w:r>
      <w:r w:rsidR="0007482E">
        <w:instrText xml:space="preserve">Word.Document.12 Curriculum_Project:History:IB_Y2_History:IB_Y2_History_Performance_Indicators.docx  </w:instrText>
      </w:r>
      <w:r w:rsidR="005C7FAF">
        <w:instrText xml:space="preserve">\a \f 0 \r </w:instrText>
      </w:r>
      <w:r w:rsidR="0007482E">
        <w:fldChar w:fldCharType="separate"/>
      </w:r>
      <w:r w:rsidR="0007482E" w:rsidRPr="0007482E">
        <w:rPr>
          <w:rFonts w:eastAsia="Times New Roman" w:cs="Times New Roman"/>
          <w:lang w:val="en-GB"/>
        </w:rPr>
        <w:t>Writing:</w:t>
      </w:r>
      <w:r w:rsidR="0007482E" w:rsidRPr="0007482E">
        <w:rPr>
          <w:rFonts w:eastAsia="Times New Roman" w:cs="Times New Roman"/>
          <w:lang w:val="en-GB"/>
        </w:rPr>
        <w:br/>
        <w:t>1. Students will be able to develop well-supported arguments, thesis development, and specific topical evidentiary support.</w:t>
      </w:r>
      <w:r w:rsidR="0007482E" w:rsidRPr="0007482E">
        <w:rPr>
          <w:rFonts w:eastAsia="Times New Roman" w:cs="Times New Roman"/>
          <w:lang w:val="en-GB"/>
        </w:rPr>
        <w:br/>
        <w:t xml:space="preserve">2. Document based writing: origin, purpose, value and limitation of primary and secondary sources. </w:t>
      </w:r>
      <w:r w:rsidR="0007482E" w:rsidRPr="0007482E">
        <w:rPr>
          <w:rFonts w:eastAsia="Times New Roman" w:cs="Times New Roman"/>
          <w:lang w:val="en-GB"/>
        </w:rPr>
        <w:br/>
        <w:t>Oral:</w:t>
      </w:r>
      <w:r w:rsidR="0007482E" w:rsidRPr="0007482E">
        <w:rPr>
          <w:rFonts w:eastAsia="Times New Roman" w:cs="Times New Roman"/>
          <w:lang w:val="en-GB"/>
        </w:rPr>
        <w:br/>
        <w:t>1. Debate on the success of containment in Korea</w:t>
      </w:r>
    </w:p>
    <w:p w14:paraId="63666E0F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6B99337A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Students will:</w:t>
      </w:r>
      <w:r w:rsidRPr="0007482E">
        <w:rPr>
          <w:rFonts w:eastAsia="Times New Roman" w:cs="Times New Roman"/>
          <w:lang w:val="en-GB"/>
        </w:rPr>
        <w:br/>
        <w:t>1. Critically assess the Peace Treaties created after World War I.</w:t>
      </w:r>
    </w:p>
    <w:p w14:paraId="6F58BD16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2. analyse why peace broke down in the 1930s.</w:t>
      </w:r>
    </w:p>
    <w:p w14:paraId="3A5AF93E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3. evaluate the successes and failures of the League of Nations.</w:t>
      </w:r>
    </w:p>
    <w:p w14:paraId="4F1889ED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4. compare/contrast the causes, practices and effects of World War 1 and 2.</w:t>
      </w:r>
    </w:p>
    <w:p w14:paraId="7B703118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5. discuss and critique the American policy of containment in relation to Korea and Cuba.</w:t>
      </w:r>
    </w:p>
    <w:p w14:paraId="1A186A6B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6. evaluate the types of propaganda (bandwagon, emotional appeal, fear, etc.) in relation to the Cold War.</w:t>
      </w:r>
    </w:p>
    <w:p w14:paraId="35B758B9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7. critically assess the development of the Cuban Missile Crisis as a tool of Soviet or American aggression/appeasement.</w:t>
      </w:r>
    </w:p>
    <w:p w14:paraId="55D3807B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8. understand the political and social climate of China after World War 2 and why communism took hold there.</w:t>
      </w:r>
    </w:p>
    <w:p w14:paraId="2DF4CF45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5B4C4129" w14:textId="77777777" w:rsidR="00A51B27" w:rsidRPr="00710680" w:rsidRDefault="0007482E" w:rsidP="00747ADE">
      <w:r w:rsidRPr="0007482E">
        <w:rPr>
          <w:rFonts w:eastAsia="Times New Roman" w:cs="Times New Roman"/>
          <w:lang w:val="en-GB"/>
        </w:rPr>
        <w:t>take actual exams from past years to familiarize them with the language of the exams.</w:t>
      </w:r>
      <w:r w:rsidR="001F2C7F">
        <w:fldChar w:fldCharType="end"/>
      </w:r>
    </w:p>
    <w:p w14:paraId="176C9C1C" w14:textId="77777777" w:rsidR="00A51B27" w:rsidRPr="00A51B27" w:rsidRDefault="00A51B27" w:rsidP="00992BF6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714386A3" w14:textId="24E0E116" w:rsidR="0007482E" w:rsidRPr="0007482E" w:rsidRDefault="001F2C7F" w:rsidP="0007482E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5C7FAF">
        <w:instrText xml:space="preserve"> LINK </w:instrText>
      </w:r>
      <w:r w:rsidR="0007482E">
        <w:instrText xml:space="preserve">Word.Document.12 Curriculum_Project:History:IB_Y2_History:IB_Y2_History_Assessments.docx  </w:instrText>
      </w:r>
      <w:r w:rsidR="005C7FAF">
        <w:instrText xml:space="preserve">\a \f 0 \r </w:instrText>
      </w:r>
      <w:r w:rsidR="0007482E">
        <w:fldChar w:fldCharType="separate"/>
      </w:r>
      <w:r w:rsidR="0007482E" w:rsidRPr="0007482E">
        <w:rPr>
          <w:rFonts w:eastAsia="Times New Roman" w:cs="Times New Roman"/>
          <w:b/>
          <w:lang w:val="en-GB"/>
        </w:rPr>
        <w:t>First Quarter:</w:t>
      </w:r>
    </w:p>
    <w:p w14:paraId="46910B3C" w14:textId="77777777" w:rsidR="0007482E" w:rsidRPr="0007482E" w:rsidRDefault="0007482E" w:rsidP="0007482E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IB essay title on consequences of World War 1 on Europe.</w:t>
      </w:r>
    </w:p>
    <w:p w14:paraId="4568C58D" w14:textId="77777777" w:rsidR="0007482E" w:rsidRPr="0007482E" w:rsidRDefault="0007482E" w:rsidP="0007482E">
      <w:pPr>
        <w:numPr>
          <w:ilvl w:val="0"/>
          <w:numId w:val="10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Unit test on Peace Treaties, League of Nations, Abyssinia and Manchuria crises.</w:t>
      </w:r>
    </w:p>
    <w:p w14:paraId="5F6F9A5F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57821AC8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Second Quarter:</w:t>
      </w:r>
    </w:p>
    <w:p w14:paraId="354A568E" w14:textId="77777777" w:rsidR="0007482E" w:rsidRPr="0007482E" w:rsidRDefault="0007482E" w:rsidP="0007482E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IB essay titles on Spanish Civil War and results of World War 2.</w:t>
      </w:r>
    </w:p>
    <w:p w14:paraId="7FE74EA3" w14:textId="77777777" w:rsidR="0007482E" w:rsidRPr="0007482E" w:rsidRDefault="0007482E" w:rsidP="0007482E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Origin, purpose value, limitation project following unit on war propaganda</w:t>
      </w:r>
    </w:p>
    <w:p w14:paraId="67C0C73D" w14:textId="77777777" w:rsidR="0007482E" w:rsidRPr="0007482E" w:rsidRDefault="0007482E" w:rsidP="0007482E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Power point and oral presentation on rise and rule of Germany 1933-1945</w:t>
      </w:r>
    </w:p>
    <w:p w14:paraId="69A84B18" w14:textId="77777777" w:rsidR="0007482E" w:rsidRPr="0007482E" w:rsidRDefault="0007482E" w:rsidP="0007482E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Unit test on World War 2</w:t>
      </w:r>
    </w:p>
    <w:p w14:paraId="7855D30C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0F8E72D1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Third Quarter:</w:t>
      </w:r>
    </w:p>
    <w:p w14:paraId="66D76E5A" w14:textId="77777777" w:rsidR="0007482E" w:rsidRPr="0007482E" w:rsidRDefault="0007482E" w:rsidP="0007482E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Unit test on Yalta, Potsdam and formation of Eastern European bloc countries</w:t>
      </w:r>
    </w:p>
    <w:p w14:paraId="71B155E6" w14:textId="77777777" w:rsidR="0007482E" w:rsidRPr="0007482E" w:rsidRDefault="0007482E" w:rsidP="0007482E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Containment debate</w:t>
      </w:r>
    </w:p>
    <w:p w14:paraId="3B394547" w14:textId="77777777" w:rsidR="0007482E" w:rsidRPr="0007482E" w:rsidRDefault="0007482E" w:rsidP="0007482E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IB essay title on causes of Cold War</w:t>
      </w:r>
    </w:p>
    <w:p w14:paraId="1F237DDA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2F9FCB7E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Fourth Quarter:</w:t>
      </w:r>
    </w:p>
    <w:p w14:paraId="08A1A6C2" w14:textId="77777777" w:rsidR="00A51B27" w:rsidRDefault="0007482E" w:rsidP="00747ADE">
      <w:r w:rsidRPr="0007482E">
        <w:rPr>
          <w:rFonts w:eastAsia="Times New Roman" w:cs="Times New Roman"/>
          <w:lang w:val="en-GB"/>
        </w:rPr>
        <w:t>Mock exams for:</w:t>
      </w:r>
      <w:r w:rsidRPr="0007482E">
        <w:rPr>
          <w:rFonts w:eastAsia="Times New Roman" w:cs="Times New Roman"/>
          <w:lang w:val="en-GB"/>
        </w:rPr>
        <w:br/>
        <w:t>Paper 1, 2 and 3 (higher level only)</w:t>
      </w:r>
      <w:r w:rsidR="001F2C7F">
        <w:fldChar w:fldCharType="end"/>
      </w:r>
    </w:p>
    <w:p w14:paraId="3C872124" w14:textId="77777777" w:rsidR="00E1328E" w:rsidRPr="00A772CE" w:rsidRDefault="00E1328E" w:rsidP="001E7FC3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6A1565CB" w14:textId="2A0A003F" w:rsidR="0007482E" w:rsidRPr="0007482E" w:rsidRDefault="001F2C7F" w:rsidP="0007482E">
      <w:pPr>
        <w:rPr>
          <w:rFonts w:eastAsia="Times New Roman" w:cs="Times New Roman"/>
          <w:b/>
          <w:lang w:val="en-GB"/>
        </w:rPr>
      </w:pPr>
      <w:r>
        <w:rPr>
          <w:rFonts w:eastAsia="Times New Roman"/>
          <w:lang w:val="en-GB"/>
        </w:rPr>
        <w:fldChar w:fldCharType="begin"/>
      </w:r>
      <w:r w:rsidR="005C7FAF">
        <w:rPr>
          <w:rFonts w:eastAsia="Times New Roman"/>
          <w:lang w:val="en-GB"/>
        </w:rPr>
        <w:instrText xml:space="preserve"> LINK </w:instrText>
      </w:r>
      <w:r w:rsidR="0007482E">
        <w:rPr>
          <w:rFonts w:eastAsia="Times New Roman"/>
          <w:lang w:val="en-GB"/>
        </w:rPr>
        <w:instrText xml:space="preserve">Word.Document.12 Curriculum_Project:History:IB_Y2_History:IB_Y2_History_Core_Topics.docx  </w:instrText>
      </w:r>
      <w:r w:rsidR="005C7FAF">
        <w:rPr>
          <w:rFonts w:eastAsia="Times New Roman"/>
          <w:lang w:val="en-GB"/>
        </w:rPr>
        <w:instrText xml:space="preserve">\a \f 0 \r </w:instrText>
      </w:r>
      <w:r w:rsidR="0007482E">
        <w:rPr>
          <w:rFonts w:eastAsia="Times New Roman"/>
          <w:lang w:val="en-GB"/>
        </w:rPr>
        <w:fldChar w:fldCharType="separate"/>
      </w:r>
      <w:r w:rsidR="0007482E" w:rsidRPr="0007482E">
        <w:rPr>
          <w:rFonts w:eastAsia="Times New Roman" w:cs="Times New Roman"/>
          <w:b/>
          <w:lang w:val="en-GB"/>
        </w:rPr>
        <w:t>First Quarter:</w:t>
      </w:r>
    </w:p>
    <w:p w14:paraId="51EF16A7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Versailles Treaty</w:t>
      </w:r>
    </w:p>
    <w:p w14:paraId="5C44F2D0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Woodrow Wilson and 14 Points</w:t>
      </w:r>
    </w:p>
    <w:p w14:paraId="5C23EFDA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Interwar years historiography</w:t>
      </w:r>
    </w:p>
    <w:p w14:paraId="69B55350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League of Nations</w:t>
      </w:r>
    </w:p>
    <w:p w14:paraId="6C4A0B16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Ruhr Crisis</w:t>
      </w:r>
    </w:p>
    <w:p w14:paraId="6F9841D3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Abyssinia and Manchuria</w:t>
      </w:r>
    </w:p>
    <w:p w14:paraId="3F223F27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The Depression</w:t>
      </w:r>
    </w:p>
    <w:p w14:paraId="1FDD8C9E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11684DE3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Second Quarter:</w:t>
      </w:r>
    </w:p>
    <w:p w14:paraId="6980B1B0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Rise of Germany from 1925-1945</w:t>
      </w:r>
    </w:p>
    <w:p w14:paraId="092D9DEF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World War 2</w:t>
      </w:r>
    </w:p>
    <w:p w14:paraId="36108A01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Spanish Civil War and Franco</w:t>
      </w:r>
    </w:p>
    <w:p w14:paraId="338B1A56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World War 2 historiography</w:t>
      </w:r>
    </w:p>
    <w:p w14:paraId="7A7E2423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543D5D2E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Third Quarter:</w:t>
      </w:r>
    </w:p>
    <w:p w14:paraId="512CA153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Europe after World War 2</w:t>
      </w:r>
    </w:p>
    <w:p w14:paraId="3835D168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Causes of Cold War</w:t>
      </w:r>
    </w:p>
    <w:p w14:paraId="03AF5DF9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Korean War</w:t>
      </w:r>
    </w:p>
    <w:p w14:paraId="79B4CF1A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Cuban Missile Crisis</w:t>
      </w:r>
    </w:p>
    <w:p w14:paraId="287A1ABF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Cold War historiography</w:t>
      </w:r>
    </w:p>
    <w:p w14:paraId="6F60E66E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7374EA04" w14:textId="77777777" w:rsidR="0007482E" w:rsidRPr="0007482E" w:rsidRDefault="0007482E" w:rsidP="0007482E">
      <w:pPr>
        <w:rPr>
          <w:rFonts w:eastAsia="Times New Roman" w:cs="Times New Roman"/>
          <w:b/>
          <w:lang w:val="en-GB"/>
        </w:rPr>
      </w:pPr>
      <w:r w:rsidRPr="0007482E">
        <w:rPr>
          <w:rFonts w:eastAsia="Times New Roman" w:cs="Times New Roman"/>
          <w:b/>
          <w:lang w:val="en-GB"/>
        </w:rPr>
        <w:t>Fourth Quarter:</w:t>
      </w:r>
    </w:p>
    <w:p w14:paraId="44387975" w14:textId="77777777" w:rsidR="005C7FAF" w:rsidRDefault="0007482E" w:rsidP="00747ADE">
      <w:pPr>
        <w:rPr>
          <w:rFonts w:eastAsia="Times New Roman"/>
          <w:lang w:val="en-GB"/>
        </w:rPr>
      </w:pPr>
      <w:r w:rsidRPr="0007482E">
        <w:rPr>
          <w:rFonts w:eastAsia="Times New Roman" w:cs="Times New Roman"/>
          <w:lang w:val="en-GB"/>
        </w:rPr>
        <w:t>Revision</w:t>
      </w:r>
      <w:r w:rsidR="001F2C7F">
        <w:rPr>
          <w:rFonts w:eastAsia="Times New Roman"/>
          <w:lang w:val="en-GB"/>
        </w:rPr>
        <w:fldChar w:fldCharType="end"/>
      </w:r>
    </w:p>
    <w:p w14:paraId="459848A8" w14:textId="77777777" w:rsidR="00E1328E" w:rsidRDefault="00E1328E" w:rsidP="003C157E"/>
    <w:p w14:paraId="7E2835FC" w14:textId="77777777" w:rsidR="00AE4163" w:rsidRPr="007A20F4" w:rsidRDefault="00AE4163" w:rsidP="001E7FC3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03E9216F" w14:textId="1A0496BD" w:rsidR="0007482E" w:rsidRPr="0007482E" w:rsidRDefault="001F2C7F" w:rsidP="0007482E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5C7FAF">
        <w:rPr>
          <w:rFonts w:eastAsia="Times New Roman"/>
          <w:lang w:val="en-GB"/>
        </w:rPr>
        <w:instrText xml:space="preserve"> LINK </w:instrText>
      </w:r>
      <w:r w:rsidR="0007482E">
        <w:rPr>
          <w:rFonts w:eastAsia="Times New Roman"/>
          <w:lang w:val="en-GB"/>
        </w:rPr>
        <w:instrText xml:space="preserve">Word.Document.12 Curriculum_Project:History:IB_Y2_History:IB_Y2_History_Specific_Content.docx  </w:instrText>
      </w:r>
      <w:r w:rsidR="005C7FAF">
        <w:rPr>
          <w:rFonts w:eastAsia="Times New Roman"/>
          <w:lang w:val="en-GB"/>
        </w:rPr>
        <w:instrText xml:space="preserve">\a \f 0 \r </w:instrText>
      </w:r>
      <w:r w:rsidR="0007482E">
        <w:rPr>
          <w:rFonts w:eastAsia="Times New Roman"/>
          <w:lang w:val="en-GB"/>
        </w:rPr>
        <w:fldChar w:fldCharType="separate"/>
      </w:r>
      <w:r w:rsidR="0007482E" w:rsidRPr="0007482E">
        <w:rPr>
          <w:rFonts w:eastAsia="Times New Roman" w:cs="Times New Roman"/>
          <w:lang w:val="en-GB"/>
        </w:rPr>
        <w:t>Specific Content:</w:t>
      </w:r>
    </w:p>
    <w:p w14:paraId="21B44D7B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all peace treaties after World War 1</w:t>
      </w:r>
    </w:p>
    <w:p w14:paraId="1D0D3D54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formation, successes and ultimate failure of the League of Nations</w:t>
      </w:r>
    </w:p>
    <w:p w14:paraId="1FF68A99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examination of Ruhr Crisis, Abyssinia, and Manchuria</w:t>
      </w:r>
    </w:p>
    <w:p w14:paraId="502FC335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Appeasement in the 1930s</w:t>
      </w:r>
    </w:p>
    <w:p w14:paraId="5360A7DD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Sudetenland, Czechoslovakia, Poland</w:t>
      </w:r>
    </w:p>
    <w:p w14:paraId="3E149A6F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Battle of Britain</w:t>
      </w:r>
    </w:p>
    <w:p w14:paraId="3775634D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US entry into World War 2</w:t>
      </w:r>
    </w:p>
    <w:p w14:paraId="2D6F45AF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Battle in the Pacific</w:t>
      </w:r>
    </w:p>
    <w:p w14:paraId="20D113B5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Use of nuclear bomb</w:t>
      </w:r>
    </w:p>
    <w:p w14:paraId="0FEDC506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Yalta and Potsdam Conferences post World War 2</w:t>
      </w:r>
    </w:p>
    <w:p w14:paraId="2FAC287C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Division of Europe into Western and Eastern block countries</w:t>
      </w:r>
    </w:p>
    <w:p w14:paraId="7A99E473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Korean War-origin, development and subsequent withdrawal of troops</w:t>
      </w:r>
    </w:p>
    <w:p w14:paraId="7CDE13F3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Rise of communist China and Chairman Mao</w:t>
      </w:r>
    </w:p>
    <w:p w14:paraId="6EB03B00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Introduction to styles of propaganda during Cold War in both Soviet Union and USA</w:t>
      </w:r>
    </w:p>
    <w:p w14:paraId="79D4543A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Historiography for World War 1, interwar years, World War 2, and Cold War</w:t>
      </w:r>
    </w:p>
    <w:p w14:paraId="61B01E31" w14:textId="77777777" w:rsidR="0007482E" w:rsidRPr="0007482E" w:rsidRDefault="0007482E" w:rsidP="0007482E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Origin, development and resolution of Cuban Missile Crisis</w:t>
      </w:r>
    </w:p>
    <w:p w14:paraId="3C833802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6503FD87" w14:textId="77777777" w:rsidR="005C7FAF" w:rsidRDefault="0007482E" w:rsidP="00747ADE">
      <w:pPr>
        <w:rPr>
          <w:rFonts w:eastAsia="Times New Roman"/>
          <w:lang w:val="en-GB"/>
        </w:rPr>
      </w:pPr>
      <w:r w:rsidRPr="0007482E">
        <w:rPr>
          <w:rFonts w:eastAsia="Times New Roman" w:cs="Times New Roman"/>
          <w:lang w:val="en-GB"/>
        </w:rPr>
        <w:t>review of both years of 20th Century History including all major topics studied</w:t>
      </w:r>
      <w:r w:rsidR="001F2C7F">
        <w:rPr>
          <w:rFonts w:eastAsia="Times New Roman"/>
          <w:lang w:val="en-GB"/>
        </w:rPr>
        <w:fldChar w:fldCharType="end"/>
      </w:r>
    </w:p>
    <w:p w14:paraId="65221183" w14:textId="77777777" w:rsidR="00AE4163" w:rsidRDefault="00AE4163"/>
    <w:p w14:paraId="6706B6E3" w14:textId="77777777" w:rsidR="00A51B27" w:rsidRPr="00030CAB" w:rsidRDefault="00A51B27" w:rsidP="007A20F4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561F4D21" w14:textId="2D60F88E" w:rsidR="0007482E" w:rsidRPr="0007482E" w:rsidRDefault="001F2C7F" w:rsidP="0007482E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5C7FAF">
        <w:instrText xml:space="preserve"> LINK </w:instrText>
      </w:r>
      <w:r w:rsidR="0007482E">
        <w:instrText xml:space="preserve">Word.Document.12 Curriculum_Project:History:IB_Y2_History:IB_Y2_History_Resources.docx  </w:instrText>
      </w:r>
      <w:r w:rsidR="005C7FAF">
        <w:instrText xml:space="preserve">\a \f 0 \r </w:instrText>
      </w:r>
      <w:r w:rsidR="0007482E">
        <w:fldChar w:fldCharType="separate"/>
      </w:r>
      <w:r w:rsidR="0007482E" w:rsidRPr="0007482E">
        <w:rPr>
          <w:rFonts w:eastAsia="Times New Roman" w:cs="Times New Roman"/>
          <w:b/>
          <w:lang w:val="en-GB"/>
        </w:rPr>
        <w:t>All quarters:</w:t>
      </w:r>
    </w:p>
    <w:p w14:paraId="09DEDBC2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Access to History: The People's Republic of China 1949-1976 2nd ed.</w:t>
      </w:r>
      <w:r w:rsidRPr="0007482E">
        <w:rPr>
          <w:rFonts w:eastAsia="Times New Roman" w:cs="Times New Roman"/>
          <w:lang w:val="en-GB"/>
        </w:rPr>
        <w:br/>
        <w:t>IB History Paper 1 Revision Guide</w:t>
      </w:r>
      <w:r w:rsidRPr="0007482E">
        <w:rPr>
          <w:rFonts w:eastAsia="Times New Roman" w:cs="Times New Roman"/>
          <w:lang w:val="en-GB"/>
        </w:rPr>
        <w:br/>
        <w:t>IB History Paper 2 Revision Guide</w:t>
      </w:r>
    </w:p>
    <w:p w14:paraId="45A1631D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="Times New Roman" w:cs="Times New Roman"/>
          <w:lang w:val="en-GB"/>
        </w:rPr>
        <w:t>IB History Paper 3 Revision Guide</w:t>
      </w:r>
      <w:r w:rsidRPr="0007482E">
        <w:rPr>
          <w:rFonts w:eastAsia="Times New Roman" w:cs="Times New Roman"/>
          <w:lang w:val="en-GB"/>
        </w:rPr>
        <w:br/>
        <w:t>Single Party States (Themes in Twentieth Century World History)</w:t>
      </w:r>
      <w:r w:rsidRPr="0007482E">
        <w:rPr>
          <w:rFonts w:eastAsia="Times New Roman" w:cs="Times New Roman"/>
          <w:lang w:val="en-GB"/>
        </w:rPr>
        <w:br/>
        <w:t>various internet sources</w:t>
      </w:r>
      <w:r w:rsidRPr="0007482E">
        <w:rPr>
          <w:rFonts w:eastAsia="Times New Roman" w:cs="Times New Roman"/>
          <w:lang w:val="en-GB"/>
        </w:rPr>
        <w:br/>
        <w:t>CNN Cold War Video Series</w:t>
      </w:r>
    </w:p>
    <w:p w14:paraId="5B642DDE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Theme="minorEastAsia" w:cs="Times New Roman"/>
        </w:rPr>
        <w:t>1. The New York Times: 20th Century in Review, The Cold War, volumes 1 and 2.</w:t>
      </w:r>
    </w:p>
    <w:p w14:paraId="2D4091CA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</w:p>
    <w:p w14:paraId="2125BAB1" w14:textId="77777777" w:rsidR="0007482E" w:rsidRPr="0007482E" w:rsidRDefault="0007482E" w:rsidP="0007482E">
      <w:pPr>
        <w:rPr>
          <w:rFonts w:eastAsiaTheme="minorEastAsia" w:cs="Times New Roman"/>
          <w:b/>
        </w:rPr>
      </w:pPr>
      <w:r w:rsidRPr="0007482E">
        <w:rPr>
          <w:rFonts w:eastAsiaTheme="minorEastAsia" w:cs="Times New Roman"/>
          <w:b/>
        </w:rPr>
        <w:t>First Quarter:</w:t>
      </w:r>
    </w:p>
    <w:p w14:paraId="3F77D6A4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20th Century World History Course Companion</w:t>
      </w:r>
    </w:p>
    <w:p w14:paraId="73723036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various internet sources</w:t>
      </w:r>
    </w:p>
    <w:p w14:paraId="7EB07143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br/>
      </w:r>
    </w:p>
    <w:p w14:paraId="51F61C09" w14:textId="77777777" w:rsidR="0007482E" w:rsidRPr="0007482E" w:rsidRDefault="0007482E" w:rsidP="0007482E">
      <w:pPr>
        <w:rPr>
          <w:rFonts w:eastAsiaTheme="minorEastAsia" w:cs="Times New Roman"/>
          <w:b/>
        </w:rPr>
      </w:pPr>
      <w:r w:rsidRPr="0007482E">
        <w:rPr>
          <w:rFonts w:eastAsiaTheme="minorEastAsia" w:cs="Times New Roman"/>
          <w:b/>
        </w:rPr>
        <w:t>Second Quarter:</w:t>
      </w:r>
    </w:p>
    <w:p w14:paraId="699E797B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GCSE Modern World History</w:t>
      </w:r>
    </w:p>
    <w:p w14:paraId="7FA75951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Weimar and Nazi Germany</w:t>
      </w:r>
    </w:p>
    <w:p w14:paraId="521A7F5F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Various internet sources</w:t>
      </w:r>
      <w:r w:rsidRPr="0007482E">
        <w:rPr>
          <w:rFonts w:eastAsiaTheme="minorEastAsia" w:cs="Times New Roman"/>
        </w:rPr>
        <w:br/>
      </w:r>
    </w:p>
    <w:p w14:paraId="5D953E98" w14:textId="77777777" w:rsidR="0007482E" w:rsidRPr="0007482E" w:rsidRDefault="0007482E" w:rsidP="0007482E">
      <w:pPr>
        <w:rPr>
          <w:rFonts w:eastAsiaTheme="minorEastAsia" w:cs="Times New Roman"/>
          <w:b/>
        </w:rPr>
      </w:pPr>
      <w:r w:rsidRPr="0007482E">
        <w:rPr>
          <w:rFonts w:eastAsiaTheme="minorEastAsia" w:cs="Times New Roman"/>
          <w:b/>
        </w:rPr>
        <w:t>Third Quarter:</w:t>
      </w:r>
    </w:p>
    <w:p w14:paraId="418F3A51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History: Twentieth Century World: The Cold War</w:t>
      </w:r>
    </w:p>
    <w:p w14:paraId="2EBCFAE3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"Blinkmanship" an article on relations between Soviet Union and USA during the Cuban Missile Crisis</w:t>
      </w:r>
      <w:r w:rsidRPr="0007482E">
        <w:rPr>
          <w:rFonts w:eastAsiaTheme="minorEastAsia" w:cs="Times New Roman"/>
        </w:rPr>
        <w:br/>
        <w:t xml:space="preserve">3. CIA released documents relating to the Cold War </w:t>
      </w:r>
      <w:r w:rsidRPr="0007482E">
        <w:rPr>
          <w:rFonts w:eastAsiaTheme="minorEastAsia" w:cs="Times New Roman"/>
        </w:rPr>
        <w:br/>
      </w:r>
      <w:r w:rsidRPr="0007482E">
        <w:rPr>
          <w:rFonts w:eastAsia="Times New Roman" w:cs="Times New Roman"/>
          <w:lang w:val="en-GB"/>
        </w:rPr>
        <w:t xml:space="preserve">      </w:t>
      </w:r>
      <w:hyperlink r:id="rId6" w:history="1">
        <w:r w:rsidRPr="0007482E">
          <w:rPr>
            <w:rFonts w:eastAsiaTheme="minorEastAsia" w:cs="Times New Roman"/>
            <w:color w:val="0000FF"/>
            <w:u w:val="single"/>
          </w:rPr>
          <w:t>http://www.globalsecurity.org/military/ops/cuba-62.htm</w:t>
        </w:r>
      </w:hyperlink>
    </w:p>
    <w:p w14:paraId="22F1988E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various political cartoons from the internet</w:t>
      </w:r>
    </w:p>
    <w:p w14:paraId="29763B01" w14:textId="77777777" w:rsidR="0007482E" w:rsidRPr="0007482E" w:rsidRDefault="0007482E" w:rsidP="0007482E">
      <w:pPr>
        <w:rPr>
          <w:rFonts w:eastAsiaTheme="minorEastAsia" w:cs="Times New Roman"/>
        </w:rPr>
      </w:pPr>
      <w:r w:rsidRPr="0007482E">
        <w:rPr>
          <w:rFonts w:eastAsiaTheme="minorEastAsia" w:cs="Times New Roman"/>
        </w:rPr>
        <w:t>The Missiles of October - movie</w:t>
      </w:r>
    </w:p>
    <w:p w14:paraId="37C270C7" w14:textId="77777777" w:rsidR="0007482E" w:rsidRPr="0007482E" w:rsidRDefault="0007482E" w:rsidP="0007482E">
      <w:pPr>
        <w:rPr>
          <w:rFonts w:eastAsia="Times New Roman" w:cs="Times New Roman"/>
          <w:lang w:val="en-GB"/>
        </w:rPr>
      </w:pPr>
      <w:r w:rsidRPr="0007482E">
        <w:rPr>
          <w:rFonts w:eastAsiaTheme="minorEastAsia" w:cs="Times New Roman"/>
        </w:rPr>
        <w:t xml:space="preserve"> National Endowment for the Humanities: "The Korean War: 1950-1953"</w:t>
      </w:r>
    </w:p>
    <w:p w14:paraId="396D4CD9" w14:textId="77777777" w:rsidR="0007482E" w:rsidRPr="0007482E" w:rsidRDefault="0007482E" w:rsidP="0007482E">
      <w:pPr>
        <w:ind w:left="360"/>
        <w:rPr>
          <w:rFonts w:eastAsiaTheme="minorEastAsia" w:cs="Times New Roman"/>
        </w:rPr>
      </w:pPr>
      <w:hyperlink r:id="rId7" w:history="1">
        <w:r w:rsidRPr="0007482E">
          <w:rPr>
            <w:rFonts w:eastAsiaTheme="minorEastAsia" w:cs="Times New Roman"/>
            <w:color w:val="0000FF"/>
            <w:u w:val="single"/>
          </w:rPr>
          <w:t>http://edsitement.neh.gov/view_lesson_plan.asp?id=684</w:t>
        </w:r>
      </w:hyperlink>
    </w:p>
    <w:p w14:paraId="33574664" w14:textId="77777777" w:rsidR="00043E11" w:rsidRDefault="0007482E" w:rsidP="00747ADE">
      <w:r w:rsidRPr="0007482E">
        <w:rPr>
          <w:rFonts w:eastAsiaTheme="minorEastAsia" w:cs="Times New Roman"/>
        </w:rPr>
        <w:t>GCSE Russian History factfile</w:t>
      </w:r>
      <w:r w:rsidRPr="0007482E">
        <w:rPr>
          <w:rFonts w:eastAsiaTheme="minorEastAsia" w:cs="Times New Roman"/>
        </w:rPr>
        <w:br/>
      </w:r>
      <w:r w:rsidR="001F2C7F">
        <w:fldChar w:fldCharType="end"/>
      </w:r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B8CC97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52D6D"/>
    <w:multiLevelType w:val="hybridMultilevel"/>
    <w:tmpl w:val="22F0D1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3A33EF"/>
    <w:multiLevelType w:val="hybridMultilevel"/>
    <w:tmpl w:val="FA80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D1552C"/>
    <w:multiLevelType w:val="hybridMultilevel"/>
    <w:tmpl w:val="6204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671690"/>
    <w:multiLevelType w:val="hybridMultilevel"/>
    <w:tmpl w:val="90707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6141"/>
    <w:rsid w:val="00016D75"/>
    <w:rsid w:val="00030CAB"/>
    <w:rsid w:val="00043E11"/>
    <w:rsid w:val="0007482E"/>
    <w:rsid w:val="00141B2D"/>
    <w:rsid w:val="00172775"/>
    <w:rsid w:val="00180A13"/>
    <w:rsid w:val="00192ECD"/>
    <w:rsid w:val="001E7FC3"/>
    <w:rsid w:val="001F2C7F"/>
    <w:rsid w:val="002655E6"/>
    <w:rsid w:val="00283556"/>
    <w:rsid w:val="00296A2E"/>
    <w:rsid w:val="00336503"/>
    <w:rsid w:val="0036259B"/>
    <w:rsid w:val="003C157E"/>
    <w:rsid w:val="003F1C75"/>
    <w:rsid w:val="00486CC3"/>
    <w:rsid w:val="004B27BD"/>
    <w:rsid w:val="00506789"/>
    <w:rsid w:val="005655B1"/>
    <w:rsid w:val="005C7FAF"/>
    <w:rsid w:val="005F354F"/>
    <w:rsid w:val="0062121B"/>
    <w:rsid w:val="00664774"/>
    <w:rsid w:val="0066566A"/>
    <w:rsid w:val="00710680"/>
    <w:rsid w:val="00714CF7"/>
    <w:rsid w:val="007416B7"/>
    <w:rsid w:val="00747ADE"/>
    <w:rsid w:val="00787A4D"/>
    <w:rsid w:val="007A20F4"/>
    <w:rsid w:val="007B4341"/>
    <w:rsid w:val="0083761D"/>
    <w:rsid w:val="00861488"/>
    <w:rsid w:val="00906569"/>
    <w:rsid w:val="00947622"/>
    <w:rsid w:val="00992BF6"/>
    <w:rsid w:val="009A786B"/>
    <w:rsid w:val="00A51B27"/>
    <w:rsid w:val="00AB34D4"/>
    <w:rsid w:val="00AC6A95"/>
    <w:rsid w:val="00AD2A03"/>
    <w:rsid w:val="00AE4163"/>
    <w:rsid w:val="00AF22FC"/>
    <w:rsid w:val="00B4741B"/>
    <w:rsid w:val="00B537D4"/>
    <w:rsid w:val="00B6415F"/>
    <w:rsid w:val="00B83458"/>
    <w:rsid w:val="00CC32B2"/>
    <w:rsid w:val="00D316D6"/>
    <w:rsid w:val="00DD7D61"/>
    <w:rsid w:val="00E1328E"/>
    <w:rsid w:val="00E654D8"/>
    <w:rsid w:val="00E868F6"/>
    <w:rsid w:val="00EA05AF"/>
    <w:rsid w:val="00EB3F10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F5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1E7FC3"/>
  </w:style>
  <w:style w:type="numbering" w:customStyle="1" w:styleId="NoList5">
    <w:name w:val="No List5"/>
    <w:next w:val="NoList"/>
    <w:semiHidden/>
    <w:unhideWhenUsed/>
    <w:rsid w:val="00141B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lobalsecurity.org/military/ops/cuba-62.htm" TargetMode="External"/><Relationship Id="rId7" Type="http://schemas.openxmlformats.org/officeDocument/2006/relationships/hyperlink" Target="http://edsitement.neh.gov/view_lesson_plan.asp?id=68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919</Words>
  <Characters>5244</Characters>
  <Application>Microsoft Macintosh Word</Application>
  <DocSecurity>0</DocSecurity>
  <Lines>43</Lines>
  <Paragraphs>12</Paragraphs>
  <ScaleCrop>false</ScaleCrop>
  <Company>TASIS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23</cp:revision>
  <cp:lastPrinted>2011-03-14T09:09:00Z</cp:lastPrinted>
  <dcterms:created xsi:type="dcterms:W3CDTF">2010-12-09T14:37:00Z</dcterms:created>
  <dcterms:modified xsi:type="dcterms:W3CDTF">2012-11-04T20:13:00Z</dcterms:modified>
</cp:coreProperties>
</file>