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79D4A"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6199F573" w14:textId="77777777" w:rsidR="00486CC3" w:rsidRPr="00A51B27" w:rsidRDefault="00486CC3" w:rsidP="00486CC3">
      <w:pPr>
        <w:jc w:val="center"/>
        <w:rPr>
          <w:rFonts w:ascii="GillSans-Bold" w:hAnsi="GillSans-Bold" w:cs="GillSans-Bold"/>
          <w:b/>
          <w:bCs/>
          <w:color w:val="0000FF"/>
          <w:sz w:val="48"/>
          <w:szCs w:val="48"/>
        </w:rPr>
      </w:pPr>
    </w:p>
    <w:p w14:paraId="4893163E" w14:textId="3E4F7638" w:rsidR="00BA37B9" w:rsidRPr="00BA37B9" w:rsidRDefault="00A93D6F" w:rsidP="00BA37B9">
      <w:pPr>
        <w:jc w:val="center"/>
        <w:rPr>
          <w:rFonts w:ascii="Gill Sans" w:eastAsia="Times New Roman" w:hAnsi="Gill Sans" w:cs="Times New Roman"/>
          <w:b/>
          <w:sz w:val="48"/>
          <w:lang w:val="en-GB"/>
        </w:rPr>
      </w:pPr>
      <w:r>
        <w:fldChar w:fldCharType="begin"/>
      </w:r>
      <w:r w:rsidR="000D4827">
        <w:instrText xml:space="preserve"> LINK </w:instrText>
      </w:r>
      <w:r w:rsidR="00BA37B9">
        <w:instrText xml:space="preserve">Word.Document.12 "Curriculum Projects:English:English_12:English_12.docx"  </w:instrText>
      </w:r>
      <w:r w:rsidR="00EC39F6">
        <w:instrText>\a \r</w:instrText>
      </w:r>
      <w:r w:rsidR="000D4827">
        <w:instrText xml:space="preserve"> \f 0 </w:instrText>
      </w:r>
      <w:r w:rsidR="00BA37B9">
        <w:fldChar w:fldCharType="separate"/>
      </w:r>
      <w:r w:rsidR="00BA37B9" w:rsidRPr="00BA37B9">
        <w:rPr>
          <w:rFonts w:ascii="Gill Sans" w:eastAsia="Times New Roman" w:hAnsi="Gill Sans" w:cs="Times New Roman"/>
          <w:b/>
          <w:sz w:val="48"/>
          <w:lang w:val="en-GB"/>
        </w:rPr>
        <w:t xml:space="preserve">English 12   </w:t>
      </w:r>
    </w:p>
    <w:p w14:paraId="4DC92BE1" w14:textId="77777777" w:rsidR="00BA37B9" w:rsidRPr="00BA37B9" w:rsidRDefault="00BA37B9" w:rsidP="00BA37B9">
      <w:pPr>
        <w:jc w:val="center"/>
        <w:rPr>
          <w:rFonts w:eastAsia="Times New Roman" w:cs="Times New Roman"/>
          <w:lang w:val="en-GB"/>
        </w:rPr>
      </w:pPr>
    </w:p>
    <w:p w14:paraId="39A52B09" w14:textId="77777777" w:rsidR="00BA37B9" w:rsidRPr="00BA37B9" w:rsidRDefault="00BA37B9" w:rsidP="00BA37B9">
      <w:pPr>
        <w:jc w:val="center"/>
        <w:rPr>
          <w:rFonts w:eastAsia="Times New Roman" w:cs="Times New Roman"/>
          <w:b/>
          <w:lang w:val="en-GB"/>
        </w:rPr>
      </w:pPr>
      <w:r w:rsidRPr="00BA37B9">
        <w:rPr>
          <w:rFonts w:eastAsia="Times New Roman" w:cs="Times New Roman"/>
          <w:b/>
          <w:lang w:val="en-GB"/>
        </w:rPr>
        <w:t>Course Overview</w:t>
      </w:r>
    </w:p>
    <w:p w14:paraId="1070B903" w14:textId="77777777" w:rsidR="00BA37B9" w:rsidRPr="00BA37B9" w:rsidRDefault="00BA37B9" w:rsidP="00BA37B9">
      <w:pPr>
        <w:rPr>
          <w:rFonts w:eastAsia="Times New Roman" w:cs="Times New Roman"/>
          <w:lang w:val="en-GB"/>
        </w:rPr>
      </w:pPr>
      <w:r w:rsidRPr="00BA37B9">
        <w:rPr>
          <w:rFonts w:eastAsia="Times New Roman" w:cs="Times New Roman"/>
          <w:lang w:val="en-GB"/>
        </w:rPr>
        <w:t>This course focuses on British literature by authors such as Shakespeare, Shelley, Stevenson, Wilde, and Conrad. The course primarily focuses on heroism, justice, and social roles. Students refine their written and oral communication skills. Assignments are set specifically to improve students’ effectiveness in persuasive, analytical writing. Scrutiny of the elements and styles of poetry and prose is emphasised, and vocabulary building continues. In addition, students will examine various schools of literary criticism.</w:t>
      </w:r>
    </w:p>
    <w:p w14:paraId="4F76592B" w14:textId="77777777" w:rsidR="00BA37B9" w:rsidRPr="00BA37B9" w:rsidRDefault="00BA37B9" w:rsidP="00BA37B9">
      <w:pPr>
        <w:jc w:val="center"/>
        <w:rPr>
          <w:rFonts w:eastAsia="Times New Roman" w:cs="Times New Roman"/>
          <w:b/>
          <w:lang w:val="en-GB"/>
        </w:rPr>
      </w:pPr>
      <w:r w:rsidRPr="00BA37B9">
        <w:rPr>
          <w:rFonts w:eastAsia="Times New Roman" w:cs="Times New Roman"/>
          <w:b/>
          <w:lang w:val="en-GB"/>
        </w:rPr>
        <w:t>Department Standards</w:t>
      </w:r>
    </w:p>
    <w:p w14:paraId="1040F283" w14:textId="77777777" w:rsidR="00A51B27" w:rsidRDefault="00BA37B9" w:rsidP="0056559E">
      <w:pPr>
        <w:ind w:left="284" w:hanging="284"/>
      </w:pPr>
      <w:r w:rsidRPr="00BA37B9">
        <w:rPr>
          <w:rFonts w:eastAsia="Times New Roman" w:cs="Times New Roman"/>
          <w:lang w:val="en-GB"/>
        </w:rPr>
        <w:t>Students will:</w:t>
      </w:r>
      <w:r w:rsidRPr="00BA37B9">
        <w:rPr>
          <w:rFonts w:eastAsia="Times New Roman" w:cs="Times New Roman"/>
          <w:lang w:val="en-GB"/>
        </w:rPr>
        <w:br/>
        <w:t>develop critical thinking skills that will encourage them to make connections between literature and both their own lives and other academic disciplines;</w:t>
      </w:r>
      <w:r w:rsidRPr="00BA37B9">
        <w:rPr>
          <w:rFonts w:eastAsia="Times New Roman" w:cs="Times New Roman"/>
          <w:lang w:val="en-GB"/>
        </w:rPr>
        <w:br/>
        <w:t>develop an appreciation for literature through the comprehension and analysis of various genres;</w:t>
      </w:r>
      <w:r w:rsidRPr="00BA37B9">
        <w:rPr>
          <w:rFonts w:eastAsia="Times New Roman" w:cs="Times New Roman"/>
          <w:lang w:val="en-GB"/>
        </w:rPr>
        <w:br/>
        <w:t>communicate their understanding and ideas effectively in a variety of written forms;</w:t>
      </w:r>
      <w:r w:rsidRPr="00BA37B9">
        <w:rPr>
          <w:rFonts w:eastAsia="Times New Roman" w:cs="Times New Roman"/>
          <w:lang w:val="en-GB"/>
        </w:rPr>
        <w:br/>
        <w:t>articulate organized ideas through a variety of oral activities;</w:t>
      </w:r>
      <w:r w:rsidRPr="00BA37B9">
        <w:rPr>
          <w:rFonts w:eastAsia="Times New Roman" w:cs="Times New Roman"/>
          <w:lang w:val="en-GB"/>
        </w:rPr>
        <w:br/>
        <w:t xml:space="preserve">expand and strengthen their vocabularies to enhance their ability to </w:t>
      </w:r>
      <w:proofErr w:type="gramStart"/>
      <w:r w:rsidRPr="00BA37B9">
        <w:rPr>
          <w:rFonts w:eastAsia="Times New Roman" w:cs="Times New Roman"/>
          <w:lang w:val="en-GB"/>
        </w:rPr>
        <w:t>understand</w:t>
      </w:r>
      <w:proofErr w:type="gramEnd"/>
      <w:r w:rsidRPr="00BA37B9">
        <w:rPr>
          <w:rFonts w:eastAsia="Times New Roman" w:cs="Times New Roman"/>
          <w:lang w:val="en-GB"/>
        </w:rPr>
        <w:t xml:space="preserve"> and communicate;</w:t>
      </w:r>
      <w:r w:rsidRPr="00BA37B9">
        <w:rPr>
          <w:rFonts w:eastAsia="Times New Roman" w:cs="Times New Roman"/>
          <w:lang w:val="en-GB"/>
        </w:rPr>
        <w:br/>
        <w:t>and learn and apply the standard conventions of the English language in both speaking and writing.</w:t>
      </w:r>
      <w:r w:rsidR="00A93D6F">
        <w:fldChar w:fldCharType="end"/>
      </w:r>
    </w:p>
    <w:p w14:paraId="26A43FF7" w14:textId="77777777" w:rsidR="00A51B27" w:rsidRDefault="00A51B27" w:rsidP="00E5755F">
      <w:pPr>
        <w:ind w:left="284" w:hanging="284"/>
      </w:pPr>
    </w:p>
    <w:p w14:paraId="0636BF4D" w14:textId="77777777" w:rsidR="00A51B27" w:rsidRPr="00A51B27" w:rsidRDefault="00A51B27" w:rsidP="00516C3C">
      <w:pPr>
        <w:keepNext/>
        <w:pageBreakBefore/>
        <w:rPr>
          <w:color w:val="0000FF"/>
        </w:rPr>
      </w:pPr>
      <w:bookmarkStart w:id="1" w:name="Benchmarks"/>
      <w:r w:rsidRPr="00A51B27">
        <w:rPr>
          <w:b/>
          <w:color w:val="0000FF"/>
        </w:rPr>
        <w:lastRenderedPageBreak/>
        <w:t>Benchmarks</w:t>
      </w:r>
      <w:bookmarkEnd w:id="1"/>
      <w:r w:rsidRPr="00A51B27">
        <w:rPr>
          <w:color w:val="0000FF"/>
        </w:rPr>
        <w:t xml:space="preserve">: </w:t>
      </w:r>
    </w:p>
    <w:p w14:paraId="59F2D93C" w14:textId="7B1FE90D" w:rsidR="00BA37B9" w:rsidRPr="00BA37B9" w:rsidRDefault="00A93D6F" w:rsidP="00BA37B9">
      <w:pPr>
        <w:rPr>
          <w:rFonts w:ascii="Cambria" w:eastAsia="Times New Roman" w:hAnsi="Cambria" w:cs="Times New Roman"/>
          <w:color w:val="000000"/>
        </w:rPr>
      </w:pPr>
      <w:r>
        <w:fldChar w:fldCharType="begin"/>
      </w:r>
      <w:r w:rsidR="000D4827">
        <w:instrText xml:space="preserve"> LINK </w:instrText>
      </w:r>
      <w:r w:rsidR="00BA37B9">
        <w:instrText xml:space="preserve">Word.Document.12 "Curriculum Projects:English:English_12:English_12_Benchmarks.docx"  </w:instrText>
      </w:r>
      <w:r w:rsidR="00EC39F6">
        <w:instrText>\a \r</w:instrText>
      </w:r>
      <w:r w:rsidR="000D4827">
        <w:instrText xml:space="preserve"> \f 0 </w:instrText>
      </w:r>
      <w:r w:rsidR="00BA37B9">
        <w:fldChar w:fldCharType="separate"/>
      </w:r>
      <w:r w:rsidR="00BA37B9" w:rsidRPr="00BA37B9">
        <w:rPr>
          <w:rFonts w:ascii="Cambria" w:eastAsia="Times New Roman" w:hAnsi="Cambria" w:cs="Times New Roman"/>
          <w:color w:val="000000"/>
        </w:rPr>
        <w:t xml:space="preserve">1.1 Students will continue to develop as a reader and listener for personal, social, and ethical purposes through independent and collaborative reading.     </w:t>
      </w:r>
    </w:p>
    <w:p w14:paraId="5484C476" w14:textId="77777777" w:rsidR="00BA37B9" w:rsidRPr="00BA37B9" w:rsidRDefault="00BA37B9" w:rsidP="00BA37B9">
      <w:pPr>
        <w:rPr>
          <w:rFonts w:ascii="Cambria" w:eastAsia="Times New Roman" w:hAnsi="Cambria" w:cs="Times New Roman"/>
          <w:color w:val="000000"/>
        </w:rPr>
      </w:pPr>
    </w:p>
    <w:p w14:paraId="0471D1C4" w14:textId="77777777" w:rsidR="00BA37B9" w:rsidRPr="00BA37B9" w:rsidRDefault="00BA37B9" w:rsidP="00BA37B9">
      <w:pPr>
        <w:rPr>
          <w:rFonts w:ascii="Cambria" w:eastAsia="Times New Roman" w:hAnsi="Cambria" w:cs="Times New Roman"/>
          <w:color w:val="000000"/>
        </w:rPr>
      </w:pPr>
      <w:r w:rsidRPr="00BA37B9">
        <w:rPr>
          <w:rFonts w:ascii="Cambria" w:eastAsia="Times New Roman" w:hAnsi="Cambria" w:cs="Times New Roman"/>
          <w:color w:val="000000"/>
        </w:rPr>
        <w:t>1.2 Students will develop, through reflection and creative thinking and expression, an enthusiasm for the value of the study of literature.</w:t>
      </w:r>
    </w:p>
    <w:p w14:paraId="1D88F916" w14:textId="77777777" w:rsidR="00BA37B9" w:rsidRPr="00BA37B9" w:rsidRDefault="00BA37B9" w:rsidP="00BA37B9">
      <w:pPr>
        <w:rPr>
          <w:rFonts w:ascii="Cambria" w:eastAsia="Times New Roman" w:hAnsi="Cambria" w:cs="Times New Roman"/>
          <w:color w:val="000000"/>
        </w:rPr>
      </w:pPr>
    </w:p>
    <w:p w14:paraId="2AC89344" w14:textId="77777777" w:rsidR="00BA37B9" w:rsidRPr="00BA37B9" w:rsidRDefault="00BA37B9" w:rsidP="00BA37B9">
      <w:pPr>
        <w:rPr>
          <w:rFonts w:ascii="Cambria" w:eastAsia="Times New Roman" w:hAnsi="Cambria" w:cs="Times New Roman"/>
          <w:color w:val="000000"/>
        </w:rPr>
      </w:pPr>
      <w:r w:rsidRPr="00BA37B9">
        <w:rPr>
          <w:rFonts w:ascii="Cambria" w:eastAsia="Times New Roman" w:hAnsi="Cambria" w:cs="Times New Roman"/>
          <w:color w:val="000000"/>
        </w:rPr>
        <w:t>1.3 Students will respond to texts as expressions of the spectrum of shared human experience.</w:t>
      </w:r>
    </w:p>
    <w:p w14:paraId="6BC65C1C" w14:textId="77777777" w:rsidR="00BA37B9" w:rsidRPr="00BA37B9" w:rsidRDefault="00BA37B9" w:rsidP="00BA37B9">
      <w:pPr>
        <w:rPr>
          <w:rFonts w:ascii="Cambria" w:eastAsia="Times New Roman" w:hAnsi="Cambria" w:cs="Times New Roman"/>
          <w:color w:val="000000"/>
        </w:rPr>
      </w:pPr>
    </w:p>
    <w:p w14:paraId="33C89828" w14:textId="77777777" w:rsidR="00BA37B9" w:rsidRPr="00BA37B9" w:rsidRDefault="00BA37B9" w:rsidP="00BA37B9">
      <w:pPr>
        <w:rPr>
          <w:rFonts w:ascii="Cambria" w:eastAsia="Times New Roman" w:hAnsi="Cambria" w:cs="Times New Roman"/>
          <w:color w:val="000000"/>
        </w:rPr>
      </w:pPr>
      <w:r w:rsidRPr="00BA37B9">
        <w:rPr>
          <w:rFonts w:ascii="Cambria" w:eastAsia="Times New Roman" w:hAnsi="Cambria" w:cs="Times New Roman"/>
          <w:color w:val="000000"/>
        </w:rPr>
        <w:t>1.4 Students will use writing and speaking for personal and academic growth.</w:t>
      </w:r>
    </w:p>
    <w:p w14:paraId="31820548" w14:textId="77777777" w:rsidR="00BA37B9" w:rsidRPr="00BA37B9" w:rsidRDefault="00BA37B9" w:rsidP="00BA37B9">
      <w:pPr>
        <w:rPr>
          <w:rFonts w:ascii="Cambria" w:eastAsia="Times New Roman" w:hAnsi="Cambria" w:cs="Times New Roman"/>
          <w:color w:val="000000"/>
        </w:rPr>
      </w:pPr>
    </w:p>
    <w:p w14:paraId="64117152" w14:textId="77777777" w:rsidR="00BA37B9" w:rsidRPr="00BA37B9" w:rsidRDefault="00BA37B9" w:rsidP="00BA37B9">
      <w:pPr>
        <w:rPr>
          <w:rFonts w:ascii="Cambria" w:eastAsia="Times New Roman" w:hAnsi="Cambria" w:cs="Times New Roman"/>
          <w:color w:val="000000"/>
        </w:rPr>
      </w:pPr>
      <w:r w:rsidRPr="00BA37B9">
        <w:rPr>
          <w:rFonts w:ascii="Cambria" w:eastAsia="Times New Roman" w:hAnsi="Cambria" w:cs="Times New Roman"/>
          <w:color w:val="000000"/>
        </w:rPr>
        <w:t>2.1 Students will respond to classic and contemporary British texts in a variety of genres.</w:t>
      </w:r>
    </w:p>
    <w:p w14:paraId="0C3552A6" w14:textId="77777777" w:rsidR="00BA37B9" w:rsidRPr="00BA37B9" w:rsidRDefault="00BA37B9" w:rsidP="00BA37B9">
      <w:pPr>
        <w:rPr>
          <w:rFonts w:ascii="Cambria" w:eastAsia="Times New Roman" w:hAnsi="Cambria" w:cs="Times New Roman"/>
          <w:color w:val="000000"/>
        </w:rPr>
      </w:pPr>
    </w:p>
    <w:p w14:paraId="74B06771" w14:textId="77777777" w:rsidR="00BA37B9" w:rsidRPr="00BA37B9" w:rsidRDefault="00BA37B9" w:rsidP="00BA37B9">
      <w:pPr>
        <w:rPr>
          <w:rFonts w:ascii="Cambria" w:eastAsia="Times New Roman" w:hAnsi="Cambria" w:cs="Times New Roman"/>
          <w:color w:val="000000"/>
        </w:rPr>
      </w:pPr>
      <w:r w:rsidRPr="00BA37B9">
        <w:rPr>
          <w:rFonts w:ascii="Cambria" w:eastAsia="Times New Roman" w:hAnsi="Cambria" w:cs="Times New Roman"/>
          <w:color w:val="000000"/>
        </w:rPr>
        <w:t>2.2 Students will understand and interpret texts in terms of specific literary and historical contexts.</w:t>
      </w:r>
    </w:p>
    <w:p w14:paraId="2E7D62A5" w14:textId="77777777" w:rsidR="00BA37B9" w:rsidRPr="00BA37B9" w:rsidRDefault="00BA37B9" w:rsidP="00BA37B9">
      <w:pPr>
        <w:rPr>
          <w:rFonts w:ascii="Cambria" w:eastAsia="Times New Roman" w:hAnsi="Cambria" w:cs="Times New Roman"/>
          <w:color w:val="000000"/>
        </w:rPr>
      </w:pPr>
    </w:p>
    <w:p w14:paraId="1B3E32E1" w14:textId="77777777" w:rsidR="00BA37B9" w:rsidRPr="00BA37B9" w:rsidRDefault="00BA37B9" w:rsidP="00BA37B9">
      <w:pPr>
        <w:rPr>
          <w:rFonts w:ascii="Cambria" w:eastAsia="Times New Roman" w:hAnsi="Cambria" w:cs="Times New Roman"/>
          <w:color w:val="000000"/>
        </w:rPr>
      </w:pPr>
      <w:r w:rsidRPr="00BA37B9">
        <w:rPr>
          <w:rFonts w:ascii="Cambria" w:eastAsia="Times New Roman" w:hAnsi="Cambria" w:cs="Times New Roman"/>
          <w:color w:val="000000"/>
        </w:rPr>
        <w:t>2.3 Students will construct meaning beyond the literal level by understanding and interpreting advanced literary and rhetorical techniques and devices.</w:t>
      </w:r>
    </w:p>
    <w:p w14:paraId="3C329A89" w14:textId="77777777" w:rsidR="00BA37B9" w:rsidRPr="00BA37B9" w:rsidRDefault="00BA37B9" w:rsidP="00BA37B9">
      <w:pPr>
        <w:rPr>
          <w:rFonts w:ascii="Cambria" w:eastAsia="Times New Roman" w:hAnsi="Cambria" w:cs="Times New Roman"/>
          <w:color w:val="000000"/>
        </w:rPr>
      </w:pPr>
    </w:p>
    <w:p w14:paraId="7C5F4778" w14:textId="77777777" w:rsidR="00BA37B9" w:rsidRPr="00BA37B9" w:rsidRDefault="00BA37B9" w:rsidP="00BA37B9">
      <w:pPr>
        <w:rPr>
          <w:rFonts w:ascii="Cambria" w:eastAsia="Times New Roman" w:hAnsi="Cambria" w:cs="Times New Roman"/>
          <w:color w:val="000000"/>
        </w:rPr>
      </w:pPr>
      <w:r w:rsidRPr="00BA37B9">
        <w:rPr>
          <w:rFonts w:ascii="Cambria" w:eastAsia="Times New Roman" w:hAnsi="Cambria" w:cs="Times New Roman"/>
          <w:color w:val="000000"/>
        </w:rPr>
        <w:t>2.4 Students will continue to develop active reading and listening skills to identify and utilize salient features and devices to enhance their understanding and appreciation of texts.</w:t>
      </w:r>
    </w:p>
    <w:p w14:paraId="6E45AE4B" w14:textId="77777777" w:rsidR="00BA37B9" w:rsidRPr="00BA37B9" w:rsidRDefault="00BA37B9" w:rsidP="00BA37B9">
      <w:pPr>
        <w:rPr>
          <w:rFonts w:ascii="Cambria" w:eastAsia="Times New Roman" w:hAnsi="Cambria" w:cs="Times New Roman"/>
          <w:color w:val="000000"/>
        </w:rPr>
      </w:pPr>
    </w:p>
    <w:p w14:paraId="023C5C13" w14:textId="77777777" w:rsidR="00BA37B9" w:rsidRPr="00BA37B9" w:rsidRDefault="00BA37B9" w:rsidP="00BA37B9">
      <w:pPr>
        <w:rPr>
          <w:rFonts w:ascii="Cambria" w:eastAsia="Times New Roman" w:hAnsi="Cambria" w:cs="Times New Roman"/>
          <w:color w:val="000000"/>
        </w:rPr>
      </w:pPr>
      <w:r w:rsidRPr="00BA37B9">
        <w:rPr>
          <w:rFonts w:ascii="Cambria" w:eastAsia="Times New Roman" w:hAnsi="Cambria" w:cs="Times New Roman"/>
          <w:color w:val="000000"/>
        </w:rPr>
        <w:t>3.1 Students will master their analytical writing to refine topics/questions; create a thesis; gather and analyze evidence; draw conclusions; and compose a response.</w:t>
      </w:r>
    </w:p>
    <w:p w14:paraId="60A4FCDF" w14:textId="77777777" w:rsidR="00BA37B9" w:rsidRPr="00BA37B9" w:rsidRDefault="00BA37B9" w:rsidP="00BA37B9">
      <w:pPr>
        <w:rPr>
          <w:rFonts w:ascii="Cambria" w:eastAsia="Times New Roman" w:hAnsi="Cambria" w:cs="Times New Roman"/>
          <w:color w:val="000000"/>
        </w:rPr>
      </w:pPr>
    </w:p>
    <w:p w14:paraId="3485EB27" w14:textId="77777777" w:rsidR="00BA37B9" w:rsidRPr="00BA37B9" w:rsidRDefault="00BA37B9" w:rsidP="00BA37B9">
      <w:pPr>
        <w:rPr>
          <w:rFonts w:ascii="Cambria" w:eastAsia="ＭＳ 明朝" w:hAnsi="Cambria" w:cs="Times New Roman"/>
        </w:rPr>
      </w:pPr>
      <w:r w:rsidRPr="00BA37B9">
        <w:rPr>
          <w:rFonts w:ascii="Cambria" w:eastAsia="ＭＳ 明朝" w:hAnsi="Cambria" w:cs="Times New Roman"/>
        </w:rPr>
        <w:t>3.2 Students will further refine their awareness of writing for different purposes using expository, persuasive, descriptive, and narrative writing and will demonstrate the ability to organize their ideas in a standard five-paragraph format (introduction containing thesis, body paragraphs and conclusion).</w:t>
      </w:r>
    </w:p>
    <w:p w14:paraId="109B167B" w14:textId="77777777" w:rsidR="00BA37B9" w:rsidRPr="00BA37B9" w:rsidRDefault="00BA37B9" w:rsidP="00BA37B9">
      <w:pPr>
        <w:rPr>
          <w:rFonts w:ascii="Cambria" w:eastAsia="Times New Roman" w:hAnsi="Cambria" w:cs="Times New Roman"/>
          <w:color w:val="000000"/>
        </w:rPr>
      </w:pPr>
    </w:p>
    <w:p w14:paraId="28BA21F6" w14:textId="77777777" w:rsidR="00BA37B9" w:rsidRPr="00BA37B9" w:rsidRDefault="00BA37B9" w:rsidP="00BA37B9">
      <w:pPr>
        <w:rPr>
          <w:rFonts w:ascii="Cambria" w:eastAsia="Times New Roman" w:hAnsi="Cambria" w:cs="Times New Roman"/>
          <w:color w:val="000000"/>
        </w:rPr>
      </w:pPr>
      <w:r w:rsidRPr="00BA37B9">
        <w:rPr>
          <w:rFonts w:ascii="Cambria" w:eastAsia="Times New Roman" w:hAnsi="Cambria" w:cs="Times New Roman"/>
          <w:color w:val="000000"/>
        </w:rPr>
        <w:t>3.3 Students will practice writing as a recursive process both independently and cooperatively.</w:t>
      </w:r>
    </w:p>
    <w:p w14:paraId="07B59377" w14:textId="77777777" w:rsidR="00BA37B9" w:rsidRPr="00BA37B9" w:rsidRDefault="00BA37B9" w:rsidP="00BA37B9">
      <w:pPr>
        <w:rPr>
          <w:rFonts w:ascii="Cambria" w:eastAsia="Times New Roman" w:hAnsi="Cambria" w:cs="Times New Roman"/>
          <w:color w:val="000000"/>
        </w:rPr>
      </w:pPr>
    </w:p>
    <w:p w14:paraId="5BE6FF71" w14:textId="77777777" w:rsidR="00BA37B9" w:rsidRPr="00BA37B9" w:rsidRDefault="00BA37B9" w:rsidP="00BA37B9">
      <w:pPr>
        <w:rPr>
          <w:rFonts w:ascii="Cambria" w:eastAsia="Times New Roman" w:hAnsi="Cambria" w:cs="Times New Roman"/>
          <w:color w:val="000000"/>
        </w:rPr>
      </w:pPr>
      <w:r w:rsidRPr="00BA37B9">
        <w:rPr>
          <w:rFonts w:ascii="Cambria" w:eastAsia="Times New Roman" w:hAnsi="Cambria" w:cs="Times New Roman"/>
          <w:color w:val="000000"/>
        </w:rPr>
        <w:t>3.4 Students will further develop language and writing skills in order to communicate ideas precisely and clearly in written form.</w:t>
      </w:r>
    </w:p>
    <w:p w14:paraId="47E26944" w14:textId="77777777" w:rsidR="00BA37B9" w:rsidRPr="00BA37B9" w:rsidRDefault="00BA37B9" w:rsidP="00BA37B9">
      <w:pPr>
        <w:rPr>
          <w:rFonts w:ascii="Cambria" w:eastAsia="Times New Roman" w:hAnsi="Cambria" w:cs="Times New Roman"/>
          <w:color w:val="000000"/>
        </w:rPr>
      </w:pPr>
    </w:p>
    <w:p w14:paraId="53ED4007" w14:textId="77777777" w:rsidR="00BA37B9" w:rsidRPr="00BA37B9" w:rsidRDefault="00BA37B9" w:rsidP="00BA37B9">
      <w:pPr>
        <w:rPr>
          <w:rFonts w:ascii="Cambria" w:eastAsia="ＭＳ 明朝" w:hAnsi="Cambria" w:cs="Times New Roman"/>
        </w:rPr>
      </w:pPr>
      <w:r w:rsidRPr="00BA37B9">
        <w:rPr>
          <w:rFonts w:ascii="Cambria" w:eastAsia="ＭＳ 明朝" w:hAnsi="Cambria" w:cs="Times New Roman"/>
        </w:rPr>
        <w:t>3.5 Students will explore and communicate ideas, draw conclusions, and compose personal responses in both formal and informal written style, incorporating a range of literary devices and rhetorical strategies.</w:t>
      </w:r>
    </w:p>
    <w:p w14:paraId="4FBE1CB7" w14:textId="77777777" w:rsidR="00BA37B9" w:rsidRPr="00BA37B9" w:rsidRDefault="00BA37B9" w:rsidP="00BA37B9">
      <w:pPr>
        <w:rPr>
          <w:rFonts w:ascii="Cambria" w:eastAsia="Times New Roman" w:hAnsi="Cambria" w:cs="Times New Roman"/>
          <w:color w:val="000000"/>
        </w:rPr>
      </w:pPr>
    </w:p>
    <w:p w14:paraId="4B607FF5" w14:textId="77777777" w:rsidR="00BA37B9" w:rsidRPr="00BA37B9" w:rsidRDefault="00BA37B9" w:rsidP="00BA37B9">
      <w:pPr>
        <w:rPr>
          <w:rFonts w:ascii="Cambria" w:eastAsia="ＭＳ 明朝" w:hAnsi="Cambria" w:cs="Times New Roman"/>
        </w:rPr>
      </w:pPr>
      <w:r w:rsidRPr="00BA37B9">
        <w:rPr>
          <w:rFonts w:ascii="Cambria" w:eastAsia="ＭＳ 明朝" w:hAnsi="Cambria" w:cs="Times New Roman"/>
        </w:rPr>
        <w:t>4.1 Students will demonstrate an understanding of both the literal and figurative meaning of a text through summarizing, paraphrasing and analyzing in oral form, using informal discussion as well as more formal types of oral assessment.</w:t>
      </w:r>
    </w:p>
    <w:p w14:paraId="5019ADEC" w14:textId="77777777" w:rsidR="00BA37B9" w:rsidRPr="00BA37B9" w:rsidRDefault="00BA37B9" w:rsidP="00BA37B9">
      <w:pPr>
        <w:rPr>
          <w:rFonts w:ascii="Cambria" w:eastAsia="Times New Roman" w:hAnsi="Cambria" w:cs="Times New Roman"/>
          <w:color w:val="000000"/>
        </w:rPr>
      </w:pPr>
    </w:p>
    <w:p w14:paraId="0432215C" w14:textId="77777777" w:rsidR="00BA37B9" w:rsidRPr="00BA37B9" w:rsidRDefault="00BA37B9" w:rsidP="00BA37B9">
      <w:pPr>
        <w:rPr>
          <w:rFonts w:ascii="Cambria" w:eastAsia="ＭＳ 明朝" w:hAnsi="Cambria" w:cs="Times New Roman"/>
        </w:rPr>
      </w:pPr>
      <w:r w:rsidRPr="00BA37B9">
        <w:rPr>
          <w:rFonts w:ascii="Cambria" w:eastAsia="ＭＳ 明朝" w:hAnsi="Cambria" w:cs="Times New Roman"/>
        </w:rPr>
        <w:t>4.2 Students will communicate and analyze ideas, draw conclusions, and compose personal responses in a variety of oral activities.</w:t>
      </w:r>
    </w:p>
    <w:p w14:paraId="12368C1C" w14:textId="77777777" w:rsidR="00BA37B9" w:rsidRPr="00BA37B9" w:rsidRDefault="00BA37B9" w:rsidP="00BA37B9">
      <w:pPr>
        <w:rPr>
          <w:rFonts w:ascii="Cambria" w:eastAsia="Times New Roman" w:hAnsi="Cambria" w:cs="Times New Roman"/>
          <w:color w:val="000000"/>
        </w:rPr>
      </w:pPr>
    </w:p>
    <w:p w14:paraId="51A9BECD" w14:textId="77777777" w:rsidR="00BA37B9" w:rsidRPr="00BA37B9" w:rsidRDefault="00BA37B9" w:rsidP="00BA37B9">
      <w:pPr>
        <w:rPr>
          <w:rFonts w:ascii="Cambria" w:eastAsia="ＭＳ 明朝" w:hAnsi="Cambria" w:cs="Times New Roman"/>
        </w:rPr>
      </w:pPr>
      <w:r w:rsidRPr="00BA37B9">
        <w:rPr>
          <w:rFonts w:ascii="Cambria" w:eastAsia="Times New Roman" w:hAnsi="Cambria" w:cs="Times New Roman"/>
          <w:color w:val="000000"/>
        </w:rPr>
        <w:t xml:space="preserve">5.1 </w:t>
      </w:r>
      <w:r w:rsidRPr="00BA37B9">
        <w:rPr>
          <w:rFonts w:ascii="Cambria" w:eastAsia="ＭＳ 明朝" w:hAnsi="Cambria" w:cs="Times New Roman"/>
        </w:rPr>
        <w:t>Students will expand and strengthen use and understanding of an increasingly varied vocabulary, some of which is text-based, so that their ability to communicate meaning effectively in multiple contexts is enhanced.</w:t>
      </w:r>
    </w:p>
    <w:p w14:paraId="780993E3" w14:textId="77777777" w:rsidR="00BA37B9" w:rsidRPr="00BA37B9" w:rsidRDefault="00BA37B9" w:rsidP="00BA37B9">
      <w:pPr>
        <w:rPr>
          <w:rFonts w:ascii="Cambria" w:eastAsia="ＭＳ 明朝" w:hAnsi="Cambria" w:cs="Times New Roman"/>
        </w:rPr>
      </w:pPr>
    </w:p>
    <w:p w14:paraId="227B6E5E" w14:textId="77777777" w:rsidR="00BA37B9" w:rsidRPr="00BA37B9" w:rsidRDefault="00BA37B9" w:rsidP="00BA37B9">
      <w:pPr>
        <w:rPr>
          <w:rFonts w:ascii="Cambria" w:eastAsia="Times New Roman" w:hAnsi="Cambria" w:cs="Times New Roman"/>
          <w:color w:val="000000"/>
        </w:rPr>
      </w:pPr>
      <w:r w:rsidRPr="00BA37B9">
        <w:rPr>
          <w:rFonts w:ascii="Cambria" w:eastAsia="Times New Roman" w:hAnsi="Cambria" w:cs="Times New Roman"/>
          <w:color w:val="000000"/>
        </w:rPr>
        <w:t>6.1 Students will demonstrate a sophisticated use of the standard structures and conventions of English grammar in their speaking, writing, and thinking.</w:t>
      </w:r>
    </w:p>
    <w:p w14:paraId="4D1531D5" w14:textId="77777777" w:rsidR="0056559E" w:rsidRDefault="00A93D6F" w:rsidP="00516C3C">
      <w:r>
        <w:fldChar w:fldCharType="end"/>
      </w:r>
    </w:p>
    <w:p w14:paraId="4125A181" w14:textId="77777777" w:rsidR="00A51B27" w:rsidRDefault="00A51B27" w:rsidP="00C1019A"/>
    <w:p w14:paraId="5BB1A5A2" w14:textId="77777777" w:rsidR="00906569" w:rsidRPr="00030CAB" w:rsidRDefault="00906569" w:rsidP="0056559E">
      <w:pPr>
        <w:keepNext/>
        <w:pageBreakBefore/>
        <w:rPr>
          <w:b/>
          <w:color w:val="0000FF"/>
        </w:rPr>
      </w:pPr>
      <w:bookmarkStart w:id="2" w:name="Performance_Indicators"/>
      <w:r w:rsidRPr="00030CAB">
        <w:rPr>
          <w:b/>
          <w:color w:val="0000FF"/>
        </w:rPr>
        <w:t>Performance Indicators</w:t>
      </w:r>
    </w:p>
    <w:bookmarkEnd w:id="2"/>
    <w:p w14:paraId="17794A19" w14:textId="74633ABA" w:rsidR="00BA37B9" w:rsidRPr="00BA37B9" w:rsidRDefault="00A93D6F" w:rsidP="00BA37B9">
      <w:pPr>
        <w:rPr>
          <w:rFonts w:ascii="Cambria" w:eastAsia="Times New Roman" w:hAnsi="Cambria" w:cs="Times New Roman"/>
        </w:rPr>
      </w:pPr>
      <w:r>
        <w:fldChar w:fldCharType="begin"/>
      </w:r>
      <w:r w:rsidR="000D4827">
        <w:instrText xml:space="preserve"> LINK </w:instrText>
      </w:r>
      <w:r w:rsidR="00BA37B9">
        <w:instrText xml:space="preserve">Word.Document.12 "Curriculum Projects:English:English_12:English_12_Performance_Indicators.docx"  </w:instrText>
      </w:r>
      <w:r w:rsidR="00EC39F6">
        <w:instrText>\a \r</w:instrText>
      </w:r>
      <w:r w:rsidR="000D4827">
        <w:instrText xml:space="preserve"> \f 0 </w:instrText>
      </w:r>
      <w:r w:rsidR="00BA37B9">
        <w:fldChar w:fldCharType="separate"/>
      </w:r>
      <w:r w:rsidR="00BA37B9" w:rsidRPr="00BA37B9">
        <w:rPr>
          <w:rFonts w:ascii="Cambria" w:eastAsia="Times New Roman" w:hAnsi="Cambria" w:cs="Times New Roman"/>
        </w:rPr>
        <w:t xml:space="preserve">Students will demonstrate, through discussion and through written work, a clear ability to read literature beyond literal meaning.      </w:t>
      </w:r>
    </w:p>
    <w:p w14:paraId="231C64D2" w14:textId="77777777" w:rsidR="00BA37B9" w:rsidRPr="00BA37B9" w:rsidRDefault="00BA37B9" w:rsidP="00BA37B9">
      <w:pPr>
        <w:rPr>
          <w:rFonts w:ascii="Cambria" w:eastAsia="Times New Roman" w:hAnsi="Cambria" w:cs="Times New Roman"/>
        </w:rPr>
      </w:pPr>
    </w:p>
    <w:p w14:paraId="1354878F" w14:textId="77777777" w:rsidR="00BA37B9" w:rsidRPr="00BA37B9" w:rsidRDefault="00BA37B9" w:rsidP="00BA37B9">
      <w:pPr>
        <w:rPr>
          <w:rFonts w:ascii="Cambria" w:eastAsia="Times New Roman" w:hAnsi="Cambria" w:cs="Times New Roman"/>
        </w:rPr>
      </w:pPr>
      <w:r w:rsidRPr="00BA37B9">
        <w:rPr>
          <w:rFonts w:ascii="Cambria" w:eastAsia="Times New Roman" w:hAnsi="Cambria" w:cs="Times New Roman"/>
        </w:rPr>
        <w:t>Students will demonstrate an ability to read independently and to extract meaning of unknown vocabulary from context.</w:t>
      </w:r>
    </w:p>
    <w:p w14:paraId="2CE1466D" w14:textId="77777777" w:rsidR="00BA37B9" w:rsidRPr="00BA37B9" w:rsidRDefault="00BA37B9" w:rsidP="00BA37B9">
      <w:pPr>
        <w:rPr>
          <w:rFonts w:ascii="Cambria" w:eastAsia="Times New Roman" w:hAnsi="Cambria" w:cs="Times New Roman"/>
        </w:rPr>
      </w:pPr>
    </w:p>
    <w:p w14:paraId="59579664" w14:textId="77777777" w:rsidR="00BA37B9" w:rsidRPr="00BA37B9" w:rsidRDefault="00BA37B9" w:rsidP="00BA37B9">
      <w:pPr>
        <w:rPr>
          <w:rFonts w:ascii="Cambria" w:eastAsia="Times New Roman" w:hAnsi="Cambria" w:cs="Times New Roman"/>
        </w:rPr>
      </w:pPr>
      <w:r w:rsidRPr="00BA37B9">
        <w:rPr>
          <w:rFonts w:ascii="Cambria" w:eastAsia="Times New Roman" w:hAnsi="Cambria" w:cs="Times New Roman"/>
        </w:rPr>
        <w:t>Students will identify common and advanced literary elements through discussion, example, and more formal written assessment.</w:t>
      </w:r>
    </w:p>
    <w:p w14:paraId="10316F85" w14:textId="77777777" w:rsidR="00BA37B9" w:rsidRPr="00BA37B9" w:rsidRDefault="00BA37B9" w:rsidP="00BA37B9">
      <w:pPr>
        <w:rPr>
          <w:rFonts w:ascii="Cambria" w:eastAsia="Times New Roman" w:hAnsi="Cambria" w:cs="Times New Roman"/>
        </w:rPr>
      </w:pPr>
    </w:p>
    <w:p w14:paraId="538FF817" w14:textId="77777777" w:rsidR="00BA37B9" w:rsidRPr="00BA37B9" w:rsidRDefault="00BA37B9" w:rsidP="00BA37B9">
      <w:pPr>
        <w:rPr>
          <w:rFonts w:ascii="Cambria" w:eastAsia="Times New Roman" w:hAnsi="Cambria" w:cs="Times New Roman"/>
        </w:rPr>
      </w:pPr>
      <w:r w:rsidRPr="00BA37B9">
        <w:rPr>
          <w:rFonts w:ascii="Cambria" w:eastAsia="Times New Roman" w:hAnsi="Cambria" w:cs="Times New Roman"/>
        </w:rPr>
        <w:t>Students will reflect on their own experiences in relation to themes and events in works of literature through discussion, presentation, and writing. (Technology Standards 2.1, 2.2, 2.3, 2.4)</w:t>
      </w:r>
    </w:p>
    <w:p w14:paraId="552D5BBA" w14:textId="77777777" w:rsidR="00BA37B9" w:rsidRPr="00BA37B9" w:rsidRDefault="00BA37B9" w:rsidP="00BA37B9">
      <w:pPr>
        <w:rPr>
          <w:rFonts w:ascii="Cambria" w:eastAsia="Times New Roman" w:hAnsi="Cambria" w:cs="Times New Roman"/>
        </w:rPr>
      </w:pPr>
    </w:p>
    <w:p w14:paraId="4824D273" w14:textId="77777777" w:rsidR="00BA37B9" w:rsidRPr="00BA37B9" w:rsidRDefault="00BA37B9" w:rsidP="00BA37B9">
      <w:pPr>
        <w:rPr>
          <w:rFonts w:ascii="Cambria" w:eastAsia="Times New Roman" w:hAnsi="Cambria" w:cs="Times New Roman"/>
        </w:rPr>
      </w:pPr>
      <w:r w:rsidRPr="00BA37B9">
        <w:rPr>
          <w:rFonts w:ascii="Cambria" w:eastAsia="Times New Roman" w:hAnsi="Cambria" w:cs="Times New Roman"/>
        </w:rPr>
        <w:t>Students will demonstrate advanced understanding grammar, syntax, and word choice, through written assessment and class discussion.</w:t>
      </w:r>
    </w:p>
    <w:p w14:paraId="47AA647D" w14:textId="77777777" w:rsidR="00BA37B9" w:rsidRPr="00BA37B9" w:rsidRDefault="00BA37B9" w:rsidP="00BA37B9">
      <w:pPr>
        <w:rPr>
          <w:rFonts w:ascii="Cambria" w:eastAsia="Times New Roman" w:hAnsi="Cambria" w:cs="Times New Roman"/>
        </w:rPr>
      </w:pPr>
    </w:p>
    <w:p w14:paraId="6EDDD9A9" w14:textId="77777777" w:rsidR="00BA37B9" w:rsidRPr="00BA37B9" w:rsidRDefault="00BA37B9" w:rsidP="00BA37B9">
      <w:pPr>
        <w:rPr>
          <w:rFonts w:ascii="Cambria" w:eastAsia="Times New Roman" w:hAnsi="Cambria" w:cs="Times New Roman"/>
        </w:rPr>
      </w:pPr>
      <w:r w:rsidRPr="00BA37B9">
        <w:rPr>
          <w:rFonts w:ascii="Cambria" w:eastAsia="Times New Roman" w:hAnsi="Cambria" w:cs="Times New Roman"/>
        </w:rPr>
        <w:t>Students will demonstrate an ability to formulate an effective thesis statement and to organize ideas coherently and with sophistication in essays. (Technology Standards 3.1, 3.2, 4.1, 4.2)</w:t>
      </w:r>
    </w:p>
    <w:p w14:paraId="4FF428D2" w14:textId="77777777" w:rsidR="00BA37B9" w:rsidRPr="00BA37B9" w:rsidRDefault="00BA37B9" w:rsidP="00BA37B9">
      <w:pPr>
        <w:rPr>
          <w:rFonts w:ascii="Cambria" w:eastAsia="Times New Roman" w:hAnsi="Cambria" w:cs="Times New Roman"/>
        </w:rPr>
      </w:pPr>
    </w:p>
    <w:p w14:paraId="64CEE704" w14:textId="77777777" w:rsidR="00BA37B9" w:rsidRPr="00BA37B9" w:rsidRDefault="00BA37B9" w:rsidP="00BA37B9">
      <w:pPr>
        <w:rPr>
          <w:rFonts w:ascii="Cambria" w:eastAsia="Times New Roman" w:hAnsi="Cambria" w:cs="Times New Roman"/>
        </w:rPr>
      </w:pPr>
      <w:r w:rsidRPr="00BA37B9">
        <w:rPr>
          <w:rFonts w:ascii="Cambria" w:eastAsia="Times New Roman" w:hAnsi="Cambria" w:cs="Times New Roman"/>
        </w:rPr>
        <w:t>Students will explore ideas and themes through discussion and writing. (Technology Standards 3.1, 3.2, 4.1, 4.2)</w:t>
      </w:r>
    </w:p>
    <w:p w14:paraId="70815F6A" w14:textId="77777777" w:rsidR="00BA37B9" w:rsidRPr="00BA37B9" w:rsidRDefault="00BA37B9" w:rsidP="00BA37B9">
      <w:pPr>
        <w:rPr>
          <w:rFonts w:ascii="Cambria" w:eastAsia="Times New Roman" w:hAnsi="Cambria" w:cs="Times New Roman"/>
        </w:rPr>
      </w:pPr>
    </w:p>
    <w:p w14:paraId="2E3652FB" w14:textId="77777777" w:rsidR="00BA37B9" w:rsidRPr="00BA37B9" w:rsidRDefault="00BA37B9" w:rsidP="00BA37B9">
      <w:pPr>
        <w:rPr>
          <w:rFonts w:ascii="Cambria" w:eastAsia="Times New Roman" w:hAnsi="Cambria" w:cs="Times New Roman"/>
        </w:rPr>
      </w:pPr>
      <w:r w:rsidRPr="00BA37B9">
        <w:rPr>
          <w:rFonts w:ascii="Cambria" w:eastAsia="Times New Roman" w:hAnsi="Cambria" w:cs="Times New Roman"/>
        </w:rPr>
        <w:t>Students will demonstrate understanding of literature beyond literal meaning in discussion groups.</w:t>
      </w:r>
    </w:p>
    <w:p w14:paraId="751A2931" w14:textId="77777777" w:rsidR="00BA37B9" w:rsidRPr="00BA37B9" w:rsidRDefault="00BA37B9" w:rsidP="00BA37B9">
      <w:pPr>
        <w:rPr>
          <w:rFonts w:ascii="Cambria" w:eastAsia="Times New Roman" w:hAnsi="Cambria" w:cs="Times New Roman"/>
        </w:rPr>
      </w:pPr>
    </w:p>
    <w:p w14:paraId="07AB3DFB" w14:textId="77777777" w:rsidR="00BA37B9" w:rsidRPr="00BA37B9" w:rsidRDefault="00BA37B9" w:rsidP="00BA37B9">
      <w:pPr>
        <w:rPr>
          <w:rFonts w:ascii="Cambria" w:eastAsia="Times New Roman" w:hAnsi="Cambria" w:cs="Times New Roman"/>
        </w:rPr>
      </w:pPr>
      <w:r w:rsidRPr="00BA37B9">
        <w:rPr>
          <w:rFonts w:ascii="Cambria" w:eastAsia="Times New Roman" w:hAnsi="Cambria" w:cs="Times New Roman"/>
        </w:rPr>
        <w:t>Students will collaborate cooperatively and exchange ideas effectively in small teacher-monitored groups. (Technology Standards 1.2, 2.1, 2.2, 2.3, 2.4)</w:t>
      </w:r>
    </w:p>
    <w:p w14:paraId="4F757F5A" w14:textId="77777777" w:rsidR="00BA37B9" w:rsidRPr="00BA37B9" w:rsidRDefault="00BA37B9" w:rsidP="00BA37B9">
      <w:pPr>
        <w:rPr>
          <w:rFonts w:ascii="Cambria" w:eastAsia="Times New Roman" w:hAnsi="Cambria" w:cs="Times New Roman"/>
        </w:rPr>
      </w:pPr>
    </w:p>
    <w:p w14:paraId="69A3903C" w14:textId="77777777" w:rsidR="00BA37B9" w:rsidRPr="00BA37B9" w:rsidRDefault="00BA37B9" w:rsidP="00BA37B9">
      <w:pPr>
        <w:rPr>
          <w:rFonts w:ascii="Cambria" w:eastAsia="Times New Roman" w:hAnsi="Cambria" w:cs="Times New Roman"/>
        </w:rPr>
      </w:pPr>
      <w:r w:rsidRPr="00BA37B9">
        <w:rPr>
          <w:rFonts w:ascii="Cambria" w:eastAsia="Times New Roman" w:hAnsi="Cambria" w:cs="Times New Roman"/>
        </w:rPr>
        <w:t>Students will demonstrate understanding of literary themes and their connection to real world issues through oral presentations and multimedia projects. (Technology Standards 1.1, 1.2, 2.1, 2.2, 2.3, 2.4)</w:t>
      </w:r>
    </w:p>
    <w:p w14:paraId="42E14741" w14:textId="77777777" w:rsidR="00BA37B9" w:rsidRPr="00BA37B9" w:rsidRDefault="00BA37B9" w:rsidP="00BA37B9">
      <w:pPr>
        <w:rPr>
          <w:rFonts w:ascii="Cambria" w:eastAsia="Times New Roman" w:hAnsi="Cambria" w:cs="Times New Roman"/>
        </w:rPr>
      </w:pPr>
    </w:p>
    <w:p w14:paraId="5777734F" w14:textId="77777777" w:rsidR="00BA37B9" w:rsidRPr="00BA37B9" w:rsidRDefault="00BA37B9" w:rsidP="00BA37B9">
      <w:pPr>
        <w:rPr>
          <w:rFonts w:ascii="Cambria" w:eastAsia="Times New Roman" w:hAnsi="Cambria" w:cs="Times New Roman"/>
        </w:rPr>
      </w:pPr>
    </w:p>
    <w:p w14:paraId="1C8F90B7" w14:textId="77777777" w:rsidR="00BA37B9" w:rsidRPr="00BA37B9" w:rsidRDefault="00BA37B9" w:rsidP="00BA37B9">
      <w:pPr>
        <w:rPr>
          <w:rFonts w:ascii="Cambria" w:eastAsia="Times New Roman" w:hAnsi="Cambria" w:cs="Times New Roman"/>
        </w:rPr>
      </w:pPr>
      <w:r w:rsidRPr="00BA37B9">
        <w:rPr>
          <w:rFonts w:ascii="Cambria" w:eastAsia="Times New Roman" w:hAnsi="Cambria" w:cs="Times New Roman"/>
        </w:rPr>
        <w:t>Students will demonstrate an understanding of interpretation of dramatic texts through group performances.</w:t>
      </w:r>
    </w:p>
    <w:p w14:paraId="4AAF8F5A" w14:textId="77777777" w:rsidR="00BA37B9" w:rsidRPr="00BA37B9" w:rsidRDefault="00BA37B9" w:rsidP="00BA37B9">
      <w:pPr>
        <w:rPr>
          <w:rFonts w:ascii="Cambria" w:eastAsia="Times New Roman" w:hAnsi="Cambria" w:cs="Times New Roman"/>
        </w:rPr>
      </w:pPr>
    </w:p>
    <w:p w14:paraId="4C1B457D" w14:textId="77777777" w:rsidR="00BA37B9" w:rsidRPr="00BA37B9" w:rsidRDefault="00BA37B9" w:rsidP="00BA37B9">
      <w:pPr>
        <w:rPr>
          <w:rFonts w:ascii="Cambria" w:eastAsia="Times New Roman" w:hAnsi="Cambria" w:cs="Times New Roman"/>
        </w:rPr>
      </w:pPr>
      <w:r w:rsidRPr="00BA37B9">
        <w:rPr>
          <w:rFonts w:ascii="Cambria" w:eastAsia="Times New Roman" w:hAnsi="Cambria" w:cs="Times New Roman"/>
        </w:rPr>
        <w:t>Students will demonstrate an understanding of literary theory and apply it to a variety of texts in writing and discussion.</w:t>
      </w:r>
    </w:p>
    <w:p w14:paraId="4D45A56D" w14:textId="77777777" w:rsidR="00BA37B9" w:rsidRPr="00BA37B9" w:rsidRDefault="00BA37B9" w:rsidP="00BA37B9">
      <w:pPr>
        <w:rPr>
          <w:rFonts w:ascii="Cambria" w:eastAsia="Times New Roman" w:hAnsi="Cambria" w:cs="Times New Roman"/>
        </w:rPr>
      </w:pPr>
    </w:p>
    <w:p w14:paraId="03E81859" w14:textId="77777777" w:rsidR="00BA37B9" w:rsidRPr="00BA37B9" w:rsidRDefault="00BA37B9" w:rsidP="00BA37B9">
      <w:pPr>
        <w:rPr>
          <w:rFonts w:ascii="Cambria" w:eastAsia="Times New Roman" w:hAnsi="Cambria" w:cs="Times New Roman"/>
        </w:rPr>
      </w:pPr>
      <w:r w:rsidRPr="00BA37B9">
        <w:rPr>
          <w:rFonts w:ascii="Cambria" w:eastAsia="Times New Roman" w:hAnsi="Cambria" w:cs="Times New Roman"/>
        </w:rPr>
        <w:t>Students will demonstrate an understanding of British literary history and the cultural context of literary works through writing and discussion.</w:t>
      </w:r>
    </w:p>
    <w:p w14:paraId="0E38C5AC" w14:textId="77777777" w:rsidR="00906569" w:rsidRDefault="00A93D6F" w:rsidP="0056559E">
      <w:r>
        <w:fldChar w:fldCharType="end"/>
      </w:r>
    </w:p>
    <w:p w14:paraId="330406FD" w14:textId="77777777" w:rsidR="00A51B27" w:rsidRDefault="00A51B27" w:rsidP="00C1019A"/>
    <w:p w14:paraId="3C8CF7E5" w14:textId="77777777" w:rsidR="00A51B27" w:rsidRPr="00A51B27" w:rsidRDefault="00A51B27" w:rsidP="0056559E">
      <w:pPr>
        <w:keepNext/>
        <w:pageBreakBefore/>
        <w:rPr>
          <w:b/>
          <w:color w:val="0000FF"/>
        </w:rPr>
      </w:pPr>
      <w:bookmarkStart w:id="3" w:name="Assessments"/>
      <w:r w:rsidRPr="00A51B27">
        <w:rPr>
          <w:b/>
          <w:color w:val="0000FF"/>
        </w:rPr>
        <w:t>Assessments</w:t>
      </w:r>
    </w:p>
    <w:bookmarkEnd w:id="3"/>
    <w:p w14:paraId="52566CB0" w14:textId="4D535E95" w:rsidR="00BA37B9" w:rsidRPr="00BA37B9" w:rsidRDefault="00A93D6F" w:rsidP="00BA37B9">
      <w:pPr>
        <w:rPr>
          <w:rFonts w:eastAsia="Times New Roman" w:cs="Times New Roman"/>
        </w:rPr>
      </w:pPr>
      <w:r>
        <w:fldChar w:fldCharType="begin"/>
      </w:r>
      <w:r w:rsidR="000D4827">
        <w:instrText xml:space="preserve"> LINK </w:instrText>
      </w:r>
      <w:r w:rsidR="00BA37B9">
        <w:instrText xml:space="preserve">Word.Document.12 "Curriculum Projects:English:English_12:English_12_Assessments.docx"  </w:instrText>
      </w:r>
      <w:r w:rsidR="00EC39F6">
        <w:instrText>\a \r</w:instrText>
      </w:r>
      <w:r w:rsidR="000D4827">
        <w:instrText xml:space="preserve"> \f 0 </w:instrText>
      </w:r>
      <w:r w:rsidR="00BA37B9">
        <w:fldChar w:fldCharType="separate"/>
      </w:r>
      <w:r w:rsidR="00BA37B9" w:rsidRPr="00BA37B9">
        <w:rPr>
          <w:rFonts w:eastAsia="Times New Roman" w:cs="Times New Roman"/>
        </w:rPr>
        <w:t>- Vocabulary quizzes (throughout the year)</w:t>
      </w:r>
    </w:p>
    <w:p w14:paraId="589472B4" w14:textId="77777777" w:rsidR="00BA37B9" w:rsidRPr="00BA37B9" w:rsidRDefault="00BA37B9" w:rsidP="00BA37B9">
      <w:pPr>
        <w:rPr>
          <w:rFonts w:eastAsia="Times New Roman" w:cs="Times New Roman"/>
        </w:rPr>
      </w:pPr>
      <w:r w:rsidRPr="00BA37B9">
        <w:rPr>
          <w:rFonts w:eastAsia="Times New Roman" w:cs="Times New Roman"/>
        </w:rPr>
        <w:t>- Reading quizzes (throughout the year)</w:t>
      </w:r>
    </w:p>
    <w:p w14:paraId="52014A44" w14:textId="77777777" w:rsidR="00BA37B9" w:rsidRPr="00BA37B9" w:rsidRDefault="00BA37B9" w:rsidP="00BA37B9">
      <w:pPr>
        <w:rPr>
          <w:rFonts w:eastAsia="Times New Roman" w:cs="Times New Roman"/>
        </w:rPr>
      </w:pPr>
    </w:p>
    <w:p w14:paraId="168AFB9B" w14:textId="77777777" w:rsidR="00BA37B9" w:rsidRPr="00BA37B9" w:rsidRDefault="00BA37B9" w:rsidP="00BA37B9">
      <w:pPr>
        <w:rPr>
          <w:rFonts w:eastAsia="Times New Roman" w:cs="Times New Roman"/>
        </w:rPr>
      </w:pPr>
      <w:r w:rsidRPr="00BA37B9">
        <w:rPr>
          <w:rFonts w:eastAsia="Times New Roman" w:cs="Times New Roman"/>
        </w:rPr>
        <w:t>Quarter 1</w:t>
      </w:r>
    </w:p>
    <w:p w14:paraId="6CE3282C" w14:textId="77777777" w:rsidR="00BA37B9" w:rsidRPr="00BA37B9" w:rsidRDefault="00BA37B9" w:rsidP="00BA37B9">
      <w:pPr>
        <w:numPr>
          <w:ilvl w:val="0"/>
          <w:numId w:val="11"/>
        </w:numPr>
        <w:contextualSpacing/>
        <w:rPr>
          <w:rFonts w:eastAsia="Times New Roman" w:cs="Times New Roman"/>
        </w:rPr>
      </w:pPr>
      <w:proofErr w:type="gramStart"/>
      <w:r w:rsidRPr="00BA37B9">
        <w:rPr>
          <w:rFonts w:eastAsia="Times New Roman" w:cs="Times New Roman"/>
        </w:rPr>
        <w:t>responses</w:t>
      </w:r>
      <w:proofErr w:type="gramEnd"/>
      <w:r w:rsidRPr="00BA37B9">
        <w:rPr>
          <w:rFonts w:eastAsia="Times New Roman" w:cs="Times New Roman"/>
        </w:rPr>
        <w:t xml:space="preserve"> to summer reading questions</w:t>
      </w:r>
    </w:p>
    <w:p w14:paraId="61890908" w14:textId="77777777" w:rsidR="00BA37B9" w:rsidRPr="00BA37B9" w:rsidRDefault="00BA37B9" w:rsidP="00BA37B9">
      <w:pPr>
        <w:numPr>
          <w:ilvl w:val="0"/>
          <w:numId w:val="11"/>
        </w:numPr>
        <w:contextualSpacing/>
        <w:rPr>
          <w:rFonts w:eastAsia="Times New Roman" w:cs="Times New Roman"/>
        </w:rPr>
      </w:pPr>
      <w:proofErr w:type="gramStart"/>
      <w:r w:rsidRPr="00BA37B9">
        <w:rPr>
          <w:rFonts w:eastAsia="Times New Roman" w:cs="Times New Roman"/>
        </w:rPr>
        <w:t>in</w:t>
      </w:r>
      <w:proofErr w:type="gramEnd"/>
      <w:r w:rsidRPr="00BA37B9">
        <w:rPr>
          <w:rFonts w:eastAsia="Times New Roman" w:cs="Times New Roman"/>
        </w:rPr>
        <w:t>-class analysis essay on summer reading</w:t>
      </w:r>
    </w:p>
    <w:p w14:paraId="612C6B38" w14:textId="77777777" w:rsidR="00BA37B9" w:rsidRPr="00BA37B9" w:rsidRDefault="00BA37B9" w:rsidP="00BA37B9">
      <w:pPr>
        <w:numPr>
          <w:ilvl w:val="0"/>
          <w:numId w:val="11"/>
        </w:numPr>
        <w:contextualSpacing/>
        <w:rPr>
          <w:rFonts w:eastAsia="Times New Roman" w:cs="Times New Roman"/>
        </w:rPr>
      </w:pPr>
      <w:r w:rsidRPr="00BA37B9">
        <w:rPr>
          <w:rFonts w:eastAsia="Times New Roman" w:cs="Times New Roman"/>
          <w:i/>
        </w:rPr>
        <w:t>Beowulf</w:t>
      </w:r>
      <w:r w:rsidRPr="00BA37B9">
        <w:rPr>
          <w:rFonts w:eastAsia="Times New Roman" w:cs="Times New Roman"/>
        </w:rPr>
        <w:t xml:space="preserve"> passage analysis essay</w:t>
      </w:r>
    </w:p>
    <w:p w14:paraId="001A3218" w14:textId="77777777" w:rsidR="00BA37B9" w:rsidRPr="00BA37B9" w:rsidRDefault="00BA37B9" w:rsidP="00BA37B9">
      <w:pPr>
        <w:numPr>
          <w:ilvl w:val="0"/>
          <w:numId w:val="11"/>
        </w:numPr>
        <w:contextualSpacing/>
        <w:rPr>
          <w:rFonts w:eastAsia="Times New Roman" w:cs="Times New Roman"/>
        </w:rPr>
      </w:pPr>
      <w:r w:rsidRPr="00BA37B9">
        <w:rPr>
          <w:rFonts w:eastAsia="Times New Roman" w:cs="Times New Roman"/>
          <w:i/>
        </w:rPr>
        <w:t>Beowulf</w:t>
      </w:r>
      <w:r w:rsidRPr="00BA37B9">
        <w:rPr>
          <w:rFonts w:eastAsia="Times New Roman" w:cs="Times New Roman"/>
        </w:rPr>
        <w:t xml:space="preserve"> test</w:t>
      </w:r>
    </w:p>
    <w:p w14:paraId="080061AB" w14:textId="77777777" w:rsidR="00BA37B9" w:rsidRPr="00BA37B9" w:rsidRDefault="00BA37B9" w:rsidP="00BA37B9">
      <w:pPr>
        <w:rPr>
          <w:rFonts w:eastAsia="Times New Roman" w:cs="Times New Roman"/>
        </w:rPr>
      </w:pPr>
    </w:p>
    <w:p w14:paraId="11AF9147" w14:textId="77777777" w:rsidR="00BA37B9" w:rsidRPr="00BA37B9" w:rsidRDefault="00BA37B9" w:rsidP="00BA37B9">
      <w:pPr>
        <w:rPr>
          <w:rFonts w:eastAsia="Times New Roman" w:cs="Times New Roman"/>
        </w:rPr>
      </w:pPr>
      <w:r w:rsidRPr="00BA37B9">
        <w:rPr>
          <w:rFonts w:eastAsia="Times New Roman" w:cs="Times New Roman"/>
        </w:rPr>
        <w:t>Quarter 2</w:t>
      </w:r>
    </w:p>
    <w:p w14:paraId="1764FC78" w14:textId="77777777" w:rsidR="00BA37B9" w:rsidRPr="00BA37B9" w:rsidRDefault="00BA37B9" w:rsidP="00BA37B9">
      <w:pPr>
        <w:numPr>
          <w:ilvl w:val="0"/>
          <w:numId w:val="11"/>
        </w:numPr>
        <w:contextualSpacing/>
        <w:rPr>
          <w:rFonts w:eastAsia="Times New Roman" w:cs="Times New Roman"/>
        </w:rPr>
      </w:pPr>
      <w:r w:rsidRPr="00BA37B9">
        <w:rPr>
          <w:rFonts w:eastAsia="Times New Roman" w:cs="Times New Roman"/>
          <w:i/>
        </w:rPr>
        <w:t>Hamlet</w:t>
      </w:r>
      <w:r w:rsidRPr="00BA37B9">
        <w:rPr>
          <w:rFonts w:eastAsia="Times New Roman" w:cs="Times New Roman"/>
        </w:rPr>
        <w:t xml:space="preserve"> soliloquy analysis essay</w:t>
      </w:r>
    </w:p>
    <w:p w14:paraId="18364E37" w14:textId="77777777" w:rsidR="00BA37B9" w:rsidRPr="00BA37B9" w:rsidRDefault="00BA37B9" w:rsidP="00BA37B9">
      <w:pPr>
        <w:numPr>
          <w:ilvl w:val="0"/>
          <w:numId w:val="11"/>
        </w:numPr>
        <w:contextualSpacing/>
        <w:rPr>
          <w:rFonts w:eastAsia="Times New Roman" w:cs="Times New Roman"/>
        </w:rPr>
      </w:pPr>
      <w:r w:rsidRPr="00BA37B9">
        <w:rPr>
          <w:rFonts w:eastAsia="Times New Roman" w:cs="Times New Roman"/>
          <w:i/>
        </w:rPr>
        <w:t xml:space="preserve">Hamlet </w:t>
      </w:r>
      <w:r w:rsidRPr="00BA37B9">
        <w:rPr>
          <w:rFonts w:eastAsia="Times New Roman" w:cs="Times New Roman"/>
        </w:rPr>
        <w:t>literary theory test</w:t>
      </w:r>
    </w:p>
    <w:p w14:paraId="7663622A" w14:textId="77777777" w:rsidR="00BA37B9" w:rsidRPr="00BA37B9" w:rsidRDefault="00BA37B9" w:rsidP="00BA37B9">
      <w:pPr>
        <w:numPr>
          <w:ilvl w:val="0"/>
          <w:numId w:val="11"/>
        </w:numPr>
        <w:contextualSpacing/>
        <w:rPr>
          <w:rFonts w:eastAsia="Times New Roman" w:cs="Times New Roman"/>
        </w:rPr>
      </w:pPr>
      <w:r w:rsidRPr="00BA37B9">
        <w:rPr>
          <w:rFonts w:eastAsia="Times New Roman" w:cs="Times New Roman"/>
          <w:i/>
        </w:rPr>
        <w:t>Hamlet</w:t>
      </w:r>
      <w:r w:rsidRPr="00BA37B9">
        <w:rPr>
          <w:rFonts w:eastAsia="Times New Roman" w:cs="Times New Roman"/>
        </w:rPr>
        <w:t xml:space="preserve"> performance</w:t>
      </w:r>
    </w:p>
    <w:p w14:paraId="5DB9E712" w14:textId="77777777" w:rsidR="00BA37B9" w:rsidRPr="00BA37B9" w:rsidRDefault="00BA37B9" w:rsidP="00BA37B9">
      <w:pPr>
        <w:numPr>
          <w:ilvl w:val="0"/>
          <w:numId w:val="11"/>
        </w:numPr>
        <w:contextualSpacing/>
        <w:rPr>
          <w:rFonts w:eastAsia="Times New Roman" w:cs="Times New Roman"/>
        </w:rPr>
      </w:pPr>
      <w:proofErr w:type="gramStart"/>
      <w:r w:rsidRPr="00BA37B9">
        <w:rPr>
          <w:rFonts w:eastAsia="Times New Roman" w:cs="Times New Roman"/>
        </w:rPr>
        <w:t>cumulative</w:t>
      </w:r>
      <w:proofErr w:type="gramEnd"/>
      <w:r w:rsidRPr="00BA37B9">
        <w:rPr>
          <w:rFonts w:eastAsia="Times New Roman" w:cs="Times New Roman"/>
        </w:rPr>
        <w:t xml:space="preserve"> semester exam</w:t>
      </w:r>
    </w:p>
    <w:p w14:paraId="3FE27EDF" w14:textId="77777777" w:rsidR="00BA37B9" w:rsidRPr="00BA37B9" w:rsidRDefault="00BA37B9" w:rsidP="00BA37B9">
      <w:pPr>
        <w:rPr>
          <w:rFonts w:eastAsia="Times New Roman" w:cs="Times New Roman"/>
        </w:rPr>
      </w:pPr>
    </w:p>
    <w:p w14:paraId="6F2A08FA" w14:textId="77777777" w:rsidR="00BA37B9" w:rsidRPr="00BA37B9" w:rsidRDefault="00BA37B9" w:rsidP="00BA37B9">
      <w:pPr>
        <w:rPr>
          <w:rFonts w:eastAsia="Times New Roman" w:cs="Times New Roman"/>
        </w:rPr>
      </w:pPr>
      <w:r w:rsidRPr="00BA37B9">
        <w:rPr>
          <w:rFonts w:eastAsia="Times New Roman" w:cs="Times New Roman"/>
        </w:rPr>
        <w:t>Quarter 3</w:t>
      </w:r>
    </w:p>
    <w:p w14:paraId="3AA7421A" w14:textId="77777777" w:rsidR="00BA37B9" w:rsidRPr="00BA37B9" w:rsidRDefault="00BA37B9" w:rsidP="00BA37B9">
      <w:pPr>
        <w:numPr>
          <w:ilvl w:val="0"/>
          <w:numId w:val="11"/>
        </w:numPr>
        <w:contextualSpacing/>
        <w:rPr>
          <w:rFonts w:eastAsia="Times New Roman" w:cs="Times New Roman"/>
        </w:rPr>
      </w:pPr>
      <w:proofErr w:type="gramStart"/>
      <w:r w:rsidRPr="00BA37B9">
        <w:rPr>
          <w:rFonts w:eastAsia="Times New Roman" w:cs="Times New Roman"/>
        </w:rPr>
        <w:t>write</w:t>
      </w:r>
      <w:proofErr w:type="gramEnd"/>
      <w:r w:rsidRPr="00BA37B9">
        <w:rPr>
          <w:rFonts w:eastAsia="Times New Roman" w:cs="Times New Roman"/>
        </w:rPr>
        <w:t xml:space="preserve"> Romantic poem</w:t>
      </w:r>
    </w:p>
    <w:p w14:paraId="3D9FACD9" w14:textId="77777777" w:rsidR="00BA37B9" w:rsidRPr="00BA37B9" w:rsidRDefault="00BA37B9" w:rsidP="00BA37B9">
      <w:pPr>
        <w:numPr>
          <w:ilvl w:val="0"/>
          <w:numId w:val="11"/>
        </w:numPr>
        <w:contextualSpacing/>
        <w:rPr>
          <w:rFonts w:eastAsia="Times New Roman" w:cs="Times New Roman"/>
        </w:rPr>
      </w:pPr>
      <w:proofErr w:type="gramStart"/>
      <w:r w:rsidRPr="00BA37B9">
        <w:rPr>
          <w:rFonts w:eastAsia="Times New Roman" w:cs="Times New Roman"/>
        </w:rPr>
        <w:t>essay</w:t>
      </w:r>
      <w:proofErr w:type="gramEnd"/>
      <w:r w:rsidRPr="00BA37B9">
        <w:rPr>
          <w:rFonts w:eastAsia="Times New Roman" w:cs="Times New Roman"/>
        </w:rPr>
        <w:t xml:space="preserve"> on impact of technology</w:t>
      </w:r>
    </w:p>
    <w:p w14:paraId="31B6CCA9" w14:textId="77777777" w:rsidR="00BA37B9" w:rsidRPr="00BA37B9" w:rsidRDefault="00BA37B9" w:rsidP="00BA37B9">
      <w:pPr>
        <w:numPr>
          <w:ilvl w:val="0"/>
          <w:numId w:val="11"/>
        </w:numPr>
        <w:contextualSpacing/>
        <w:rPr>
          <w:rFonts w:eastAsia="Times New Roman" w:cs="Times New Roman"/>
        </w:rPr>
      </w:pPr>
      <w:r w:rsidRPr="00BA37B9">
        <w:rPr>
          <w:rFonts w:eastAsia="Times New Roman" w:cs="Times New Roman"/>
          <w:i/>
        </w:rPr>
        <w:t>Frankenstein</w:t>
      </w:r>
      <w:r w:rsidRPr="00BA37B9">
        <w:rPr>
          <w:rFonts w:eastAsia="Times New Roman" w:cs="Times New Roman"/>
        </w:rPr>
        <w:t xml:space="preserve"> passage analysis</w:t>
      </w:r>
    </w:p>
    <w:p w14:paraId="4CD64257" w14:textId="77777777" w:rsidR="00BA37B9" w:rsidRPr="00BA37B9" w:rsidRDefault="00BA37B9" w:rsidP="00BA37B9">
      <w:pPr>
        <w:numPr>
          <w:ilvl w:val="0"/>
          <w:numId w:val="11"/>
        </w:numPr>
        <w:contextualSpacing/>
        <w:rPr>
          <w:rFonts w:eastAsia="Times New Roman" w:cs="Times New Roman"/>
        </w:rPr>
      </w:pPr>
      <w:r w:rsidRPr="00BA37B9">
        <w:rPr>
          <w:rFonts w:eastAsia="Times New Roman" w:cs="Times New Roman"/>
          <w:i/>
        </w:rPr>
        <w:t>Frankenstein</w:t>
      </w:r>
      <w:r w:rsidRPr="00BA37B9">
        <w:rPr>
          <w:rFonts w:eastAsia="Times New Roman" w:cs="Times New Roman"/>
        </w:rPr>
        <w:t xml:space="preserve"> and Romanticism test</w:t>
      </w:r>
    </w:p>
    <w:p w14:paraId="52BBE05E" w14:textId="77777777" w:rsidR="00BA37B9" w:rsidRPr="00BA37B9" w:rsidRDefault="00BA37B9" w:rsidP="00BA37B9">
      <w:pPr>
        <w:rPr>
          <w:rFonts w:eastAsia="Times New Roman" w:cs="Times New Roman"/>
        </w:rPr>
      </w:pPr>
    </w:p>
    <w:p w14:paraId="0C9B4B0C" w14:textId="77777777" w:rsidR="00BA37B9" w:rsidRPr="00BA37B9" w:rsidRDefault="00BA37B9" w:rsidP="00BA37B9">
      <w:pPr>
        <w:rPr>
          <w:rFonts w:eastAsia="Times New Roman" w:cs="Times New Roman"/>
        </w:rPr>
      </w:pPr>
      <w:r w:rsidRPr="00BA37B9">
        <w:rPr>
          <w:rFonts w:eastAsia="Times New Roman" w:cs="Times New Roman"/>
        </w:rPr>
        <w:t>Quarter 4</w:t>
      </w:r>
    </w:p>
    <w:p w14:paraId="3C9AB71E" w14:textId="77777777" w:rsidR="00BA37B9" w:rsidRPr="00BA37B9" w:rsidRDefault="00BA37B9" w:rsidP="00BA37B9">
      <w:pPr>
        <w:numPr>
          <w:ilvl w:val="0"/>
          <w:numId w:val="11"/>
        </w:numPr>
        <w:contextualSpacing/>
        <w:rPr>
          <w:rFonts w:eastAsia="Times New Roman" w:cs="Times New Roman"/>
        </w:rPr>
      </w:pPr>
      <w:proofErr w:type="gramStart"/>
      <w:r w:rsidRPr="00BA37B9">
        <w:rPr>
          <w:rFonts w:eastAsia="Times New Roman" w:cs="Times New Roman"/>
        </w:rPr>
        <w:t>persuasive</w:t>
      </w:r>
      <w:proofErr w:type="gramEnd"/>
      <w:r w:rsidRPr="00BA37B9">
        <w:rPr>
          <w:rFonts w:eastAsia="Times New Roman" w:cs="Times New Roman"/>
        </w:rPr>
        <w:t xml:space="preserve"> speech</w:t>
      </w:r>
    </w:p>
    <w:p w14:paraId="166FD6BD" w14:textId="77777777" w:rsidR="00BA37B9" w:rsidRPr="00BA37B9" w:rsidRDefault="00BA37B9" w:rsidP="00BA37B9">
      <w:pPr>
        <w:numPr>
          <w:ilvl w:val="0"/>
          <w:numId w:val="11"/>
        </w:numPr>
        <w:contextualSpacing/>
        <w:rPr>
          <w:rFonts w:eastAsia="Times New Roman" w:cs="Times New Roman"/>
        </w:rPr>
      </w:pPr>
      <w:r w:rsidRPr="00BA37B9">
        <w:rPr>
          <w:rFonts w:eastAsia="Times New Roman" w:cs="Times New Roman"/>
        </w:rPr>
        <w:t xml:space="preserve">Freudian analysis of </w:t>
      </w:r>
      <w:r w:rsidRPr="00BA37B9">
        <w:rPr>
          <w:rFonts w:eastAsia="Times New Roman" w:cs="Times New Roman"/>
          <w:i/>
        </w:rPr>
        <w:t>Jekyll and Hyde</w:t>
      </w:r>
    </w:p>
    <w:p w14:paraId="5B8DC628" w14:textId="77777777" w:rsidR="00BA37B9" w:rsidRPr="00BA37B9" w:rsidRDefault="00BA37B9" w:rsidP="00BA37B9">
      <w:pPr>
        <w:numPr>
          <w:ilvl w:val="0"/>
          <w:numId w:val="11"/>
        </w:numPr>
        <w:contextualSpacing/>
        <w:rPr>
          <w:rFonts w:eastAsia="Times New Roman" w:cs="Times New Roman"/>
        </w:rPr>
      </w:pPr>
      <w:proofErr w:type="gramStart"/>
      <w:r w:rsidRPr="00BA37B9">
        <w:rPr>
          <w:rFonts w:eastAsia="Times New Roman" w:cs="Times New Roman"/>
        </w:rPr>
        <w:t>test</w:t>
      </w:r>
      <w:proofErr w:type="gramEnd"/>
      <w:r w:rsidRPr="00BA37B9">
        <w:rPr>
          <w:rFonts w:eastAsia="Times New Roman" w:cs="Times New Roman"/>
        </w:rPr>
        <w:t xml:space="preserve"> over </w:t>
      </w:r>
      <w:r w:rsidRPr="00BA37B9">
        <w:rPr>
          <w:rFonts w:eastAsia="Times New Roman" w:cs="Times New Roman"/>
          <w:i/>
        </w:rPr>
        <w:t>The Importance of Being Earnest</w:t>
      </w:r>
      <w:r w:rsidRPr="00BA37B9">
        <w:rPr>
          <w:rFonts w:eastAsia="Times New Roman" w:cs="Times New Roman"/>
        </w:rPr>
        <w:t xml:space="preserve"> and Victorianism</w:t>
      </w:r>
    </w:p>
    <w:p w14:paraId="162DA7FF" w14:textId="77777777" w:rsidR="00A51B27" w:rsidRDefault="00BA37B9" w:rsidP="0056559E">
      <w:proofErr w:type="gramStart"/>
      <w:r w:rsidRPr="00BA37B9">
        <w:rPr>
          <w:rFonts w:eastAsia="Times New Roman" w:cs="Times New Roman"/>
        </w:rPr>
        <w:t>analysis</w:t>
      </w:r>
      <w:proofErr w:type="gramEnd"/>
      <w:r w:rsidRPr="00BA37B9">
        <w:rPr>
          <w:rFonts w:eastAsia="Times New Roman" w:cs="Times New Roman"/>
        </w:rPr>
        <w:t xml:space="preserve"> essay (Modernism)</w:t>
      </w:r>
      <w:r w:rsidR="00A93D6F">
        <w:fldChar w:fldCharType="end"/>
      </w:r>
    </w:p>
    <w:p w14:paraId="7092B1F5" w14:textId="77777777" w:rsidR="00A51B27" w:rsidRDefault="00A51B27" w:rsidP="00C1019A">
      <w:pPr>
        <w:pStyle w:val="ListParagraph"/>
      </w:pPr>
    </w:p>
    <w:p w14:paraId="46C1F96B" w14:textId="77777777" w:rsidR="00E1328E" w:rsidRPr="00A772CE" w:rsidRDefault="00E1328E" w:rsidP="007A20F4">
      <w:pPr>
        <w:keepNext/>
        <w:rPr>
          <w:b/>
          <w:color w:val="FF0000"/>
        </w:rPr>
      </w:pPr>
      <w:bookmarkStart w:id="4" w:name="Core_Topics"/>
      <w:r w:rsidRPr="00A772CE">
        <w:rPr>
          <w:b/>
          <w:color w:val="FF0000"/>
        </w:rPr>
        <w:t>Core Topics</w:t>
      </w:r>
    </w:p>
    <w:bookmarkEnd w:id="4"/>
    <w:p w14:paraId="33422E13" w14:textId="39269872" w:rsidR="00BA37B9" w:rsidRPr="00BA37B9" w:rsidRDefault="00A93D6F" w:rsidP="00BA37B9">
      <w:pPr>
        <w:rPr>
          <w:rFonts w:ascii="Cambria" w:eastAsia="Times New Roman" w:hAnsi="Cambria" w:cs="Times New Roman"/>
        </w:rPr>
      </w:pPr>
      <w:r>
        <w:fldChar w:fldCharType="begin"/>
      </w:r>
      <w:r w:rsidR="000D4827">
        <w:instrText xml:space="preserve"> LINK </w:instrText>
      </w:r>
      <w:r w:rsidR="00BA37B9">
        <w:instrText xml:space="preserve">Word.Document.12 "Curriculum Projects:English:English_12:English_12_Core_Topics.docx"  </w:instrText>
      </w:r>
      <w:r w:rsidR="00EC39F6">
        <w:instrText>\a \r</w:instrText>
      </w:r>
      <w:r w:rsidR="000D4827">
        <w:instrText xml:space="preserve"> \f 0 </w:instrText>
      </w:r>
      <w:r w:rsidR="00BA37B9">
        <w:fldChar w:fldCharType="separate"/>
      </w:r>
      <w:r w:rsidR="00BA37B9" w:rsidRPr="00BA37B9">
        <w:rPr>
          <w:rFonts w:ascii="Cambria" w:eastAsia="Times New Roman" w:hAnsi="Cambria" w:cs="Times New Roman"/>
        </w:rPr>
        <w:t>- Vocabulary development (throughout the year)</w:t>
      </w:r>
    </w:p>
    <w:p w14:paraId="0CEE4CDF" w14:textId="77777777" w:rsidR="00BA37B9" w:rsidRPr="00BA37B9" w:rsidRDefault="00BA37B9" w:rsidP="00BA37B9">
      <w:pPr>
        <w:rPr>
          <w:rFonts w:ascii="Cambria" w:eastAsia="Times New Roman" w:hAnsi="Cambria" w:cs="Times New Roman"/>
        </w:rPr>
      </w:pPr>
      <w:r w:rsidRPr="00BA37B9">
        <w:rPr>
          <w:rFonts w:ascii="Cambria" w:eastAsia="Times New Roman" w:hAnsi="Cambria" w:cs="Times New Roman"/>
        </w:rPr>
        <w:t>- Analytical reading and writing (throughout the year)</w:t>
      </w:r>
    </w:p>
    <w:p w14:paraId="2D07C2CE" w14:textId="77777777" w:rsidR="00BA37B9" w:rsidRPr="00BA37B9" w:rsidRDefault="00BA37B9" w:rsidP="00BA37B9">
      <w:pPr>
        <w:rPr>
          <w:rFonts w:ascii="Cambria" w:eastAsia="Times New Roman" w:hAnsi="Cambria" w:cs="Times New Roman"/>
        </w:rPr>
      </w:pPr>
    </w:p>
    <w:p w14:paraId="1DC930BB" w14:textId="77777777" w:rsidR="00BA37B9" w:rsidRPr="00BA37B9" w:rsidRDefault="00BA37B9" w:rsidP="00BA37B9">
      <w:pPr>
        <w:rPr>
          <w:rFonts w:ascii="Cambria" w:eastAsia="Times New Roman" w:hAnsi="Cambria" w:cs="Times New Roman"/>
        </w:rPr>
      </w:pPr>
      <w:r w:rsidRPr="00BA37B9">
        <w:rPr>
          <w:rFonts w:ascii="Cambria" w:eastAsia="Times New Roman" w:hAnsi="Cambria" w:cs="Times New Roman"/>
        </w:rPr>
        <w:t>Quarter 1</w:t>
      </w:r>
    </w:p>
    <w:p w14:paraId="4A5F2BE2" w14:textId="77777777" w:rsidR="00BA37B9" w:rsidRPr="00BA37B9" w:rsidRDefault="00BA37B9" w:rsidP="00BA37B9">
      <w:pPr>
        <w:numPr>
          <w:ilvl w:val="0"/>
          <w:numId w:val="12"/>
        </w:numPr>
        <w:contextualSpacing/>
        <w:rPr>
          <w:rFonts w:ascii="Cambria" w:eastAsia="Times New Roman" w:hAnsi="Cambria" w:cs="Times New Roman"/>
        </w:rPr>
      </w:pPr>
      <w:proofErr w:type="gramStart"/>
      <w:r w:rsidRPr="00BA37B9">
        <w:rPr>
          <w:rFonts w:ascii="Cambria" w:eastAsia="Times New Roman" w:hAnsi="Cambria" w:cs="Times New Roman"/>
        </w:rPr>
        <w:t>summer</w:t>
      </w:r>
      <w:proofErr w:type="gramEnd"/>
      <w:r w:rsidRPr="00BA37B9">
        <w:rPr>
          <w:rFonts w:ascii="Cambria" w:eastAsia="Times New Roman" w:hAnsi="Cambria" w:cs="Times New Roman"/>
        </w:rPr>
        <w:t xml:space="preserve"> reading</w:t>
      </w:r>
    </w:p>
    <w:p w14:paraId="40234E8D" w14:textId="77777777" w:rsidR="00BA37B9" w:rsidRPr="00BA37B9" w:rsidRDefault="00BA37B9" w:rsidP="00BA37B9">
      <w:pPr>
        <w:numPr>
          <w:ilvl w:val="0"/>
          <w:numId w:val="12"/>
        </w:numPr>
        <w:contextualSpacing/>
        <w:rPr>
          <w:rFonts w:ascii="Cambria" w:eastAsia="Times New Roman" w:hAnsi="Cambria" w:cs="Times New Roman"/>
        </w:rPr>
      </w:pPr>
      <w:r w:rsidRPr="00BA37B9">
        <w:rPr>
          <w:rFonts w:ascii="Cambria" w:eastAsia="Times New Roman" w:hAnsi="Cambria" w:cs="Times New Roman"/>
        </w:rPr>
        <w:t>Medieval culture</w:t>
      </w:r>
    </w:p>
    <w:p w14:paraId="25893BB6" w14:textId="77777777" w:rsidR="00BA37B9" w:rsidRPr="00BA37B9" w:rsidRDefault="00BA37B9" w:rsidP="00BA37B9">
      <w:pPr>
        <w:numPr>
          <w:ilvl w:val="0"/>
          <w:numId w:val="12"/>
        </w:numPr>
        <w:contextualSpacing/>
        <w:rPr>
          <w:rFonts w:ascii="Cambria" w:eastAsia="Times New Roman" w:hAnsi="Cambria" w:cs="Times New Roman"/>
        </w:rPr>
      </w:pPr>
      <w:r w:rsidRPr="00BA37B9">
        <w:rPr>
          <w:rFonts w:ascii="Cambria" w:eastAsia="Times New Roman" w:hAnsi="Cambria" w:cs="Times New Roman"/>
        </w:rPr>
        <w:t>Anglo-Saxon epic</w:t>
      </w:r>
    </w:p>
    <w:p w14:paraId="1CC46958" w14:textId="77777777" w:rsidR="00BA37B9" w:rsidRPr="00BA37B9" w:rsidRDefault="00BA37B9" w:rsidP="00BA37B9">
      <w:pPr>
        <w:numPr>
          <w:ilvl w:val="0"/>
          <w:numId w:val="12"/>
        </w:numPr>
        <w:contextualSpacing/>
        <w:rPr>
          <w:rFonts w:ascii="Cambria" w:eastAsia="Times New Roman" w:hAnsi="Cambria" w:cs="Times New Roman"/>
        </w:rPr>
      </w:pPr>
      <w:r w:rsidRPr="00BA37B9">
        <w:rPr>
          <w:rFonts w:ascii="Cambria" w:eastAsia="Times New Roman" w:hAnsi="Cambria" w:cs="Times New Roman"/>
        </w:rPr>
        <w:t>Middle English verse satire</w:t>
      </w:r>
    </w:p>
    <w:p w14:paraId="360A1F99" w14:textId="77777777" w:rsidR="00BA37B9" w:rsidRPr="00BA37B9" w:rsidRDefault="00BA37B9" w:rsidP="00BA37B9">
      <w:pPr>
        <w:rPr>
          <w:rFonts w:ascii="Cambria" w:eastAsia="Times New Roman" w:hAnsi="Cambria" w:cs="Times New Roman"/>
        </w:rPr>
      </w:pPr>
    </w:p>
    <w:p w14:paraId="3D6B0720" w14:textId="77777777" w:rsidR="00BA37B9" w:rsidRPr="00BA37B9" w:rsidRDefault="00BA37B9" w:rsidP="00BA37B9">
      <w:pPr>
        <w:rPr>
          <w:rFonts w:ascii="Cambria" w:eastAsia="Times New Roman" w:hAnsi="Cambria" w:cs="Times New Roman"/>
        </w:rPr>
      </w:pPr>
      <w:r w:rsidRPr="00BA37B9">
        <w:rPr>
          <w:rFonts w:ascii="Cambria" w:eastAsia="Times New Roman" w:hAnsi="Cambria" w:cs="Times New Roman"/>
        </w:rPr>
        <w:t>Quarter 2</w:t>
      </w:r>
    </w:p>
    <w:p w14:paraId="4DFD2899" w14:textId="77777777" w:rsidR="00BA37B9" w:rsidRPr="00BA37B9" w:rsidRDefault="00BA37B9" w:rsidP="00BA37B9">
      <w:pPr>
        <w:numPr>
          <w:ilvl w:val="0"/>
          <w:numId w:val="12"/>
        </w:numPr>
        <w:contextualSpacing/>
        <w:rPr>
          <w:rFonts w:ascii="Cambria" w:eastAsia="Times New Roman" w:hAnsi="Cambria" w:cs="Times New Roman"/>
        </w:rPr>
      </w:pPr>
      <w:r w:rsidRPr="00BA37B9">
        <w:rPr>
          <w:rFonts w:ascii="Cambria" w:eastAsia="Times New Roman" w:hAnsi="Cambria" w:cs="Times New Roman"/>
        </w:rPr>
        <w:t>Renaissance culture</w:t>
      </w:r>
    </w:p>
    <w:p w14:paraId="040B447C" w14:textId="77777777" w:rsidR="00BA37B9" w:rsidRPr="00BA37B9" w:rsidRDefault="00BA37B9" w:rsidP="00BA37B9">
      <w:pPr>
        <w:numPr>
          <w:ilvl w:val="0"/>
          <w:numId w:val="12"/>
        </w:numPr>
        <w:contextualSpacing/>
        <w:rPr>
          <w:rFonts w:ascii="Cambria" w:eastAsia="Times New Roman" w:hAnsi="Cambria" w:cs="Times New Roman"/>
        </w:rPr>
      </w:pPr>
      <w:r w:rsidRPr="00BA37B9">
        <w:rPr>
          <w:rFonts w:ascii="Cambria" w:eastAsia="Times New Roman" w:hAnsi="Cambria" w:cs="Times New Roman"/>
        </w:rPr>
        <w:t>Shakespearean tragedy</w:t>
      </w:r>
    </w:p>
    <w:p w14:paraId="3F4F06CA" w14:textId="77777777" w:rsidR="00BA37B9" w:rsidRPr="00BA37B9" w:rsidRDefault="00BA37B9" w:rsidP="00BA37B9">
      <w:pPr>
        <w:numPr>
          <w:ilvl w:val="0"/>
          <w:numId w:val="12"/>
        </w:numPr>
        <w:contextualSpacing/>
        <w:rPr>
          <w:rFonts w:ascii="Cambria" w:eastAsia="Times New Roman" w:hAnsi="Cambria" w:cs="Times New Roman"/>
        </w:rPr>
      </w:pPr>
      <w:r w:rsidRPr="00BA37B9">
        <w:rPr>
          <w:rFonts w:ascii="Cambria" w:eastAsia="Times New Roman" w:hAnsi="Cambria" w:cs="Times New Roman"/>
        </w:rPr>
        <w:t>Literary theory (feminism, psychoanalysis, post-structuralism, New Historicism)</w:t>
      </w:r>
    </w:p>
    <w:p w14:paraId="55C440A2" w14:textId="77777777" w:rsidR="00BA37B9" w:rsidRPr="00BA37B9" w:rsidRDefault="00BA37B9" w:rsidP="00BA37B9">
      <w:pPr>
        <w:rPr>
          <w:rFonts w:ascii="Cambria" w:eastAsia="Times New Roman" w:hAnsi="Cambria" w:cs="Times New Roman"/>
        </w:rPr>
      </w:pPr>
    </w:p>
    <w:p w14:paraId="64F06B1B" w14:textId="77777777" w:rsidR="00BA37B9" w:rsidRPr="00BA37B9" w:rsidRDefault="00BA37B9" w:rsidP="00BA37B9">
      <w:pPr>
        <w:rPr>
          <w:rFonts w:ascii="Cambria" w:eastAsia="Times New Roman" w:hAnsi="Cambria" w:cs="Times New Roman"/>
        </w:rPr>
      </w:pPr>
      <w:r w:rsidRPr="00BA37B9">
        <w:rPr>
          <w:rFonts w:ascii="Cambria" w:eastAsia="Times New Roman" w:hAnsi="Cambria" w:cs="Times New Roman"/>
        </w:rPr>
        <w:t>Quarter 3</w:t>
      </w:r>
    </w:p>
    <w:p w14:paraId="7649C5FE" w14:textId="77777777" w:rsidR="00BA37B9" w:rsidRPr="00BA37B9" w:rsidRDefault="00BA37B9" w:rsidP="00BA37B9">
      <w:pPr>
        <w:numPr>
          <w:ilvl w:val="0"/>
          <w:numId w:val="12"/>
        </w:numPr>
        <w:contextualSpacing/>
        <w:rPr>
          <w:rFonts w:ascii="Cambria" w:eastAsia="Times New Roman" w:hAnsi="Cambria" w:cs="Times New Roman"/>
        </w:rPr>
      </w:pPr>
      <w:r w:rsidRPr="00BA37B9">
        <w:rPr>
          <w:rFonts w:ascii="Cambria" w:eastAsia="Times New Roman" w:hAnsi="Cambria" w:cs="Times New Roman"/>
        </w:rPr>
        <w:t>Romanticism</w:t>
      </w:r>
    </w:p>
    <w:p w14:paraId="073DA3A7" w14:textId="77777777" w:rsidR="00BA37B9" w:rsidRPr="00BA37B9" w:rsidRDefault="00BA37B9" w:rsidP="00BA37B9">
      <w:pPr>
        <w:numPr>
          <w:ilvl w:val="0"/>
          <w:numId w:val="12"/>
        </w:numPr>
        <w:contextualSpacing/>
        <w:rPr>
          <w:rFonts w:ascii="Cambria" w:eastAsia="Times New Roman" w:hAnsi="Cambria" w:cs="Times New Roman"/>
        </w:rPr>
      </w:pPr>
      <w:r w:rsidRPr="00BA37B9">
        <w:rPr>
          <w:rFonts w:ascii="Cambria" w:eastAsia="Times New Roman" w:hAnsi="Cambria" w:cs="Times New Roman"/>
        </w:rPr>
        <w:t>Romantic poetry and the “sublime”</w:t>
      </w:r>
    </w:p>
    <w:p w14:paraId="62BBF33D" w14:textId="77777777" w:rsidR="00BA37B9" w:rsidRPr="00BA37B9" w:rsidRDefault="00BA37B9" w:rsidP="00BA37B9">
      <w:pPr>
        <w:numPr>
          <w:ilvl w:val="0"/>
          <w:numId w:val="12"/>
        </w:numPr>
        <w:contextualSpacing/>
        <w:rPr>
          <w:rFonts w:ascii="Cambria" w:eastAsia="Times New Roman" w:hAnsi="Cambria" w:cs="Times New Roman"/>
        </w:rPr>
      </w:pPr>
      <w:r w:rsidRPr="00BA37B9">
        <w:rPr>
          <w:rFonts w:ascii="Cambria" w:eastAsia="Times New Roman" w:hAnsi="Cambria" w:cs="Times New Roman"/>
        </w:rPr>
        <w:t>Romantic/Gothic novel</w:t>
      </w:r>
    </w:p>
    <w:p w14:paraId="5F6F667E" w14:textId="77777777" w:rsidR="00BA37B9" w:rsidRPr="00BA37B9" w:rsidRDefault="00BA37B9" w:rsidP="00BA37B9">
      <w:pPr>
        <w:numPr>
          <w:ilvl w:val="0"/>
          <w:numId w:val="12"/>
        </w:numPr>
        <w:contextualSpacing/>
        <w:rPr>
          <w:rFonts w:ascii="Cambria" w:eastAsia="Times New Roman" w:hAnsi="Cambria" w:cs="Times New Roman"/>
        </w:rPr>
      </w:pPr>
      <w:proofErr w:type="gramStart"/>
      <w:r w:rsidRPr="00BA37B9">
        <w:rPr>
          <w:rFonts w:ascii="Cambria" w:eastAsia="Times New Roman" w:hAnsi="Cambria" w:cs="Times New Roman"/>
        </w:rPr>
        <w:t>literary</w:t>
      </w:r>
      <w:proofErr w:type="gramEnd"/>
      <w:r w:rsidRPr="00BA37B9">
        <w:rPr>
          <w:rFonts w:ascii="Cambria" w:eastAsia="Times New Roman" w:hAnsi="Cambria" w:cs="Times New Roman"/>
        </w:rPr>
        <w:t xml:space="preserve"> theory</w:t>
      </w:r>
    </w:p>
    <w:p w14:paraId="4FBBC8DD" w14:textId="77777777" w:rsidR="00BA37B9" w:rsidRPr="00BA37B9" w:rsidRDefault="00BA37B9" w:rsidP="00BA37B9">
      <w:pPr>
        <w:rPr>
          <w:rFonts w:ascii="Cambria" w:eastAsia="Times New Roman" w:hAnsi="Cambria" w:cs="Times New Roman"/>
        </w:rPr>
      </w:pPr>
    </w:p>
    <w:p w14:paraId="72159EFF" w14:textId="77777777" w:rsidR="00BA37B9" w:rsidRPr="00BA37B9" w:rsidRDefault="00BA37B9" w:rsidP="00BA37B9">
      <w:pPr>
        <w:rPr>
          <w:rFonts w:ascii="Cambria" w:eastAsia="Times New Roman" w:hAnsi="Cambria" w:cs="Times New Roman"/>
        </w:rPr>
      </w:pPr>
      <w:r w:rsidRPr="00BA37B9">
        <w:rPr>
          <w:rFonts w:ascii="Cambria" w:eastAsia="Times New Roman" w:hAnsi="Cambria" w:cs="Times New Roman"/>
        </w:rPr>
        <w:t>Quarter 4</w:t>
      </w:r>
    </w:p>
    <w:p w14:paraId="42819F3D" w14:textId="77777777" w:rsidR="00BA37B9" w:rsidRPr="00BA37B9" w:rsidRDefault="00BA37B9" w:rsidP="00BA37B9">
      <w:pPr>
        <w:numPr>
          <w:ilvl w:val="0"/>
          <w:numId w:val="12"/>
        </w:numPr>
        <w:contextualSpacing/>
        <w:rPr>
          <w:rFonts w:ascii="Cambria" w:eastAsia="Times New Roman" w:hAnsi="Cambria" w:cs="Times New Roman"/>
        </w:rPr>
      </w:pPr>
      <w:r w:rsidRPr="00BA37B9">
        <w:rPr>
          <w:rFonts w:ascii="Cambria" w:eastAsia="Times New Roman" w:hAnsi="Cambria" w:cs="Times New Roman"/>
        </w:rPr>
        <w:t>Victorian culture</w:t>
      </w:r>
    </w:p>
    <w:p w14:paraId="01C6B1B8" w14:textId="77777777" w:rsidR="00BA37B9" w:rsidRPr="00BA37B9" w:rsidRDefault="00BA37B9" w:rsidP="00BA37B9">
      <w:pPr>
        <w:numPr>
          <w:ilvl w:val="0"/>
          <w:numId w:val="12"/>
        </w:numPr>
        <w:contextualSpacing/>
        <w:rPr>
          <w:rFonts w:ascii="Cambria" w:eastAsia="Times New Roman" w:hAnsi="Cambria" w:cs="Times New Roman"/>
        </w:rPr>
      </w:pPr>
      <w:r w:rsidRPr="00BA37B9">
        <w:rPr>
          <w:rFonts w:ascii="Cambria" w:eastAsia="Times New Roman" w:hAnsi="Cambria" w:cs="Times New Roman"/>
        </w:rPr>
        <w:t>Victorian novel</w:t>
      </w:r>
    </w:p>
    <w:p w14:paraId="3E9C890E" w14:textId="77777777" w:rsidR="00BA37B9" w:rsidRPr="00BA37B9" w:rsidRDefault="00BA37B9" w:rsidP="00BA37B9">
      <w:pPr>
        <w:numPr>
          <w:ilvl w:val="0"/>
          <w:numId w:val="12"/>
        </w:numPr>
        <w:contextualSpacing/>
        <w:rPr>
          <w:rFonts w:ascii="Cambria" w:eastAsia="Times New Roman" w:hAnsi="Cambria" w:cs="Times New Roman"/>
        </w:rPr>
      </w:pPr>
      <w:r w:rsidRPr="00BA37B9">
        <w:rPr>
          <w:rFonts w:ascii="Cambria" w:eastAsia="Times New Roman" w:hAnsi="Cambria" w:cs="Times New Roman"/>
        </w:rPr>
        <w:t>Victorian satirical drama</w:t>
      </w:r>
    </w:p>
    <w:p w14:paraId="1642B42F" w14:textId="77777777" w:rsidR="00BA37B9" w:rsidRPr="00BA37B9" w:rsidRDefault="00BA37B9" w:rsidP="00BA37B9">
      <w:pPr>
        <w:numPr>
          <w:ilvl w:val="0"/>
          <w:numId w:val="12"/>
        </w:numPr>
        <w:contextualSpacing/>
        <w:rPr>
          <w:rFonts w:ascii="Cambria" w:eastAsia="Times New Roman" w:hAnsi="Cambria" w:cs="Times New Roman"/>
        </w:rPr>
      </w:pPr>
      <w:r w:rsidRPr="00BA37B9">
        <w:rPr>
          <w:rFonts w:ascii="Cambria" w:eastAsia="Times New Roman" w:hAnsi="Cambria" w:cs="Times New Roman"/>
        </w:rPr>
        <w:t>Modernism</w:t>
      </w:r>
    </w:p>
    <w:p w14:paraId="18072E3E" w14:textId="77777777" w:rsidR="00BA37B9" w:rsidRPr="00BA37B9" w:rsidRDefault="00BA37B9" w:rsidP="00BA37B9">
      <w:pPr>
        <w:numPr>
          <w:ilvl w:val="0"/>
          <w:numId w:val="12"/>
        </w:numPr>
        <w:contextualSpacing/>
        <w:rPr>
          <w:rFonts w:ascii="Cambria" w:eastAsia="Times New Roman" w:hAnsi="Cambria" w:cs="Times New Roman"/>
        </w:rPr>
      </w:pPr>
      <w:r w:rsidRPr="00BA37B9">
        <w:rPr>
          <w:rFonts w:ascii="Cambria" w:eastAsia="Times New Roman" w:hAnsi="Cambria" w:cs="Times New Roman"/>
        </w:rPr>
        <w:t>Modernist short fiction</w:t>
      </w:r>
    </w:p>
    <w:p w14:paraId="6685B8B8" w14:textId="77777777" w:rsidR="00BA37B9" w:rsidRPr="00BA37B9" w:rsidRDefault="00BA37B9" w:rsidP="00BA37B9">
      <w:pPr>
        <w:numPr>
          <w:ilvl w:val="0"/>
          <w:numId w:val="12"/>
        </w:numPr>
        <w:contextualSpacing/>
        <w:rPr>
          <w:rFonts w:ascii="Cambria" w:eastAsia="Times New Roman" w:hAnsi="Cambria" w:cs="Times New Roman"/>
        </w:rPr>
      </w:pPr>
      <w:proofErr w:type="gramStart"/>
      <w:r w:rsidRPr="00BA37B9">
        <w:rPr>
          <w:rFonts w:ascii="Cambria" w:eastAsia="Times New Roman" w:hAnsi="Cambria" w:cs="Times New Roman"/>
        </w:rPr>
        <w:t>literary</w:t>
      </w:r>
      <w:proofErr w:type="gramEnd"/>
      <w:r w:rsidRPr="00BA37B9">
        <w:rPr>
          <w:rFonts w:ascii="Cambria" w:eastAsia="Times New Roman" w:hAnsi="Cambria" w:cs="Times New Roman"/>
        </w:rPr>
        <w:t xml:space="preserve"> theory</w:t>
      </w:r>
    </w:p>
    <w:p w14:paraId="532270D2" w14:textId="77777777" w:rsidR="00E1328E" w:rsidRDefault="00A93D6F" w:rsidP="0056559E">
      <w:r>
        <w:fldChar w:fldCharType="end"/>
      </w:r>
    </w:p>
    <w:p w14:paraId="6B4F10AA" w14:textId="77777777" w:rsidR="00A51B27" w:rsidRDefault="00A51B27" w:rsidP="00A51B27">
      <w:pPr>
        <w:pStyle w:val="ListParagraph"/>
      </w:pPr>
    </w:p>
    <w:p w14:paraId="0247E2F2" w14:textId="77777777" w:rsidR="004E4010" w:rsidRDefault="004E4010" w:rsidP="00A51B27">
      <w:pPr>
        <w:pStyle w:val="ListParagraph"/>
      </w:pPr>
    </w:p>
    <w:p w14:paraId="1ADA0674" w14:textId="77777777" w:rsidR="004E4010" w:rsidRDefault="004E4010" w:rsidP="00A51B27">
      <w:pPr>
        <w:pStyle w:val="ListParagraph"/>
      </w:pPr>
    </w:p>
    <w:p w14:paraId="533F3B93" w14:textId="77777777" w:rsidR="00AE4163" w:rsidRPr="007A20F4" w:rsidRDefault="00AE4163" w:rsidP="0056559E">
      <w:pPr>
        <w:pStyle w:val="ListParagraph"/>
        <w:keepNext/>
        <w:pageBreakBefore/>
        <w:ind w:left="0"/>
        <w:rPr>
          <w:b/>
          <w:color w:val="FF0000"/>
        </w:rPr>
      </w:pPr>
      <w:r w:rsidRPr="000971E6">
        <w:rPr>
          <w:b/>
          <w:color w:val="FF0000"/>
        </w:rPr>
        <w:t>Specific Content</w:t>
      </w:r>
    </w:p>
    <w:p w14:paraId="6FE239A7" w14:textId="75B26DE4" w:rsidR="00BA37B9" w:rsidRPr="00BA37B9" w:rsidRDefault="00A93D6F" w:rsidP="00BA37B9">
      <w:pPr>
        <w:rPr>
          <w:rFonts w:eastAsia="Times New Roman" w:cs="Times New Roman"/>
          <w:lang w:val="en-GB"/>
        </w:rPr>
      </w:pPr>
      <w:r>
        <w:fldChar w:fldCharType="begin"/>
      </w:r>
      <w:r w:rsidR="000D4827">
        <w:instrText xml:space="preserve"> LINK </w:instrText>
      </w:r>
      <w:r w:rsidR="00BA37B9">
        <w:instrText xml:space="preserve">Word.Document.12 "Curriculum Projects:English:English_12:English_12_Specific_Content.docx"  </w:instrText>
      </w:r>
      <w:r w:rsidR="00EC39F6">
        <w:instrText>\a \r</w:instrText>
      </w:r>
      <w:r w:rsidR="000D4827">
        <w:instrText xml:space="preserve"> \f 0 </w:instrText>
      </w:r>
      <w:r w:rsidR="00BA37B9">
        <w:fldChar w:fldCharType="separate"/>
      </w:r>
      <w:r w:rsidR="00BA37B9" w:rsidRPr="00BA37B9">
        <w:rPr>
          <w:rFonts w:eastAsia="Times New Roman" w:cs="Times New Roman"/>
          <w:lang w:val="en-GB"/>
        </w:rPr>
        <w:t xml:space="preserve">- </w:t>
      </w:r>
      <w:proofErr w:type="gramStart"/>
      <w:r w:rsidR="00BA37B9" w:rsidRPr="00BA37B9">
        <w:rPr>
          <w:rFonts w:eastAsia="Times New Roman" w:cs="Times New Roman"/>
          <w:lang w:val="en-GB"/>
        </w:rPr>
        <w:t>introduction</w:t>
      </w:r>
      <w:proofErr w:type="gramEnd"/>
      <w:r w:rsidR="00BA37B9" w:rsidRPr="00BA37B9">
        <w:rPr>
          <w:rFonts w:eastAsia="Times New Roman" w:cs="Times New Roman"/>
          <w:lang w:val="en-GB"/>
        </w:rPr>
        <w:t xml:space="preserve"> and implementation of new vocabulary (throughout the year)</w:t>
      </w:r>
    </w:p>
    <w:p w14:paraId="54CAAD42" w14:textId="77777777" w:rsidR="00BA37B9" w:rsidRPr="00BA37B9" w:rsidRDefault="00BA37B9" w:rsidP="00BA37B9">
      <w:pPr>
        <w:rPr>
          <w:rFonts w:eastAsia="Times New Roman" w:cs="Times New Roman"/>
          <w:lang w:val="en-GB"/>
        </w:rPr>
      </w:pPr>
      <w:r w:rsidRPr="00BA37B9">
        <w:rPr>
          <w:rFonts w:eastAsia="Times New Roman" w:cs="Times New Roman"/>
          <w:lang w:val="en-GB"/>
        </w:rPr>
        <w:t xml:space="preserve">- </w:t>
      </w:r>
      <w:proofErr w:type="gramStart"/>
      <w:r w:rsidRPr="00BA37B9">
        <w:rPr>
          <w:rFonts w:eastAsia="Times New Roman" w:cs="Times New Roman"/>
          <w:lang w:val="en-GB"/>
        </w:rPr>
        <w:t>review</w:t>
      </w:r>
      <w:proofErr w:type="gramEnd"/>
      <w:r w:rsidRPr="00BA37B9">
        <w:rPr>
          <w:rFonts w:eastAsia="Times New Roman" w:cs="Times New Roman"/>
          <w:lang w:val="en-GB"/>
        </w:rPr>
        <w:t xml:space="preserve"> of grammatical rules and concepts as needed based on the students’ written work (throughout the year)</w:t>
      </w:r>
    </w:p>
    <w:p w14:paraId="7E65A4E6" w14:textId="77777777" w:rsidR="00BA37B9" w:rsidRPr="00BA37B9" w:rsidRDefault="00BA37B9" w:rsidP="00BA37B9">
      <w:pPr>
        <w:rPr>
          <w:rFonts w:eastAsia="Times New Roman" w:cs="Times New Roman"/>
          <w:lang w:val="en-GB"/>
        </w:rPr>
      </w:pPr>
      <w:r w:rsidRPr="00BA37B9">
        <w:rPr>
          <w:rFonts w:eastAsia="Times New Roman" w:cs="Times New Roman"/>
          <w:lang w:val="en-GB"/>
        </w:rPr>
        <w:t xml:space="preserve">- </w:t>
      </w:r>
      <w:proofErr w:type="gramStart"/>
      <w:r w:rsidRPr="00BA37B9">
        <w:rPr>
          <w:rFonts w:eastAsia="Times New Roman" w:cs="Times New Roman"/>
          <w:lang w:val="en-GB"/>
        </w:rPr>
        <w:t>introduction</w:t>
      </w:r>
      <w:proofErr w:type="gramEnd"/>
      <w:r w:rsidRPr="00BA37B9">
        <w:rPr>
          <w:rFonts w:eastAsia="Times New Roman" w:cs="Times New Roman"/>
          <w:lang w:val="en-GB"/>
        </w:rPr>
        <w:t xml:space="preserve"> and implementation of literary terminology and literary theory (throughout the year)</w:t>
      </w:r>
    </w:p>
    <w:p w14:paraId="1C740949" w14:textId="77777777" w:rsidR="00BA37B9" w:rsidRPr="00BA37B9" w:rsidRDefault="00BA37B9" w:rsidP="00BA37B9">
      <w:pPr>
        <w:rPr>
          <w:rFonts w:eastAsia="Times New Roman" w:cs="Times New Roman"/>
          <w:lang w:val="en-GB"/>
        </w:rPr>
      </w:pPr>
    </w:p>
    <w:p w14:paraId="2A950791" w14:textId="77777777" w:rsidR="00BA37B9" w:rsidRPr="00BA37B9" w:rsidRDefault="00BA37B9" w:rsidP="00BA37B9">
      <w:pPr>
        <w:rPr>
          <w:rFonts w:eastAsia="Times New Roman" w:cs="Times New Roman"/>
          <w:b/>
          <w:lang w:val="en-GB"/>
        </w:rPr>
      </w:pPr>
      <w:r w:rsidRPr="00BA37B9">
        <w:rPr>
          <w:rFonts w:eastAsia="Times New Roman" w:cs="Times New Roman"/>
          <w:b/>
          <w:lang w:val="en-GB"/>
        </w:rPr>
        <w:t xml:space="preserve">Quarter 1    </w:t>
      </w:r>
    </w:p>
    <w:p w14:paraId="32501B8B" w14:textId="77777777" w:rsidR="00BA37B9" w:rsidRPr="00BA37B9" w:rsidRDefault="00BA37B9" w:rsidP="00BA37B9">
      <w:pPr>
        <w:rPr>
          <w:rFonts w:eastAsia="Times New Roman" w:cs="Times New Roman"/>
          <w:lang w:val="en-GB"/>
        </w:rPr>
      </w:pPr>
      <w:r w:rsidRPr="00BA37B9">
        <w:rPr>
          <w:rFonts w:eastAsia="Times New Roman" w:cs="Times New Roman"/>
          <w:lang w:val="en-GB"/>
        </w:rPr>
        <w:t xml:space="preserve">- </w:t>
      </w:r>
      <w:proofErr w:type="gramStart"/>
      <w:r w:rsidRPr="00BA37B9">
        <w:rPr>
          <w:rFonts w:eastAsia="Times New Roman" w:cs="Times New Roman"/>
          <w:lang w:val="en-GB"/>
        </w:rPr>
        <w:t>detailed</w:t>
      </w:r>
      <w:proofErr w:type="gramEnd"/>
      <w:r w:rsidRPr="00BA37B9">
        <w:rPr>
          <w:rFonts w:eastAsia="Times New Roman" w:cs="Times New Roman"/>
          <w:lang w:val="en-GB"/>
        </w:rPr>
        <w:t xml:space="preserve"> analysis of a short passage in both prose and poetry</w:t>
      </w:r>
    </w:p>
    <w:p w14:paraId="463D837B" w14:textId="77777777" w:rsidR="00BA37B9" w:rsidRPr="00BA37B9" w:rsidRDefault="00BA37B9" w:rsidP="00BA37B9">
      <w:pPr>
        <w:rPr>
          <w:rFonts w:eastAsia="Times New Roman" w:cs="Times New Roman"/>
          <w:lang w:val="en-GB"/>
        </w:rPr>
      </w:pPr>
      <w:r w:rsidRPr="00BA37B9">
        <w:rPr>
          <w:rFonts w:eastAsia="Times New Roman" w:cs="Times New Roman"/>
          <w:lang w:val="en-GB"/>
        </w:rPr>
        <w:t xml:space="preserve">- </w:t>
      </w:r>
      <w:proofErr w:type="gramStart"/>
      <w:r w:rsidRPr="00BA37B9">
        <w:rPr>
          <w:rFonts w:eastAsia="Times New Roman" w:cs="Times New Roman"/>
          <w:lang w:val="en-GB"/>
        </w:rPr>
        <w:t>how</w:t>
      </w:r>
      <w:proofErr w:type="gramEnd"/>
      <w:r w:rsidRPr="00BA37B9">
        <w:rPr>
          <w:rFonts w:eastAsia="Times New Roman" w:cs="Times New Roman"/>
          <w:lang w:val="en-GB"/>
        </w:rPr>
        <w:t xml:space="preserve"> Beowulf and others exhibit the values of a medieval warrior society and the transition from paganism to Christianity</w:t>
      </w:r>
    </w:p>
    <w:p w14:paraId="40E9D34F" w14:textId="77777777" w:rsidR="00BA37B9" w:rsidRPr="00BA37B9" w:rsidRDefault="00BA37B9" w:rsidP="00BA37B9">
      <w:pPr>
        <w:rPr>
          <w:rFonts w:eastAsia="Times New Roman" w:cs="Times New Roman"/>
          <w:lang w:val="en-GB"/>
        </w:rPr>
      </w:pPr>
      <w:r w:rsidRPr="00BA37B9">
        <w:rPr>
          <w:rFonts w:eastAsia="Times New Roman" w:cs="Times New Roman"/>
          <w:lang w:val="en-GB"/>
        </w:rPr>
        <w:t xml:space="preserve">- </w:t>
      </w:r>
      <w:proofErr w:type="gramStart"/>
      <w:r w:rsidRPr="00BA37B9">
        <w:rPr>
          <w:rFonts w:eastAsia="Times New Roman" w:cs="Times New Roman"/>
          <w:lang w:val="en-GB"/>
        </w:rPr>
        <w:t>how</w:t>
      </w:r>
      <w:proofErr w:type="gramEnd"/>
      <w:r w:rsidRPr="00BA37B9">
        <w:rPr>
          <w:rFonts w:eastAsia="Times New Roman" w:cs="Times New Roman"/>
          <w:lang w:val="en-GB"/>
        </w:rPr>
        <w:t xml:space="preserve"> medieval writers explore concepts of revenge, justice, and heroism</w:t>
      </w:r>
    </w:p>
    <w:p w14:paraId="655C5E6E" w14:textId="77777777" w:rsidR="00BA37B9" w:rsidRPr="00BA37B9" w:rsidRDefault="00BA37B9" w:rsidP="00BA37B9">
      <w:pPr>
        <w:rPr>
          <w:rFonts w:eastAsia="Times New Roman" w:cs="Times New Roman"/>
          <w:lang w:val="en-GB"/>
        </w:rPr>
      </w:pPr>
      <w:r w:rsidRPr="00BA37B9">
        <w:rPr>
          <w:rFonts w:eastAsia="Times New Roman" w:cs="Times New Roman"/>
          <w:lang w:val="en-GB"/>
        </w:rPr>
        <w:t xml:space="preserve">- </w:t>
      </w:r>
      <w:proofErr w:type="gramStart"/>
      <w:r w:rsidRPr="00BA37B9">
        <w:rPr>
          <w:rFonts w:eastAsia="Times New Roman" w:cs="Times New Roman"/>
          <w:lang w:val="en-GB"/>
        </w:rPr>
        <w:t>how</w:t>
      </w:r>
      <w:proofErr w:type="gramEnd"/>
      <w:r w:rsidRPr="00BA37B9">
        <w:rPr>
          <w:rFonts w:eastAsia="Times New Roman" w:cs="Times New Roman"/>
          <w:lang w:val="en-GB"/>
        </w:rPr>
        <w:t xml:space="preserve"> Chaucer satirizes medieval society through subjective characterization</w:t>
      </w:r>
    </w:p>
    <w:p w14:paraId="239F8EE9" w14:textId="77777777" w:rsidR="00BA37B9" w:rsidRPr="00BA37B9" w:rsidRDefault="00BA37B9" w:rsidP="00BA37B9">
      <w:pPr>
        <w:rPr>
          <w:rFonts w:eastAsia="Times New Roman" w:cs="Times New Roman"/>
          <w:lang w:val="en-GB"/>
        </w:rPr>
      </w:pPr>
      <w:r w:rsidRPr="00BA37B9">
        <w:rPr>
          <w:rFonts w:eastAsia="Times New Roman" w:cs="Times New Roman"/>
          <w:lang w:val="en-GB"/>
        </w:rPr>
        <w:t xml:space="preserve">- </w:t>
      </w:r>
      <w:proofErr w:type="gramStart"/>
      <w:r w:rsidRPr="00BA37B9">
        <w:rPr>
          <w:rFonts w:eastAsia="Times New Roman" w:cs="Times New Roman"/>
          <w:lang w:val="en-GB"/>
        </w:rPr>
        <w:t>the</w:t>
      </w:r>
      <w:proofErr w:type="gramEnd"/>
      <w:r w:rsidRPr="00BA37B9">
        <w:rPr>
          <w:rFonts w:eastAsia="Times New Roman" w:cs="Times New Roman"/>
          <w:lang w:val="en-GB"/>
        </w:rPr>
        <w:t xml:space="preserve"> conventions of epics and other popular medieval genres</w:t>
      </w:r>
    </w:p>
    <w:p w14:paraId="3B3A382B" w14:textId="77777777" w:rsidR="00BA37B9" w:rsidRPr="00BA37B9" w:rsidRDefault="00BA37B9" w:rsidP="00BA37B9">
      <w:pPr>
        <w:rPr>
          <w:rFonts w:eastAsia="Times New Roman" w:cs="Times New Roman"/>
          <w:lang w:val="en-GB"/>
        </w:rPr>
      </w:pPr>
      <w:r w:rsidRPr="00BA37B9">
        <w:rPr>
          <w:rFonts w:eastAsia="Times New Roman" w:cs="Times New Roman"/>
          <w:lang w:val="en-GB"/>
        </w:rPr>
        <w:t>- Medieval British culture and history</w:t>
      </w:r>
    </w:p>
    <w:p w14:paraId="438993F3" w14:textId="77777777" w:rsidR="00BA37B9" w:rsidRPr="00BA37B9" w:rsidRDefault="00BA37B9" w:rsidP="00BA37B9">
      <w:pPr>
        <w:rPr>
          <w:rFonts w:eastAsia="Times New Roman" w:cs="Times New Roman"/>
          <w:lang w:val="en-GB"/>
        </w:rPr>
      </w:pPr>
    </w:p>
    <w:p w14:paraId="0FFDB250" w14:textId="77777777" w:rsidR="00BA37B9" w:rsidRPr="00BA37B9" w:rsidRDefault="00BA37B9" w:rsidP="00BA37B9">
      <w:pPr>
        <w:rPr>
          <w:rFonts w:eastAsia="Times New Roman" w:cs="Times New Roman"/>
          <w:b/>
          <w:lang w:val="en-GB"/>
        </w:rPr>
      </w:pPr>
      <w:r w:rsidRPr="00BA37B9">
        <w:rPr>
          <w:rFonts w:eastAsia="Times New Roman" w:cs="Times New Roman"/>
          <w:b/>
          <w:lang w:val="en-GB"/>
        </w:rPr>
        <w:t>Quarter 2</w:t>
      </w:r>
    </w:p>
    <w:p w14:paraId="12AE6328" w14:textId="77777777" w:rsidR="00BA37B9" w:rsidRPr="00BA37B9" w:rsidRDefault="00BA37B9" w:rsidP="00BA37B9">
      <w:pPr>
        <w:rPr>
          <w:rFonts w:eastAsia="Times New Roman" w:cs="Times New Roman"/>
          <w:lang w:val="en-GB"/>
        </w:rPr>
      </w:pPr>
      <w:r w:rsidRPr="00BA37B9">
        <w:rPr>
          <w:rFonts w:eastAsia="Times New Roman" w:cs="Times New Roman"/>
          <w:lang w:val="en-GB"/>
        </w:rPr>
        <w:t xml:space="preserve">- </w:t>
      </w:r>
      <w:proofErr w:type="gramStart"/>
      <w:r w:rsidRPr="00BA37B9">
        <w:rPr>
          <w:rFonts w:eastAsia="Times New Roman" w:cs="Times New Roman"/>
          <w:lang w:val="en-GB"/>
        </w:rPr>
        <w:t>application</w:t>
      </w:r>
      <w:proofErr w:type="gramEnd"/>
      <w:r w:rsidRPr="00BA37B9">
        <w:rPr>
          <w:rFonts w:eastAsia="Times New Roman" w:cs="Times New Roman"/>
          <w:lang w:val="en-GB"/>
        </w:rPr>
        <w:t xml:space="preserve"> of specific literary theories to </w:t>
      </w:r>
      <w:r w:rsidRPr="00BA37B9">
        <w:rPr>
          <w:rFonts w:eastAsia="Times New Roman" w:cs="Times New Roman"/>
          <w:i/>
          <w:lang w:val="en-GB"/>
        </w:rPr>
        <w:t>Hamlet</w:t>
      </w:r>
    </w:p>
    <w:p w14:paraId="471EC2EF" w14:textId="77777777" w:rsidR="00BA37B9" w:rsidRPr="00BA37B9" w:rsidRDefault="00BA37B9" w:rsidP="00BA37B9">
      <w:pPr>
        <w:rPr>
          <w:rFonts w:eastAsia="Times New Roman" w:cs="Times New Roman"/>
          <w:lang w:val="en-GB"/>
        </w:rPr>
      </w:pPr>
      <w:r w:rsidRPr="00BA37B9">
        <w:rPr>
          <w:rFonts w:eastAsia="Times New Roman" w:cs="Times New Roman"/>
          <w:lang w:val="en-GB"/>
        </w:rPr>
        <w:t xml:space="preserve">- </w:t>
      </w:r>
      <w:proofErr w:type="gramStart"/>
      <w:r w:rsidRPr="00BA37B9">
        <w:rPr>
          <w:rFonts w:eastAsia="Times New Roman" w:cs="Times New Roman"/>
          <w:lang w:val="en-GB"/>
        </w:rPr>
        <w:t>how</w:t>
      </w:r>
      <w:proofErr w:type="gramEnd"/>
      <w:r w:rsidRPr="00BA37B9">
        <w:rPr>
          <w:rFonts w:eastAsia="Times New Roman" w:cs="Times New Roman"/>
          <w:lang w:val="en-GB"/>
        </w:rPr>
        <w:t xml:space="preserve"> Shakespeare explores concepts of revenge, justice, and heroism</w:t>
      </w:r>
    </w:p>
    <w:p w14:paraId="022916A8" w14:textId="77777777" w:rsidR="00BA37B9" w:rsidRPr="00BA37B9" w:rsidRDefault="00BA37B9" w:rsidP="00BA37B9">
      <w:pPr>
        <w:rPr>
          <w:rFonts w:eastAsia="Times New Roman" w:cs="Times New Roman"/>
          <w:lang w:val="en-GB"/>
        </w:rPr>
      </w:pPr>
      <w:r w:rsidRPr="00BA37B9">
        <w:rPr>
          <w:rFonts w:eastAsia="Times New Roman" w:cs="Times New Roman"/>
          <w:lang w:val="en-GB"/>
        </w:rPr>
        <w:t xml:space="preserve">- </w:t>
      </w:r>
      <w:proofErr w:type="gramStart"/>
      <w:r w:rsidRPr="00BA37B9">
        <w:rPr>
          <w:rFonts w:eastAsia="Times New Roman" w:cs="Times New Roman"/>
          <w:lang w:val="en-GB"/>
        </w:rPr>
        <w:t>how</w:t>
      </w:r>
      <w:proofErr w:type="gramEnd"/>
      <w:r w:rsidRPr="00BA37B9">
        <w:rPr>
          <w:rFonts w:eastAsia="Times New Roman" w:cs="Times New Roman"/>
          <w:lang w:val="en-GB"/>
        </w:rPr>
        <w:t xml:space="preserve"> Shakespeare dramatizes loss, madness, and deception</w:t>
      </w:r>
    </w:p>
    <w:p w14:paraId="7D56D79C" w14:textId="77777777" w:rsidR="00BA37B9" w:rsidRPr="00BA37B9" w:rsidRDefault="00BA37B9" w:rsidP="00BA37B9">
      <w:pPr>
        <w:rPr>
          <w:rFonts w:eastAsia="Times New Roman" w:cs="Times New Roman"/>
          <w:lang w:val="en-GB"/>
        </w:rPr>
      </w:pPr>
      <w:r w:rsidRPr="00BA37B9">
        <w:rPr>
          <w:rFonts w:eastAsia="Times New Roman" w:cs="Times New Roman"/>
          <w:lang w:val="en-GB"/>
        </w:rPr>
        <w:t>- Shakespearean tragedy, tragic conventions, and the relationship between family, politics, and social order</w:t>
      </w:r>
    </w:p>
    <w:p w14:paraId="079A7ECD" w14:textId="77777777" w:rsidR="00BA37B9" w:rsidRPr="00BA37B9" w:rsidRDefault="00BA37B9" w:rsidP="00BA37B9">
      <w:pPr>
        <w:rPr>
          <w:rFonts w:eastAsia="Times New Roman" w:cs="Times New Roman"/>
          <w:lang w:val="en-GB"/>
        </w:rPr>
      </w:pPr>
      <w:r w:rsidRPr="00BA37B9">
        <w:rPr>
          <w:rFonts w:eastAsia="Times New Roman" w:cs="Times New Roman"/>
          <w:lang w:val="en-GB"/>
        </w:rPr>
        <w:t>- Renaissance British culture and history</w:t>
      </w:r>
    </w:p>
    <w:p w14:paraId="4CFF4415" w14:textId="77777777" w:rsidR="00BA37B9" w:rsidRPr="00BA37B9" w:rsidRDefault="00BA37B9" w:rsidP="00BA37B9">
      <w:pPr>
        <w:rPr>
          <w:rFonts w:eastAsia="Times New Roman" w:cs="Times New Roman"/>
          <w:lang w:val="en-GB"/>
        </w:rPr>
      </w:pPr>
    </w:p>
    <w:p w14:paraId="77E3A9A6" w14:textId="77777777" w:rsidR="00BA37B9" w:rsidRPr="00BA37B9" w:rsidRDefault="00BA37B9" w:rsidP="00BA37B9">
      <w:pPr>
        <w:rPr>
          <w:rFonts w:eastAsia="Times New Roman" w:cs="Times New Roman"/>
          <w:b/>
          <w:lang w:val="en-GB"/>
        </w:rPr>
      </w:pPr>
      <w:r w:rsidRPr="00BA37B9">
        <w:rPr>
          <w:rFonts w:eastAsia="Times New Roman" w:cs="Times New Roman"/>
          <w:b/>
          <w:lang w:val="en-GB"/>
        </w:rPr>
        <w:t>Quarter 3</w:t>
      </w:r>
    </w:p>
    <w:p w14:paraId="73F04534" w14:textId="77777777" w:rsidR="00BA37B9" w:rsidRPr="00BA37B9" w:rsidRDefault="00BA37B9" w:rsidP="00BA37B9">
      <w:pPr>
        <w:rPr>
          <w:rFonts w:eastAsia="Times New Roman" w:cs="Times New Roman"/>
          <w:lang w:val="en-GB"/>
        </w:rPr>
      </w:pPr>
      <w:r w:rsidRPr="00BA37B9">
        <w:rPr>
          <w:rFonts w:eastAsia="Times New Roman" w:cs="Times New Roman"/>
          <w:lang w:val="en-GB"/>
        </w:rPr>
        <w:t>- Wordsworth's, Coleridge's, Shelley’s and Keats's use of radical poetic innovation and content to advance the causes of revolution, natural inspiration, and transcendentalism, and to promote individual feelings and forms over pre-constructed ones—all as deliberate reactions against the priorities of Neo-Classicism</w:t>
      </w:r>
    </w:p>
    <w:p w14:paraId="639BDE7D" w14:textId="77777777" w:rsidR="00BA37B9" w:rsidRPr="00BA37B9" w:rsidRDefault="00BA37B9" w:rsidP="00BA37B9">
      <w:pPr>
        <w:rPr>
          <w:rFonts w:eastAsia="Times New Roman" w:cs="Times New Roman"/>
          <w:lang w:val="en-GB"/>
        </w:rPr>
      </w:pPr>
      <w:r w:rsidRPr="00BA37B9">
        <w:rPr>
          <w:rFonts w:eastAsia="Times New Roman" w:cs="Times New Roman"/>
          <w:lang w:val="en-GB"/>
        </w:rPr>
        <w:t xml:space="preserve">- </w:t>
      </w:r>
      <w:proofErr w:type="gramStart"/>
      <w:r w:rsidRPr="00BA37B9">
        <w:rPr>
          <w:rFonts w:eastAsia="Times New Roman" w:cs="Times New Roman"/>
          <w:lang w:val="en-GB"/>
        </w:rPr>
        <w:t>the</w:t>
      </w:r>
      <w:proofErr w:type="gramEnd"/>
      <w:r w:rsidRPr="00BA37B9">
        <w:rPr>
          <w:rFonts w:eastAsia="Times New Roman" w:cs="Times New Roman"/>
          <w:lang w:val="en-GB"/>
        </w:rPr>
        <w:t xml:space="preserve"> Byronic antihero</w:t>
      </w:r>
    </w:p>
    <w:p w14:paraId="6DB35253" w14:textId="77777777" w:rsidR="00BA37B9" w:rsidRPr="00BA37B9" w:rsidRDefault="00BA37B9" w:rsidP="00BA37B9">
      <w:pPr>
        <w:rPr>
          <w:rFonts w:eastAsia="Times New Roman" w:cs="Times New Roman"/>
          <w:lang w:val="en-GB"/>
        </w:rPr>
      </w:pPr>
      <w:r w:rsidRPr="00BA37B9">
        <w:rPr>
          <w:rFonts w:eastAsia="Times New Roman" w:cs="Times New Roman"/>
          <w:lang w:val="en-GB"/>
        </w:rPr>
        <w:t xml:space="preserve">- </w:t>
      </w:r>
      <w:proofErr w:type="gramStart"/>
      <w:r w:rsidRPr="00BA37B9">
        <w:rPr>
          <w:rFonts w:eastAsia="Times New Roman" w:cs="Times New Roman"/>
          <w:lang w:val="en-GB"/>
        </w:rPr>
        <w:t>how</w:t>
      </w:r>
      <w:proofErr w:type="gramEnd"/>
      <w:r w:rsidRPr="00BA37B9">
        <w:rPr>
          <w:rFonts w:eastAsia="Times New Roman" w:cs="Times New Roman"/>
          <w:lang w:val="en-GB"/>
        </w:rPr>
        <w:t xml:space="preserve"> Shelley explores concepts of revenge, heroism, and human nature</w:t>
      </w:r>
    </w:p>
    <w:p w14:paraId="136A3018" w14:textId="77777777" w:rsidR="00BA37B9" w:rsidRPr="00BA37B9" w:rsidRDefault="00BA37B9" w:rsidP="00BA37B9">
      <w:pPr>
        <w:rPr>
          <w:rFonts w:eastAsia="Times New Roman" w:cs="Times New Roman"/>
          <w:lang w:val="en-GB"/>
        </w:rPr>
      </w:pPr>
      <w:r w:rsidRPr="00BA37B9">
        <w:rPr>
          <w:rFonts w:eastAsia="Times New Roman" w:cs="Times New Roman"/>
          <w:lang w:val="en-GB"/>
        </w:rPr>
        <w:t xml:space="preserve">- </w:t>
      </w:r>
      <w:proofErr w:type="gramStart"/>
      <w:r w:rsidRPr="00BA37B9">
        <w:rPr>
          <w:rFonts w:eastAsia="Times New Roman" w:cs="Times New Roman"/>
          <w:lang w:val="en-GB"/>
        </w:rPr>
        <w:t>how</w:t>
      </w:r>
      <w:proofErr w:type="gramEnd"/>
      <w:r w:rsidRPr="00BA37B9">
        <w:rPr>
          <w:rFonts w:eastAsia="Times New Roman" w:cs="Times New Roman"/>
          <w:lang w:val="en-GB"/>
        </w:rPr>
        <w:t xml:space="preserve"> Romantic writers explore the relationship between humanity and nature</w:t>
      </w:r>
    </w:p>
    <w:p w14:paraId="6BC3B898" w14:textId="77777777" w:rsidR="00BA37B9" w:rsidRPr="00BA37B9" w:rsidRDefault="00BA37B9" w:rsidP="00BA37B9">
      <w:pPr>
        <w:rPr>
          <w:rFonts w:eastAsia="Times New Roman" w:cs="Times New Roman"/>
          <w:lang w:val="en-GB"/>
        </w:rPr>
      </w:pPr>
      <w:r w:rsidRPr="00BA37B9">
        <w:rPr>
          <w:rFonts w:eastAsia="Times New Roman" w:cs="Times New Roman"/>
          <w:lang w:val="en-GB"/>
        </w:rPr>
        <w:t xml:space="preserve">- </w:t>
      </w:r>
      <w:proofErr w:type="gramStart"/>
      <w:r w:rsidRPr="00BA37B9">
        <w:rPr>
          <w:rFonts w:eastAsia="Times New Roman" w:cs="Times New Roman"/>
          <w:lang w:val="en-GB"/>
        </w:rPr>
        <w:t>the</w:t>
      </w:r>
      <w:proofErr w:type="gramEnd"/>
      <w:r w:rsidRPr="00BA37B9">
        <w:rPr>
          <w:rFonts w:eastAsia="Times New Roman" w:cs="Times New Roman"/>
          <w:lang w:val="en-GB"/>
        </w:rPr>
        <w:t xml:space="preserve"> effects of science and technology on culture and individuals</w:t>
      </w:r>
    </w:p>
    <w:p w14:paraId="4E8DA20B" w14:textId="77777777" w:rsidR="00BA37B9" w:rsidRPr="00BA37B9" w:rsidRDefault="00BA37B9" w:rsidP="00BA37B9">
      <w:pPr>
        <w:rPr>
          <w:rFonts w:eastAsia="Times New Roman" w:cs="Times New Roman"/>
          <w:lang w:val="en-GB"/>
        </w:rPr>
      </w:pPr>
      <w:r w:rsidRPr="00BA37B9">
        <w:rPr>
          <w:rFonts w:eastAsia="Times New Roman" w:cs="Times New Roman"/>
          <w:lang w:val="en-GB"/>
        </w:rPr>
        <w:t>- Romantic British culture and history</w:t>
      </w:r>
    </w:p>
    <w:p w14:paraId="2A8E5F88" w14:textId="77777777" w:rsidR="00BA37B9" w:rsidRPr="00BA37B9" w:rsidRDefault="00BA37B9" w:rsidP="00BA37B9">
      <w:pPr>
        <w:rPr>
          <w:rFonts w:eastAsia="Times New Roman" w:cs="Times New Roman"/>
          <w:lang w:val="en-GB"/>
        </w:rPr>
      </w:pPr>
    </w:p>
    <w:p w14:paraId="32F3AE96" w14:textId="77777777" w:rsidR="00BA37B9" w:rsidRPr="00BA37B9" w:rsidRDefault="00BA37B9" w:rsidP="00BA37B9">
      <w:pPr>
        <w:rPr>
          <w:rFonts w:eastAsia="Times New Roman" w:cs="Times New Roman"/>
          <w:b/>
          <w:lang w:val="en-GB"/>
        </w:rPr>
      </w:pPr>
      <w:r w:rsidRPr="00BA37B9">
        <w:rPr>
          <w:rFonts w:eastAsia="Times New Roman" w:cs="Times New Roman"/>
          <w:b/>
          <w:lang w:val="en-GB"/>
        </w:rPr>
        <w:t>Quarter 4</w:t>
      </w:r>
    </w:p>
    <w:p w14:paraId="497D8396" w14:textId="77777777" w:rsidR="00BA37B9" w:rsidRPr="00BA37B9" w:rsidRDefault="00BA37B9" w:rsidP="00BA37B9">
      <w:pPr>
        <w:rPr>
          <w:rFonts w:eastAsia="Times New Roman" w:cs="Times New Roman"/>
          <w:lang w:val="en-GB"/>
        </w:rPr>
      </w:pPr>
      <w:r w:rsidRPr="00BA37B9">
        <w:rPr>
          <w:rFonts w:eastAsia="Times New Roman" w:cs="Times New Roman"/>
          <w:lang w:val="en-GB"/>
        </w:rPr>
        <w:t xml:space="preserve">- </w:t>
      </w:r>
      <w:proofErr w:type="gramStart"/>
      <w:r w:rsidRPr="00BA37B9">
        <w:rPr>
          <w:rFonts w:eastAsia="Times New Roman" w:cs="Times New Roman"/>
          <w:lang w:val="en-GB"/>
        </w:rPr>
        <w:t>how</w:t>
      </w:r>
      <w:proofErr w:type="gramEnd"/>
      <w:r w:rsidRPr="00BA37B9">
        <w:rPr>
          <w:rFonts w:eastAsia="Times New Roman" w:cs="Times New Roman"/>
          <w:lang w:val="en-GB"/>
        </w:rPr>
        <w:t xml:space="preserve"> Stevenson explores concepts of human nature and internal conflicts</w:t>
      </w:r>
    </w:p>
    <w:p w14:paraId="6F2DFC30" w14:textId="77777777" w:rsidR="00BA37B9" w:rsidRPr="00BA37B9" w:rsidRDefault="00BA37B9" w:rsidP="00BA37B9">
      <w:pPr>
        <w:rPr>
          <w:rFonts w:eastAsia="Times New Roman" w:cs="Times New Roman"/>
          <w:lang w:val="en-GB"/>
        </w:rPr>
      </w:pPr>
      <w:r w:rsidRPr="00BA37B9">
        <w:rPr>
          <w:rFonts w:eastAsia="Times New Roman" w:cs="Times New Roman"/>
          <w:lang w:val="en-GB"/>
        </w:rPr>
        <w:t xml:space="preserve">- </w:t>
      </w:r>
      <w:proofErr w:type="gramStart"/>
      <w:r w:rsidRPr="00BA37B9">
        <w:rPr>
          <w:rFonts w:eastAsia="Times New Roman" w:cs="Times New Roman"/>
          <w:lang w:val="en-GB"/>
        </w:rPr>
        <w:t>how</w:t>
      </w:r>
      <w:proofErr w:type="gramEnd"/>
      <w:r w:rsidRPr="00BA37B9">
        <w:rPr>
          <w:rFonts w:eastAsia="Times New Roman" w:cs="Times New Roman"/>
          <w:lang w:val="en-GB"/>
        </w:rPr>
        <w:t xml:space="preserve"> Victorian writers react to strict morality, restrictions to personal freedom, and social pressures and hypocrisy</w:t>
      </w:r>
    </w:p>
    <w:p w14:paraId="5230B074" w14:textId="77777777" w:rsidR="00BA37B9" w:rsidRPr="00BA37B9" w:rsidRDefault="00BA37B9" w:rsidP="00BA37B9">
      <w:pPr>
        <w:rPr>
          <w:rFonts w:eastAsia="Times New Roman" w:cs="Times New Roman"/>
          <w:lang w:val="en-GB"/>
        </w:rPr>
      </w:pPr>
      <w:r w:rsidRPr="00BA37B9">
        <w:rPr>
          <w:rFonts w:eastAsia="Times New Roman" w:cs="Times New Roman"/>
          <w:lang w:val="en-GB"/>
        </w:rPr>
        <w:t xml:space="preserve">- </w:t>
      </w:r>
      <w:proofErr w:type="gramStart"/>
      <w:r w:rsidRPr="00BA37B9">
        <w:rPr>
          <w:rFonts w:eastAsia="Times New Roman" w:cs="Times New Roman"/>
          <w:lang w:val="en-GB"/>
        </w:rPr>
        <w:t>the</w:t>
      </w:r>
      <w:proofErr w:type="gramEnd"/>
      <w:r w:rsidRPr="00BA37B9">
        <w:rPr>
          <w:rFonts w:eastAsia="Times New Roman" w:cs="Times New Roman"/>
          <w:lang w:val="en-GB"/>
        </w:rPr>
        <w:t xml:space="preserve"> class system and its effects on individuals</w:t>
      </w:r>
    </w:p>
    <w:p w14:paraId="30EE2516" w14:textId="77777777" w:rsidR="00BA37B9" w:rsidRPr="00BA37B9" w:rsidRDefault="00BA37B9" w:rsidP="00BA37B9">
      <w:pPr>
        <w:rPr>
          <w:rFonts w:eastAsia="Times New Roman" w:cs="Times New Roman"/>
          <w:lang w:val="en-GB"/>
        </w:rPr>
      </w:pPr>
      <w:r w:rsidRPr="00BA37B9">
        <w:rPr>
          <w:rFonts w:eastAsia="Times New Roman" w:cs="Times New Roman"/>
          <w:lang w:val="en-GB"/>
        </w:rPr>
        <w:t xml:space="preserve">- </w:t>
      </w:r>
      <w:proofErr w:type="gramStart"/>
      <w:r w:rsidRPr="00BA37B9">
        <w:rPr>
          <w:rFonts w:eastAsia="Times New Roman" w:cs="Times New Roman"/>
          <w:lang w:val="en-GB"/>
        </w:rPr>
        <w:t>how</w:t>
      </w:r>
      <w:proofErr w:type="gramEnd"/>
      <w:r w:rsidRPr="00BA37B9">
        <w:rPr>
          <w:rFonts w:eastAsia="Times New Roman" w:cs="Times New Roman"/>
          <w:lang w:val="en-GB"/>
        </w:rPr>
        <w:t xml:space="preserve"> Wilde satirizes class, hypocrisy, and Victorian trends</w:t>
      </w:r>
    </w:p>
    <w:p w14:paraId="3B1199C1" w14:textId="77777777" w:rsidR="00BA37B9" w:rsidRPr="00BA37B9" w:rsidRDefault="00BA37B9" w:rsidP="00BA37B9">
      <w:pPr>
        <w:rPr>
          <w:rFonts w:eastAsia="Times New Roman" w:cs="Times New Roman"/>
          <w:lang w:val="en-GB"/>
        </w:rPr>
      </w:pPr>
      <w:r w:rsidRPr="00BA37B9">
        <w:rPr>
          <w:rFonts w:eastAsia="Times New Roman" w:cs="Times New Roman"/>
          <w:lang w:val="en-GB"/>
        </w:rPr>
        <w:t xml:space="preserve">- </w:t>
      </w:r>
      <w:proofErr w:type="gramStart"/>
      <w:r w:rsidRPr="00BA37B9">
        <w:rPr>
          <w:rFonts w:eastAsia="Times New Roman" w:cs="Times New Roman"/>
          <w:lang w:val="en-GB"/>
        </w:rPr>
        <w:t>how</w:t>
      </w:r>
      <w:proofErr w:type="gramEnd"/>
      <w:r w:rsidRPr="00BA37B9">
        <w:rPr>
          <w:rFonts w:eastAsia="Times New Roman" w:cs="Times New Roman"/>
          <w:lang w:val="en-GB"/>
        </w:rPr>
        <w:t xml:space="preserve"> Modernist writers question past values and institutions and the meaning of life</w:t>
      </w:r>
    </w:p>
    <w:p w14:paraId="3244FE1E" w14:textId="77777777" w:rsidR="0056559E" w:rsidRDefault="00BA37B9" w:rsidP="0056559E">
      <w:r w:rsidRPr="00BA37B9">
        <w:rPr>
          <w:rFonts w:eastAsia="Times New Roman" w:cs="Times New Roman"/>
          <w:lang w:val="en-GB"/>
        </w:rPr>
        <w:t>- Victorian and Modern British culture and history</w:t>
      </w:r>
      <w:r w:rsidR="00A93D6F">
        <w:fldChar w:fldCharType="end"/>
      </w:r>
    </w:p>
    <w:p w14:paraId="1BD588C9" w14:textId="77777777" w:rsidR="00AE4163" w:rsidRDefault="00AE4163" w:rsidP="0056559E"/>
    <w:p w14:paraId="69ED5039" w14:textId="77777777" w:rsidR="00A51B27" w:rsidRPr="00030CAB" w:rsidRDefault="00A51B27" w:rsidP="0056559E">
      <w:pPr>
        <w:keepNext/>
        <w:pageBreakBefore/>
        <w:rPr>
          <w:b/>
          <w:color w:val="FF0000"/>
        </w:rPr>
      </w:pPr>
      <w:bookmarkStart w:id="5" w:name="Resources"/>
      <w:r w:rsidRPr="00030CAB">
        <w:rPr>
          <w:b/>
          <w:color w:val="FF0000"/>
        </w:rPr>
        <w:t>Resources</w:t>
      </w:r>
    </w:p>
    <w:bookmarkEnd w:id="5"/>
    <w:p w14:paraId="18C3358D" w14:textId="54079BA1" w:rsidR="00BA37B9" w:rsidRPr="00BA37B9" w:rsidRDefault="00A93D6F" w:rsidP="00BA37B9">
      <w:pPr>
        <w:rPr>
          <w:rFonts w:ascii="Palatino" w:eastAsia="Times New Roman" w:hAnsi="Palatino" w:cs="Times New Roman"/>
        </w:rPr>
      </w:pPr>
      <w:r>
        <w:fldChar w:fldCharType="begin"/>
      </w:r>
      <w:r w:rsidR="000D4827">
        <w:instrText xml:space="preserve"> LINK </w:instrText>
      </w:r>
      <w:r w:rsidR="00BA37B9">
        <w:instrText xml:space="preserve">Word.Document.12 "Curriculum Projects:English:English_12:English_12_Resources.docx"  </w:instrText>
      </w:r>
      <w:r w:rsidR="00EC39F6">
        <w:instrText>\a \r</w:instrText>
      </w:r>
      <w:r w:rsidR="000D4827">
        <w:instrText xml:space="preserve"> \f 0 </w:instrText>
      </w:r>
      <w:r w:rsidR="00BA37B9">
        <w:fldChar w:fldCharType="separate"/>
      </w:r>
      <w:r w:rsidR="00BA37B9" w:rsidRPr="00BA37B9">
        <w:rPr>
          <w:rFonts w:ascii="Palatino" w:eastAsia="Times New Roman" w:hAnsi="Palatino" w:cs="Times New Roman"/>
        </w:rPr>
        <w:t>2015-</w:t>
      </w:r>
      <w:proofErr w:type="gramStart"/>
      <w:r w:rsidR="00BA37B9" w:rsidRPr="00BA37B9">
        <w:rPr>
          <w:rFonts w:ascii="Palatino" w:eastAsia="Times New Roman" w:hAnsi="Palatino" w:cs="Times New Roman"/>
        </w:rPr>
        <w:t>16  Summer</w:t>
      </w:r>
      <w:proofErr w:type="gramEnd"/>
      <w:r w:rsidR="00BA37B9" w:rsidRPr="00BA37B9">
        <w:rPr>
          <w:rFonts w:ascii="Palatino" w:eastAsia="Times New Roman" w:hAnsi="Palatino" w:cs="Times New Roman"/>
        </w:rPr>
        <w:t xml:space="preserve"> Reading: Choice of two of the following works </w:t>
      </w:r>
      <w:r w:rsidR="00BA37B9" w:rsidRPr="00BA37B9">
        <w:rPr>
          <w:rFonts w:ascii="Palatino" w:eastAsia="Times New Roman" w:hAnsi="Palatino" w:cs="Times New Roman"/>
          <w:i/>
        </w:rPr>
        <w:t>A Room With A View</w:t>
      </w:r>
      <w:r w:rsidR="00BA37B9" w:rsidRPr="00BA37B9">
        <w:rPr>
          <w:rFonts w:ascii="Palatino" w:eastAsia="Times New Roman" w:hAnsi="Palatino" w:cs="Times New Roman"/>
        </w:rPr>
        <w:t xml:space="preserve">, </w:t>
      </w:r>
      <w:r w:rsidR="00BA37B9" w:rsidRPr="00BA37B9">
        <w:rPr>
          <w:rFonts w:ascii="Palatino" w:eastAsia="Times New Roman" w:hAnsi="Palatino" w:cs="Times New Roman"/>
          <w:i/>
        </w:rPr>
        <w:t xml:space="preserve">Brave New World, War of the World, Pride and Prejudice, </w:t>
      </w:r>
      <w:r w:rsidR="00BA37B9" w:rsidRPr="00BA37B9">
        <w:rPr>
          <w:rFonts w:ascii="Palatino" w:eastAsia="Times New Roman" w:hAnsi="Palatino" w:cs="Times New Roman"/>
        </w:rPr>
        <w:t xml:space="preserve">and </w:t>
      </w:r>
      <w:r w:rsidR="00BA37B9" w:rsidRPr="00BA37B9">
        <w:rPr>
          <w:rFonts w:ascii="Palatino" w:eastAsia="Times New Roman" w:hAnsi="Palatino" w:cs="Times New Roman"/>
          <w:i/>
        </w:rPr>
        <w:t>Silas Marner</w:t>
      </w:r>
    </w:p>
    <w:p w14:paraId="13EA1913" w14:textId="77777777" w:rsidR="00BA37B9" w:rsidRPr="00BA37B9" w:rsidRDefault="00BA37B9" w:rsidP="00BA37B9">
      <w:pPr>
        <w:rPr>
          <w:rFonts w:ascii="Palatino" w:eastAsia="Times New Roman" w:hAnsi="Palatino" w:cs="Times New Roman"/>
          <w:i/>
        </w:rPr>
      </w:pPr>
    </w:p>
    <w:p w14:paraId="16D09FE2" w14:textId="77777777" w:rsidR="00BA37B9" w:rsidRPr="00BA37B9" w:rsidRDefault="00BA37B9" w:rsidP="00BA37B9">
      <w:pPr>
        <w:rPr>
          <w:rFonts w:ascii="Palatino" w:eastAsia="Times New Roman" w:hAnsi="Palatino" w:cs="Times New Roman"/>
          <w:b/>
          <w:u w:val="single"/>
        </w:rPr>
      </w:pPr>
      <w:r w:rsidRPr="00BA37B9">
        <w:rPr>
          <w:rFonts w:ascii="Palatino" w:eastAsia="Times New Roman" w:hAnsi="Palatino" w:cs="Times New Roman"/>
          <w:b/>
          <w:u w:val="single"/>
        </w:rPr>
        <w:t>12</w:t>
      </w:r>
      <w:r w:rsidRPr="00BA37B9">
        <w:rPr>
          <w:rFonts w:ascii="Palatino" w:eastAsia="Times New Roman" w:hAnsi="Palatino" w:cs="Times New Roman"/>
          <w:b/>
          <w:u w:val="single"/>
          <w:vertAlign w:val="superscript"/>
        </w:rPr>
        <w:t>th</w:t>
      </w:r>
      <w:r w:rsidRPr="00BA37B9">
        <w:rPr>
          <w:rFonts w:ascii="Palatino" w:eastAsia="Times New Roman" w:hAnsi="Palatino" w:cs="Times New Roman"/>
          <w:b/>
          <w:u w:val="single"/>
        </w:rPr>
        <w:t xml:space="preserve"> Grade Curriculum Options </w:t>
      </w:r>
    </w:p>
    <w:p w14:paraId="5C925A7F" w14:textId="77777777" w:rsidR="00BA37B9" w:rsidRPr="00BA37B9" w:rsidRDefault="00BA37B9" w:rsidP="00BA37B9">
      <w:pPr>
        <w:rPr>
          <w:rFonts w:ascii="Palatino" w:eastAsia="Times New Roman" w:hAnsi="Palatino" w:cs="Times New Roman"/>
          <w:i/>
        </w:rPr>
      </w:pPr>
      <w:r w:rsidRPr="00BA37B9">
        <w:rPr>
          <w:rFonts w:ascii="Palatino" w:eastAsia="Times New Roman" w:hAnsi="Palatino" w:cs="Times New Roman"/>
          <w:i/>
        </w:rPr>
        <w:t>1984</w:t>
      </w:r>
    </w:p>
    <w:p w14:paraId="75A69938" w14:textId="77777777" w:rsidR="00BA37B9" w:rsidRPr="00BA37B9" w:rsidRDefault="00BA37B9" w:rsidP="00BA37B9">
      <w:pPr>
        <w:rPr>
          <w:rFonts w:ascii="Palatino" w:eastAsia="Times New Roman" w:hAnsi="Palatino" w:cs="Times New Roman"/>
          <w:i/>
        </w:rPr>
      </w:pPr>
      <w:r w:rsidRPr="00BA37B9">
        <w:rPr>
          <w:rFonts w:ascii="Palatino" w:eastAsia="Times New Roman" w:hAnsi="Palatino" w:cs="Times New Roman"/>
          <w:i/>
        </w:rPr>
        <w:t>Beowulf</w:t>
      </w:r>
    </w:p>
    <w:p w14:paraId="1350E671" w14:textId="77777777" w:rsidR="00BA37B9" w:rsidRPr="00BA37B9" w:rsidRDefault="00BA37B9" w:rsidP="00BA37B9">
      <w:pPr>
        <w:rPr>
          <w:rFonts w:ascii="Palatino" w:eastAsia="Times New Roman" w:hAnsi="Palatino" w:cs="Times New Roman"/>
          <w:i/>
        </w:rPr>
      </w:pPr>
      <w:r w:rsidRPr="00BA37B9">
        <w:rPr>
          <w:rFonts w:ascii="Palatino" w:eastAsia="Times New Roman" w:hAnsi="Palatino" w:cs="Times New Roman"/>
          <w:i/>
        </w:rPr>
        <w:t>The Canterbury Tales</w:t>
      </w:r>
    </w:p>
    <w:p w14:paraId="21A54283" w14:textId="77777777" w:rsidR="00BA37B9" w:rsidRPr="00BA37B9" w:rsidRDefault="00BA37B9" w:rsidP="00BA37B9">
      <w:pPr>
        <w:rPr>
          <w:rFonts w:ascii="Palatino" w:eastAsia="Times New Roman" w:hAnsi="Palatino" w:cs="Times New Roman"/>
          <w:i/>
        </w:rPr>
      </w:pPr>
      <w:r w:rsidRPr="00BA37B9">
        <w:rPr>
          <w:rFonts w:ascii="Palatino" w:eastAsia="Times New Roman" w:hAnsi="Palatino" w:cs="Times New Roman"/>
          <w:i/>
        </w:rPr>
        <w:t>Hamlet</w:t>
      </w:r>
    </w:p>
    <w:p w14:paraId="5BF55DAD" w14:textId="77777777" w:rsidR="00BA37B9" w:rsidRPr="00BA37B9" w:rsidRDefault="00BA37B9" w:rsidP="00BA37B9">
      <w:pPr>
        <w:rPr>
          <w:rFonts w:ascii="Palatino" w:eastAsia="Times New Roman" w:hAnsi="Palatino" w:cs="Times New Roman"/>
        </w:rPr>
      </w:pPr>
      <w:r w:rsidRPr="00BA37B9">
        <w:rPr>
          <w:rFonts w:ascii="Palatino" w:eastAsia="Times New Roman" w:hAnsi="Palatino" w:cs="Times New Roman"/>
        </w:rPr>
        <w:t>Romantic poetry</w:t>
      </w:r>
    </w:p>
    <w:p w14:paraId="6F1797A0" w14:textId="77777777" w:rsidR="00BA37B9" w:rsidRPr="00BA37B9" w:rsidRDefault="00BA37B9" w:rsidP="00BA37B9">
      <w:pPr>
        <w:rPr>
          <w:rFonts w:ascii="Palatino" w:eastAsia="Times New Roman" w:hAnsi="Palatino" w:cs="Times New Roman"/>
          <w:i/>
        </w:rPr>
      </w:pPr>
      <w:r w:rsidRPr="00BA37B9">
        <w:rPr>
          <w:rFonts w:ascii="Palatino" w:eastAsia="Times New Roman" w:hAnsi="Palatino" w:cs="Times New Roman"/>
          <w:i/>
        </w:rPr>
        <w:t>Frankenstein</w:t>
      </w:r>
    </w:p>
    <w:p w14:paraId="7720D6E6" w14:textId="77777777" w:rsidR="00BA37B9" w:rsidRPr="00BA37B9" w:rsidRDefault="00BA37B9" w:rsidP="00BA37B9">
      <w:pPr>
        <w:rPr>
          <w:rFonts w:ascii="Palatino" w:eastAsia="Times New Roman" w:hAnsi="Palatino" w:cs="Times New Roman"/>
          <w:i/>
        </w:rPr>
      </w:pPr>
      <w:r w:rsidRPr="00BA37B9">
        <w:rPr>
          <w:rFonts w:ascii="Palatino" w:eastAsia="Times New Roman" w:hAnsi="Palatino" w:cs="Times New Roman"/>
          <w:i/>
        </w:rPr>
        <w:t>The Strange Case of Dr Jekyll and Mr Hyde</w:t>
      </w:r>
    </w:p>
    <w:p w14:paraId="41E12679" w14:textId="77777777" w:rsidR="00BA37B9" w:rsidRPr="00BA37B9" w:rsidRDefault="00BA37B9" w:rsidP="00BA37B9">
      <w:pPr>
        <w:rPr>
          <w:rFonts w:ascii="Palatino" w:eastAsia="Times New Roman" w:hAnsi="Palatino" w:cs="Times New Roman"/>
          <w:i/>
        </w:rPr>
      </w:pPr>
      <w:r w:rsidRPr="00BA37B9">
        <w:rPr>
          <w:rFonts w:ascii="Palatino" w:eastAsia="Times New Roman" w:hAnsi="Palatino" w:cs="Times New Roman"/>
          <w:i/>
        </w:rPr>
        <w:t>The Importance of Being Earnest</w:t>
      </w:r>
    </w:p>
    <w:p w14:paraId="758DBF9A" w14:textId="77777777" w:rsidR="00BA37B9" w:rsidRPr="00BA37B9" w:rsidRDefault="00BA37B9" w:rsidP="00BA37B9">
      <w:pPr>
        <w:rPr>
          <w:rFonts w:ascii="Palatino" w:eastAsia="Times New Roman" w:hAnsi="Palatino" w:cs="Times New Roman"/>
        </w:rPr>
      </w:pPr>
      <w:r w:rsidRPr="00BA37B9">
        <w:rPr>
          <w:rFonts w:ascii="Palatino" w:eastAsia="Times New Roman" w:hAnsi="Palatino" w:cs="Times New Roman"/>
        </w:rPr>
        <w:t>Modernist poetry and short stories</w:t>
      </w:r>
    </w:p>
    <w:p w14:paraId="59FC7A5E" w14:textId="77777777" w:rsidR="00BA37B9" w:rsidRPr="00BA37B9" w:rsidRDefault="00BA37B9" w:rsidP="00BA37B9">
      <w:pPr>
        <w:rPr>
          <w:rFonts w:ascii="Palatino" w:eastAsia="Times New Roman" w:hAnsi="Palatino" w:cs="Times New Roman"/>
          <w:i/>
        </w:rPr>
      </w:pPr>
      <w:r w:rsidRPr="00BA37B9">
        <w:rPr>
          <w:rFonts w:ascii="Palatino" w:eastAsia="Times New Roman" w:hAnsi="Palatino" w:cs="Times New Roman"/>
          <w:i/>
        </w:rPr>
        <w:t>Heart of Darkness</w:t>
      </w:r>
    </w:p>
    <w:p w14:paraId="45EF5911" w14:textId="77777777" w:rsidR="00BA37B9" w:rsidRPr="00BA37B9" w:rsidRDefault="00BA37B9" w:rsidP="00BA37B9">
      <w:pPr>
        <w:rPr>
          <w:rFonts w:ascii="Palatino" w:eastAsia="Times New Roman" w:hAnsi="Palatino" w:cs="Times New Roman"/>
          <w:i/>
        </w:rPr>
      </w:pPr>
      <w:r w:rsidRPr="00BA37B9">
        <w:rPr>
          <w:rFonts w:ascii="Palatino" w:eastAsia="Times New Roman" w:hAnsi="Palatino" w:cs="Times New Roman"/>
          <w:i/>
        </w:rPr>
        <w:t xml:space="preserve">The Collector </w:t>
      </w:r>
    </w:p>
    <w:p w14:paraId="0A38B0C1" w14:textId="77777777" w:rsidR="00BA37B9" w:rsidRPr="00BA37B9" w:rsidRDefault="00BA37B9" w:rsidP="00BA37B9">
      <w:pPr>
        <w:rPr>
          <w:rFonts w:ascii="Palatino" w:eastAsia="Times New Roman" w:hAnsi="Palatino" w:cs="Times New Roman"/>
          <w:i/>
        </w:rPr>
      </w:pPr>
    </w:p>
    <w:p w14:paraId="3BE18BD8" w14:textId="77777777" w:rsidR="00BA37B9" w:rsidRPr="00BA37B9" w:rsidRDefault="00BA37B9" w:rsidP="00BA37B9">
      <w:pPr>
        <w:rPr>
          <w:rFonts w:ascii="Palatino" w:eastAsia="Times New Roman" w:hAnsi="Palatino" w:cs="Times New Roman"/>
        </w:rPr>
      </w:pPr>
      <w:r w:rsidRPr="00BA37B9">
        <w:rPr>
          <w:rFonts w:ascii="Palatino" w:eastAsia="Times New Roman" w:hAnsi="Palatino" w:cs="Times New Roman"/>
        </w:rPr>
        <w:t>Updated November 25, 2015</w:t>
      </w:r>
    </w:p>
    <w:p w14:paraId="6297D7C7" w14:textId="77777777" w:rsidR="00A51B27" w:rsidRDefault="00A93D6F" w:rsidP="0056559E">
      <w:r>
        <w:fldChar w:fldCharType="end"/>
      </w:r>
    </w:p>
    <w:p w14:paraId="763DCA33" w14:textId="77777777" w:rsidR="00884682" w:rsidRDefault="00BA37B9"/>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illSans">
    <w:altName w:val="Gill Sans"/>
    <w:panose1 w:val="00000000000000000000"/>
    <w:charset w:val="4D"/>
    <w:family w:val="roman"/>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23FA9"/>
    <w:multiLevelType w:val="hybridMultilevel"/>
    <w:tmpl w:val="496AC6F2"/>
    <w:lvl w:ilvl="0" w:tplc="7626035C">
      <w:start w:val="2014"/>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841C66"/>
    <w:multiLevelType w:val="hybridMultilevel"/>
    <w:tmpl w:val="FF32D784"/>
    <w:lvl w:ilvl="0" w:tplc="31A4C20C">
      <w:start w:val="2014"/>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7B16EB"/>
    <w:multiLevelType w:val="hybridMultilevel"/>
    <w:tmpl w:val="F3DCDADE"/>
    <w:lvl w:ilvl="0" w:tplc="72F25024">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745565"/>
    <w:multiLevelType w:val="hybridMultilevel"/>
    <w:tmpl w:val="AE268AEE"/>
    <w:lvl w:ilvl="0" w:tplc="0B8C65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7"/>
  </w:num>
  <w:num w:numId="5">
    <w:abstractNumId w:val="6"/>
  </w:num>
  <w:num w:numId="6">
    <w:abstractNumId w:val="11"/>
  </w:num>
  <w:num w:numId="7">
    <w:abstractNumId w:val="3"/>
  </w:num>
  <w:num w:numId="8">
    <w:abstractNumId w:val="0"/>
  </w:num>
  <w:num w:numId="9">
    <w:abstractNumId w:val="10"/>
  </w:num>
  <w:num w:numId="10">
    <w:abstractNumId w:val="5"/>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08E0"/>
    <w:rsid w:val="00030CAB"/>
    <w:rsid w:val="00042A30"/>
    <w:rsid w:val="000A30A1"/>
    <w:rsid w:val="000D4827"/>
    <w:rsid w:val="00172775"/>
    <w:rsid w:val="00180A13"/>
    <w:rsid w:val="00192ECD"/>
    <w:rsid w:val="001D488A"/>
    <w:rsid w:val="00304D3B"/>
    <w:rsid w:val="0036259B"/>
    <w:rsid w:val="00486CC3"/>
    <w:rsid w:val="004E4010"/>
    <w:rsid w:val="004E54D5"/>
    <w:rsid w:val="00516C3C"/>
    <w:rsid w:val="0056559E"/>
    <w:rsid w:val="0062671B"/>
    <w:rsid w:val="00664774"/>
    <w:rsid w:val="0077422B"/>
    <w:rsid w:val="00787519"/>
    <w:rsid w:val="00787A4D"/>
    <w:rsid w:val="007A20F4"/>
    <w:rsid w:val="0083761D"/>
    <w:rsid w:val="00841B6E"/>
    <w:rsid w:val="00906569"/>
    <w:rsid w:val="00932CD8"/>
    <w:rsid w:val="009B76A1"/>
    <w:rsid w:val="00A37C7D"/>
    <w:rsid w:val="00A51B27"/>
    <w:rsid w:val="00A93D6F"/>
    <w:rsid w:val="00AB5B6B"/>
    <w:rsid w:val="00AC6A95"/>
    <w:rsid w:val="00AE4163"/>
    <w:rsid w:val="00B4741B"/>
    <w:rsid w:val="00BA37B9"/>
    <w:rsid w:val="00BE74E6"/>
    <w:rsid w:val="00DD7D61"/>
    <w:rsid w:val="00E1328E"/>
    <w:rsid w:val="00E868F6"/>
    <w:rsid w:val="00EA05AF"/>
    <w:rsid w:val="00EB3F10"/>
    <w:rsid w:val="00EC39F6"/>
    <w:rsid w:val="00F00450"/>
    <w:rsid w:val="00F523B7"/>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FE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1535</Words>
  <Characters>8750</Characters>
  <Application>Microsoft Macintosh Word</Application>
  <DocSecurity>0</DocSecurity>
  <Lines>72</Lines>
  <Paragraphs>20</Paragraphs>
  <ScaleCrop>false</ScaleCrop>
  <Company>TASIS</Company>
  <LinksUpToDate>false</LinksUpToDate>
  <CharactersWithSpaces>10265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19</cp:revision>
  <cp:lastPrinted>2011-03-10T11:43:00Z</cp:lastPrinted>
  <dcterms:created xsi:type="dcterms:W3CDTF">2010-12-09T14:37:00Z</dcterms:created>
  <dcterms:modified xsi:type="dcterms:W3CDTF">2015-11-29T08:40:00Z</dcterms:modified>
</cp:coreProperties>
</file>