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F3D926" w14:textId="77777777" w:rsidR="00030CAB" w:rsidRDefault="00486CC3" w:rsidP="00486CC3">
      <w:pPr>
        <w:jc w:val="center"/>
        <w:rPr>
          <w:rFonts w:ascii="GillSans-Bold" w:hAnsi="GillSans-Bold" w:cs="GillSans-Bold"/>
          <w:b/>
          <w:bCs/>
          <w:color w:val="0000FF"/>
          <w:sz w:val="48"/>
          <w:szCs w:val="48"/>
        </w:rPr>
      </w:pPr>
      <w:bookmarkStart w:id="0" w:name="_GoBack"/>
      <w:bookmarkEnd w:id="0"/>
      <w:r w:rsidRPr="00A51B27">
        <w:rPr>
          <w:rFonts w:ascii="GillSans-Bold" w:hAnsi="GillSans-Bold" w:cs="GillSans-Bold"/>
          <w:b/>
          <w:bCs/>
          <w:color w:val="0000FF"/>
          <w:sz w:val="48"/>
          <w:szCs w:val="48"/>
        </w:rPr>
        <w:t>Curriculum</w:t>
      </w:r>
    </w:p>
    <w:p w14:paraId="05DE5DF3" w14:textId="77777777" w:rsidR="00486CC3" w:rsidRPr="00A51B27" w:rsidRDefault="00486CC3" w:rsidP="00486CC3">
      <w:pPr>
        <w:jc w:val="center"/>
        <w:rPr>
          <w:rFonts w:ascii="GillSans-Bold" w:hAnsi="GillSans-Bold" w:cs="GillSans-Bold"/>
          <w:b/>
          <w:bCs/>
          <w:color w:val="0000FF"/>
          <w:sz w:val="48"/>
          <w:szCs w:val="48"/>
        </w:rPr>
      </w:pPr>
    </w:p>
    <w:p w14:paraId="1287C7FB" w14:textId="00A7F0EC" w:rsidR="006F02DD" w:rsidRPr="006F02DD" w:rsidRDefault="00C722AA" w:rsidP="006F02DD">
      <w:pPr>
        <w:jc w:val="center"/>
        <w:rPr>
          <w:rFonts w:ascii="Gill Sans" w:eastAsia="Times New Roman" w:hAnsi="Gill Sans" w:cs="Times New Roman"/>
          <w:b/>
          <w:sz w:val="48"/>
          <w:lang w:val="en-GB"/>
        </w:rPr>
      </w:pPr>
      <w:r>
        <w:fldChar w:fldCharType="begin"/>
      </w:r>
      <w:r w:rsidR="001A1C18">
        <w:instrText xml:space="preserve"> LINK </w:instrText>
      </w:r>
      <w:r w:rsidR="006F02DD">
        <w:instrText xml:space="preserve">Word.Document.12 "Curriculum Projects:English:English_11:English_11.docx"  </w:instrText>
      </w:r>
      <w:r w:rsidR="001A1C18">
        <w:instrText xml:space="preserve">\a \f 0 \r </w:instrText>
      </w:r>
      <w:r w:rsidR="006F02DD">
        <w:fldChar w:fldCharType="separate"/>
      </w:r>
      <w:r w:rsidR="006F02DD" w:rsidRPr="006F02DD">
        <w:rPr>
          <w:rFonts w:ascii="Gill Sans" w:eastAsia="Times New Roman" w:hAnsi="Gill Sans" w:cs="Times New Roman"/>
          <w:b/>
          <w:sz w:val="48"/>
          <w:lang w:val="en-GB"/>
        </w:rPr>
        <w:t>English 11</w:t>
      </w:r>
    </w:p>
    <w:p w14:paraId="7E0F9716" w14:textId="77777777" w:rsidR="006F02DD" w:rsidRPr="006F02DD" w:rsidRDefault="006F02DD" w:rsidP="006F02DD">
      <w:pPr>
        <w:jc w:val="center"/>
        <w:rPr>
          <w:rFonts w:eastAsia="Times New Roman" w:cs="Times New Roman"/>
          <w:lang w:val="en-GB"/>
        </w:rPr>
      </w:pPr>
    </w:p>
    <w:p w14:paraId="37241BF5" w14:textId="77777777" w:rsidR="006F02DD" w:rsidRPr="006F02DD" w:rsidRDefault="006F02DD" w:rsidP="006F02DD">
      <w:pPr>
        <w:jc w:val="center"/>
        <w:rPr>
          <w:rFonts w:eastAsia="Times New Roman" w:cs="Times New Roman"/>
          <w:b/>
          <w:lang w:val="en-GB"/>
        </w:rPr>
      </w:pPr>
      <w:r w:rsidRPr="006F02DD">
        <w:rPr>
          <w:rFonts w:eastAsia="Times New Roman" w:cs="Times New Roman"/>
          <w:b/>
          <w:lang w:val="en-GB"/>
        </w:rPr>
        <w:t>Course Overview</w:t>
      </w:r>
    </w:p>
    <w:p w14:paraId="7F514E4E" w14:textId="77777777" w:rsidR="006F02DD" w:rsidRPr="006F02DD" w:rsidRDefault="006F02DD" w:rsidP="006F02DD">
      <w:pPr>
        <w:jc w:val="center"/>
        <w:rPr>
          <w:rFonts w:eastAsia="Times New Roman" w:cs="Times New Roman"/>
          <w:b/>
          <w:lang w:val="en-GB"/>
        </w:rPr>
      </w:pPr>
    </w:p>
    <w:p w14:paraId="6D361167" w14:textId="77777777" w:rsidR="006F02DD" w:rsidRPr="006F02DD" w:rsidRDefault="006F02DD" w:rsidP="006F02DD">
      <w:pPr>
        <w:rPr>
          <w:rFonts w:eastAsia="Times New Roman" w:cs="Times New Roman"/>
          <w:lang w:val="en-GB"/>
        </w:rPr>
      </w:pPr>
      <w:r w:rsidRPr="006F02DD">
        <w:rPr>
          <w:rFonts w:eastAsia="Times New Roman" w:cs="Times New Roman"/>
          <w:lang w:val="en-GB"/>
        </w:rPr>
        <w:t>This course uses American literature as its basis and incorporates complementary World Literature texts linked to the theme of nations’ and individuals’ attempts to establish distinctive voices and identities. Emphasis is placed on key writers representing the literary movements of Puritanism, Romanticism, and Realism. Students continue to hone their writing skills through the production of analytical essays, vocabulary building exercises, and discussions designed to sharpen reading, analytical, and presentational expertise.</w:t>
      </w:r>
    </w:p>
    <w:p w14:paraId="4E467B0D" w14:textId="77777777" w:rsidR="006F02DD" w:rsidRPr="006F02DD" w:rsidRDefault="006F02DD" w:rsidP="006F02DD">
      <w:pPr>
        <w:rPr>
          <w:rFonts w:eastAsia="Times New Roman" w:cs="Times New Roman"/>
          <w:lang w:val="en-GB"/>
        </w:rPr>
      </w:pPr>
    </w:p>
    <w:p w14:paraId="00EB8B73" w14:textId="77777777" w:rsidR="006F02DD" w:rsidRPr="006F02DD" w:rsidRDefault="006F02DD" w:rsidP="006F02DD">
      <w:pPr>
        <w:jc w:val="center"/>
        <w:rPr>
          <w:rFonts w:eastAsia="Times New Roman" w:cs="Times New Roman"/>
          <w:b/>
          <w:lang w:val="en-GB"/>
        </w:rPr>
      </w:pPr>
    </w:p>
    <w:p w14:paraId="67517991" w14:textId="77777777" w:rsidR="006F02DD" w:rsidRPr="006F02DD" w:rsidRDefault="006F02DD" w:rsidP="006F02DD">
      <w:pPr>
        <w:jc w:val="center"/>
        <w:rPr>
          <w:rFonts w:eastAsia="Times New Roman" w:cs="Times New Roman"/>
          <w:b/>
          <w:lang w:val="en-GB"/>
        </w:rPr>
      </w:pPr>
      <w:r w:rsidRPr="006F02DD">
        <w:rPr>
          <w:rFonts w:eastAsia="Times New Roman" w:cs="Times New Roman"/>
          <w:b/>
          <w:lang w:val="en-GB"/>
        </w:rPr>
        <w:t>Department Standards</w:t>
      </w:r>
    </w:p>
    <w:p w14:paraId="3BB191C2" w14:textId="77777777" w:rsidR="006F02DD" w:rsidRPr="006F02DD" w:rsidRDefault="006F02DD" w:rsidP="006F02DD">
      <w:pPr>
        <w:jc w:val="center"/>
        <w:rPr>
          <w:rFonts w:eastAsia="Times New Roman" w:cs="Times New Roman"/>
          <w:b/>
          <w:lang w:val="en-GB"/>
        </w:rPr>
      </w:pPr>
    </w:p>
    <w:p w14:paraId="26319BDD" w14:textId="77777777" w:rsidR="006F02DD" w:rsidRPr="006F02DD" w:rsidRDefault="006F02DD" w:rsidP="006F02DD">
      <w:pPr>
        <w:rPr>
          <w:rFonts w:eastAsia="Times New Roman" w:cs="Times New Roman"/>
          <w:lang w:val="en-GB"/>
        </w:rPr>
      </w:pPr>
      <w:r w:rsidRPr="006F02DD">
        <w:rPr>
          <w:rFonts w:eastAsia="Times New Roman" w:cs="Times New Roman"/>
          <w:lang w:val="en-GB"/>
        </w:rPr>
        <w:t>Students will:</w:t>
      </w:r>
    </w:p>
    <w:p w14:paraId="583545B3" w14:textId="77777777" w:rsidR="006F02DD" w:rsidRPr="006F02DD" w:rsidRDefault="006F02DD" w:rsidP="006F02DD">
      <w:pPr>
        <w:numPr>
          <w:ilvl w:val="0"/>
          <w:numId w:val="9"/>
        </w:numPr>
        <w:contextualSpacing/>
        <w:rPr>
          <w:rFonts w:eastAsia="Times New Roman" w:cs="Times New Roman"/>
          <w:lang w:val="en-GB"/>
        </w:rPr>
      </w:pPr>
      <w:proofErr w:type="gramStart"/>
      <w:r w:rsidRPr="006F02DD">
        <w:rPr>
          <w:rFonts w:eastAsia="Times New Roman" w:cs="Times New Roman"/>
          <w:lang w:val="en-GB"/>
        </w:rPr>
        <w:t>develop</w:t>
      </w:r>
      <w:proofErr w:type="gramEnd"/>
      <w:r w:rsidRPr="006F02DD">
        <w:rPr>
          <w:rFonts w:eastAsia="Times New Roman" w:cs="Times New Roman"/>
          <w:lang w:val="en-GB"/>
        </w:rPr>
        <w:t xml:space="preserve"> critical thinking skills that will encourage them to make connections between literature and both their own lives and other academic disciplines;</w:t>
      </w:r>
    </w:p>
    <w:p w14:paraId="0EBFCAC2" w14:textId="77777777" w:rsidR="006F02DD" w:rsidRPr="006F02DD" w:rsidRDefault="006F02DD" w:rsidP="006F02DD">
      <w:pPr>
        <w:numPr>
          <w:ilvl w:val="0"/>
          <w:numId w:val="9"/>
        </w:numPr>
        <w:contextualSpacing/>
        <w:rPr>
          <w:rFonts w:eastAsia="Times New Roman" w:cs="Times New Roman"/>
          <w:lang w:val="en-GB"/>
        </w:rPr>
      </w:pPr>
      <w:proofErr w:type="gramStart"/>
      <w:r w:rsidRPr="006F02DD">
        <w:rPr>
          <w:rFonts w:eastAsia="Times New Roman" w:cs="Times New Roman"/>
          <w:lang w:val="en-GB"/>
        </w:rPr>
        <w:t>develop</w:t>
      </w:r>
      <w:proofErr w:type="gramEnd"/>
      <w:r w:rsidRPr="006F02DD">
        <w:rPr>
          <w:rFonts w:eastAsia="Times New Roman" w:cs="Times New Roman"/>
          <w:lang w:val="en-GB"/>
        </w:rPr>
        <w:t xml:space="preserve"> an appreciation for literature through the comprehension and analysis of various genres;</w:t>
      </w:r>
    </w:p>
    <w:p w14:paraId="6ED22913" w14:textId="77777777" w:rsidR="006F02DD" w:rsidRPr="006F02DD" w:rsidRDefault="006F02DD" w:rsidP="006F02DD">
      <w:pPr>
        <w:numPr>
          <w:ilvl w:val="0"/>
          <w:numId w:val="9"/>
        </w:numPr>
        <w:contextualSpacing/>
        <w:rPr>
          <w:rFonts w:eastAsia="Times New Roman" w:cs="Times New Roman"/>
          <w:lang w:val="en-GB"/>
        </w:rPr>
      </w:pPr>
      <w:proofErr w:type="gramStart"/>
      <w:r w:rsidRPr="006F02DD">
        <w:rPr>
          <w:rFonts w:eastAsia="Times New Roman" w:cs="Times New Roman"/>
          <w:lang w:val="en-GB"/>
        </w:rPr>
        <w:t>communicate</w:t>
      </w:r>
      <w:proofErr w:type="gramEnd"/>
      <w:r w:rsidRPr="006F02DD">
        <w:rPr>
          <w:rFonts w:eastAsia="Times New Roman" w:cs="Times New Roman"/>
          <w:lang w:val="en-GB"/>
        </w:rPr>
        <w:t xml:space="preserve"> their understanding and ideas effectively in a variety of written forms;</w:t>
      </w:r>
      <w:r w:rsidRPr="006F02DD">
        <w:rPr>
          <w:rFonts w:eastAsia="Times New Roman" w:cs="Times New Roman"/>
          <w:lang w:val="en-GB"/>
        </w:rPr>
        <w:br/>
        <w:t>articulate organized ideas through a variety of oral activities;</w:t>
      </w:r>
    </w:p>
    <w:p w14:paraId="0F7EAB60" w14:textId="77777777" w:rsidR="006F02DD" w:rsidRPr="006F02DD" w:rsidRDefault="006F02DD" w:rsidP="006F02DD">
      <w:pPr>
        <w:numPr>
          <w:ilvl w:val="0"/>
          <w:numId w:val="9"/>
        </w:numPr>
        <w:contextualSpacing/>
        <w:rPr>
          <w:rFonts w:eastAsia="Times New Roman" w:cs="Times New Roman"/>
          <w:lang w:val="en-GB"/>
        </w:rPr>
      </w:pPr>
      <w:proofErr w:type="gramStart"/>
      <w:r w:rsidRPr="006F02DD">
        <w:rPr>
          <w:rFonts w:eastAsia="Times New Roman" w:cs="Times New Roman"/>
          <w:lang w:val="en-GB"/>
        </w:rPr>
        <w:t>expand</w:t>
      </w:r>
      <w:proofErr w:type="gramEnd"/>
      <w:r w:rsidRPr="006F02DD">
        <w:rPr>
          <w:rFonts w:eastAsia="Times New Roman" w:cs="Times New Roman"/>
          <w:lang w:val="en-GB"/>
        </w:rPr>
        <w:t xml:space="preserve"> and strengthen their vocabularies to enhance their ability to understand and communicate;</w:t>
      </w:r>
    </w:p>
    <w:p w14:paraId="264CB4B7" w14:textId="77777777" w:rsidR="00A51B27" w:rsidRDefault="006F02DD" w:rsidP="007464EF">
      <w:pPr>
        <w:ind w:left="284" w:hanging="284"/>
      </w:pPr>
      <w:proofErr w:type="gramStart"/>
      <w:r w:rsidRPr="006F02DD">
        <w:rPr>
          <w:rFonts w:eastAsia="Times New Roman" w:cs="Times New Roman"/>
          <w:lang w:val="en-GB"/>
        </w:rPr>
        <w:t>and</w:t>
      </w:r>
      <w:proofErr w:type="gramEnd"/>
      <w:r w:rsidRPr="006F02DD">
        <w:rPr>
          <w:rFonts w:eastAsia="Times New Roman" w:cs="Times New Roman"/>
          <w:lang w:val="en-GB"/>
        </w:rPr>
        <w:t xml:space="preserve"> learn and apply the standard conventions of the English language in both speaking and writing.</w:t>
      </w:r>
      <w:r w:rsidR="00C722AA">
        <w:fldChar w:fldCharType="end"/>
      </w:r>
    </w:p>
    <w:p w14:paraId="67BD8A79" w14:textId="77777777" w:rsidR="00A51B27" w:rsidRDefault="00A51B27" w:rsidP="00E5755F">
      <w:pPr>
        <w:ind w:left="284" w:hanging="284"/>
      </w:pPr>
    </w:p>
    <w:p w14:paraId="6D76346C" w14:textId="77777777" w:rsidR="00A51B27" w:rsidRPr="00A51B27" w:rsidRDefault="00A51B27" w:rsidP="00516C3C">
      <w:pPr>
        <w:keepNext/>
        <w:pageBreakBefore/>
        <w:rPr>
          <w:color w:val="0000FF"/>
        </w:rPr>
      </w:pPr>
      <w:bookmarkStart w:id="1" w:name="Benchmarks"/>
      <w:r w:rsidRPr="00A51B27">
        <w:rPr>
          <w:b/>
          <w:color w:val="0000FF"/>
        </w:rPr>
        <w:lastRenderedPageBreak/>
        <w:t>Benchmarks</w:t>
      </w:r>
      <w:bookmarkEnd w:id="1"/>
      <w:r w:rsidRPr="00A51B27">
        <w:rPr>
          <w:color w:val="0000FF"/>
        </w:rPr>
        <w:t xml:space="preserve">: </w:t>
      </w:r>
    </w:p>
    <w:p w14:paraId="4A45FC00" w14:textId="5A296A2A" w:rsidR="006F02DD" w:rsidRPr="006F02DD" w:rsidRDefault="00C722AA" w:rsidP="006F02DD">
      <w:pPr>
        <w:rPr>
          <w:rFonts w:ascii="Cambria" w:eastAsiaTheme="minorEastAsia" w:hAnsi="Cambria" w:cs="Times New Roman"/>
          <w:color w:val="000000"/>
          <w:lang w:eastAsia="ja-JP"/>
        </w:rPr>
      </w:pPr>
      <w:r>
        <w:fldChar w:fldCharType="begin"/>
      </w:r>
      <w:r w:rsidR="001A1C18">
        <w:instrText xml:space="preserve"> LINK </w:instrText>
      </w:r>
      <w:r w:rsidR="006F02DD">
        <w:instrText xml:space="preserve">Word.Document.12 "Curriculum Projects:English:English_11:English_11_Benchmarks.docx"  </w:instrText>
      </w:r>
      <w:r w:rsidR="001A1C18">
        <w:instrText xml:space="preserve">\a \f 0 \r </w:instrText>
      </w:r>
      <w:r w:rsidR="006F02DD">
        <w:fldChar w:fldCharType="separate"/>
      </w:r>
      <w:r w:rsidR="006F02DD" w:rsidRPr="006F02DD">
        <w:rPr>
          <w:rFonts w:ascii="Cambria" w:eastAsiaTheme="minorEastAsia" w:hAnsi="Cambria" w:cs="Times New Roman"/>
          <w:color w:val="000000"/>
          <w:lang w:eastAsia="ja-JP"/>
        </w:rPr>
        <w:t>1.1 Students will develop as a reader and listener for personal, social, and ethical purposes through independent and collaborative reading.</w:t>
      </w:r>
    </w:p>
    <w:p w14:paraId="79E15EDE" w14:textId="77777777" w:rsidR="006F02DD" w:rsidRPr="006F02DD" w:rsidRDefault="006F02DD" w:rsidP="006F02DD">
      <w:pPr>
        <w:rPr>
          <w:rFonts w:ascii="Cambria" w:eastAsiaTheme="minorEastAsia" w:hAnsi="Cambria" w:cs="Times New Roman"/>
          <w:color w:val="000000"/>
          <w:lang w:eastAsia="ja-JP"/>
        </w:rPr>
      </w:pPr>
    </w:p>
    <w:p w14:paraId="560166CE" w14:textId="77777777" w:rsidR="006F02DD" w:rsidRPr="006F02DD" w:rsidRDefault="006F02DD" w:rsidP="006F02DD">
      <w:pPr>
        <w:rPr>
          <w:rFonts w:ascii="Cambria" w:eastAsiaTheme="minorEastAsia" w:hAnsi="Cambria" w:cs="Times New Roman"/>
          <w:color w:val="000000"/>
          <w:lang w:eastAsia="ja-JP"/>
        </w:rPr>
      </w:pPr>
      <w:r w:rsidRPr="006F02DD">
        <w:rPr>
          <w:rFonts w:ascii="Cambria" w:eastAsiaTheme="minorEastAsia" w:hAnsi="Cambria" w:cs="Times New Roman"/>
          <w:color w:val="000000"/>
          <w:lang w:eastAsia="ja-JP"/>
        </w:rPr>
        <w:t>1.2 Students will foster, through reflection and creative thinking and expression, an awareness of the value of the study of literature.</w:t>
      </w:r>
    </w:p>
    <w:p w14:paraId="0ED1C5EE" w14:textId="77777777" w:rsidR="006F02DD" w:rsidRPr="006F02DD" w:rsidRDefault="006F02DD" w:rsidP="006F02DD">
      <w:pPr>
        <w:rPr>
          <w:rFonts w:ascii="Cambria" w:eastAsiaTheme="minorEastAsia" w:hAnsi="Cambria" w:cs="Times New Roman"/>
          <w:color w:val="000000"/>
          <w:lang w:eastAsia="ja-JP"/>
        </w:rPr>
      </w:pPr>
    </w:p>
    <w:p w14:paraId="20A2EDD1" w14:textId="77777777" w:rsidR="006F02DD" w:rsidRPr="006F02DD" w:rsidRDefault="006F02DD" w:rsidP="006F02DD">
      <w:pPr>
        <w:rPr>
          <w:rFonts w:ascii="Cambria" w:eastAsiaTheme="minorEastAsia" w:hAnsi="Cambria" w:cs="Times New Roman"/>
          <w:color w:val="000000"/>
          <w:lang w:eastAsia="ja-JP"/>
        </w:rPr>
      </w:pPr>
      <w:r w:rsidRPr="006F02DD">
        <w:rPr>
          <w:rFonts w:ascii="Cambria" w:eastAsiaTheme="minorEastAsia" w:hAnsi="Cambria" w:cs="Times New Roman"/>
          <w:color w:val="000000"/>
          <w:lang w:eastAsia="ja-JP"/>
        </w:rPr>
        <w:t>1.3 Students will respond to texts as expressions of the spectrum of shared human experience.</w:t>
      </w:r>
    </w:p>
    <w:p w14:paraId="258A20CD" w14:textId="77777777" w:rsidR="006F02DD" w:rsidRPr="006F02DD" w:rsidRDefault="006F02DD" w:rsidP="006F02DD">
      <w:pPr>
        <w:rPr>
          <w:rFonts w:ascii="Cambria" w:eastAsiaTheme="minorEastAsia" w:hAnsi="Cambria" w:cs="Times New Roman"/>
          <w:color w:val="000000"/>
          <w:lang w:eastAsia="ja-JP"/>
        </w:rPr>
      </w:pPr>
    </w:p>
    <w:p w14:paraId="3F1922F4" w14:textId="77777777" w:rsidR="006F02DD" w:rsidRPr="006F02DD" w:rsidRDefault="006F02DD" w:rsidP="006F02DD">
      <w:pPr>
        <w:rPr>
          <w:rFonts w:ascii="Cambria" w:eastAsiaTheme="minorEastAsia" w:hAnsi="Cambria" w:cs="Times New Roman"/>
          <w:color w:val="000000"/>
          <w:lang w:eastAsia="ja-JP"/>
        </w:rPr>
      </w:pPr>
      <w:r w:rsidRPr="006F02DD">
        <w:rPr>
          <w:rFonts w:ascii="Cambria" w:eastAsiaTheme="minorEastAsia" w:hAnsi="Cambria" w:cs="Times New Roman"/>
          <w:color w:val="000000"/>
          <w:lang w:eastAsia="ja-JP"/>
        </w:rPr>
        <w:t>1.4 Students will use writing and speaking for personal and academic growth.</w:t>
      </w:r>
    </w:p>
    <w:p w14:paraId="425EB33F" w14:textId="77777777" w:rsidR="006F02DD" w:rsidRPr="006F02DD" w:rsidRDefault="006F02DD" w:rsidP="006F02DD">
      <w:pPr>
        <w:rPr>
          <w:rFonts w:ascii="Cambria" w:eastAsiaTheme="minorEastAsia" w:hAnsi="Cambria" w:cs="Times New Roman"/>
          <w:color w:val="000000"/>
          <w:lang w:eastAsia="ja-JP"/>
        </w:rPr>
      </w:pPr>
    </w:p>
    <w:p w14:paraId="460F521A" w14:textId="77777777" w:rsidR="006F02DD" w:rsidRPr="006F02DD" w:rsidRDefault="006F02DD" w:rsidP="006F02DD">
      <w:pPr>
        <w:rPr>
          <w:rFonts w:ascii="Cambria" w:eastAsiaTheme="minorEastAsia" w:hAnsi="Cambria" w:cs="Times New Roman"/>
          <w:color w:val="000000"/>
          <w:lang w:eastAsia="ja-JP"/>
        </w:rPr>
      </w:pPr>
      <w:r w:rsidRPr="006F02DD">
        <w:rPr>
          <w:rFonts w:ascii="Cambria" w:eastAsiaTheme="minorEastAsia" w:hAnsi="Cambria" w:cs="Times New Roman"/>
          <w:color w:val="000000"/>
          <w:lang w:eastAsia="ja-JP"/>
        </w:rPr>
        <w:t>2.1 Students will respond to classic and contemporary American texts in a variety of genres.</w:t>
      </w:r>
    </w:p>
    <w:p w14:paraId="54CD7D98" w14:textId="77777777" w:rsidR="006F02DD" w:rsidRPr="006F02DD" w:rsidRDefault="006F02DD" w:rsidP="006F02DD">
      <w:pPr>
        <w:rPr>
          <w:rFonts w:ascii="Cambria" w:eastAsiaTheme="minorEastAsia" w:hAnsi="Cambria" w:cs="Times New Roman"/>
          <w:color w:val="000000"/>
          <w:lang w:eastAsia="ja-JP"/>
        </w:rPr>
      </w:pPr>
    </w:p>
    <w:p w14:paraId="6A581B5D" w14:textId="77777777" w:rsidR="006F02DD" w:rsidRPr="006F02DD" w:rsidRDefault="006F02DD" w:rsidP="006F02DD">
      <w:pPr>
        <w:rPr>
          <w:rFonts w:ascii="Cambria" w:eastAsiaTheme="minorEastAsia" w:hAnsi="Cambria" w:cs="Times New Roman"/>
          <w:color w:val="000000"/>
          <w:lang w:eastAsia="ja-JP"/>
        </w:rPr>
      </w:pPr>
      <w:r w:rsidRPr="006F02DD">
        <w:rPr>
          <w:rFonts w:ascii="Cambria" w:eastAsiaTheme="minorEastAsia" w:hAnsi="Cambria" w:cs="Times New Roman"/>
          <w:color w:val="000000"/>
          <w:lang w:eastAsia="ja-JP"/>
        </w:rPr>
        <w:t>2.2 Students will understand and interpret texts in terms of specific literary and historical contexts.</w:t>
      </w:r>
    </w:p>
    <w:p w14:paraId="511EB53F" w14:textId="77777777" w:rsidR="006F02DD" w:rsidRPr="006F02DD" w:rsidRDefault="006F02DD" w:rsidP="006F02DD">
      <w:pPr>
        <w:rPr>
          <w:rFonts w:ascii="Cambria" w:eastAsiaTheme="minorEastAsia" w:hAnsi="Cambria" w:cs="Times New Roman"/>
          <w:color w:val="000000"/>
          <w:lang w:eastAsia="ja-JP"/>
        </w:rPr>
      </w:pPr>
    </w:p>
    <w:p w14:paraId="221C1266" w14:textId="77777777" w:rsidR="006F02DD" w:rsidRPr="006F02DD" w:rsidRDefault="006F02DD" w:rsidP="006F02DD">
      <w:pPr>
        <w:rPr>
          <w:rFonts w:ascii="Cambria" w:eastAsiaTheme="minorEastAsia" w:hAnsi="Cambria" w:cs="Times New Roman"/>
          <w:color w:val="000000"/>
          <w:lang w:eastAsia="ja-JP"/>
        </w:rPr>
      </w:pPr>
      <w:r w:rsidRPr="006F02DD">
        <w:rPr>
          <w:rFonts w:ascii="Cambria" w:eastAsiaTheme="minorEastAsia" w:hAnsi="Cambria" w:cs="Times New Roman"/>
          <w:color w:val="000000"/>
          <w:lang w:eastAsia="ja-JP"/>
        </w:rPr>
        <w:t>2.3 Students will construct meaning beyond the literal level by understanding and interpreting a wider range of literary and rhetorical techniques and devices.</w:t>
      </w:r>
    </w:p>
    <w:p w14:paraId="29FA84BC" w14:textId="77777777" w:rsidR="006F02DD" w:rsidRPr="006F02DD" w:rsidRDefault="006F02DD" w:rsidP="006F02DD">
      <w:pPr>
        <w:rPr>
          <w:rFonts w:ascii="Cambria" w:eastAsiaTheme="minorEastAsia" w:hAnsi="Cambria" w:cs="Times New Roman"/>
          <w:color w:val="000000"/>
          <w:lang w:eastAsia="ja-JP"/>
        </w:rPr>
      </w:pPr>
    </w:p>
    <w:p w14:paraId="0AC2E42F" w14:textId="77777777" w:rsidR="006F02DD" w:rsidRPr="006F02DD" w:rsidRDefault="006F02DD" w:rsidP="006F02DD">
      <w:pPr>
        <w:rPr>
          <w:rFonts w:ascii="Cambria" w:eastAsiaTheme="minorEastAsia" w:hAnsi="Cambria" w:cs="Times New Roman"/>
          <w:color w:val="000000"/>
          <w:lang w:eastAsia="ja-JP"/>
        </w:rPr>
      </w:pPr>
      <w:r w:rsidRPr="006F02DD">
        <w:rPr>
          <w:rFonts w:ascii="Cambria" w:eastAsiaTheme="minorEastAsia" w:hAnsi="Cambria" w:cs="Times New Roman"/>
          <w:color w:val="000000"/>
          <w:lang w:eastAsia="ja-JP"/>
        </w:rPr>
        <w:t>2.4 Students will continue to develop active reading and listening skills to identify and utilize salient features and devices to enhance their understanding and appreciation of texts.</w:t>
      </w:r>
    </w:p>
    <w:p w14:paraId="71B8A847" w14:textId="77777777" w:rsidR="006F02DD" w:rsidRPr="006F02DD" w:rsidRDefault="006F02DD" w:rsidP="006F02DD">
      <w:pPr>
        <w:rPr>
          <w:rFonts w:ascii="Cambria" w:eastAsiaTheme="minorEastAsia" w:hAnsi="Cambria" w:cs="Times New Roman"/>
          <w:color w:val="000000"/>
          <w:lang w:eastAsia="ja-JP"/>
        </w:rPr>
      </w:pPr>
    </w:p>
    <w:p w14:paraId="541C9764" w14:textId="77777777" w:rsidR="006F02DD" w:rsidRPr="006F02DD" w:rsidRDefault="006F02DD" w:rsidP="006F02DD">
      <w:pPr>
        <w:rPr>
          <w:rFonts w:ascii="Cambria" w:eastAsiaTheme="minorEastAsia" w:hAnsi="Cambria" w:cs="Times New Roman"/>
          <w:color w:val="000000"/>
          <w:lang w:eastAsia="ja-JP"/>
        </w:rPr>
      </w:pPr>
      <w:r w:rsidRPr="006F02DD">
        <w:rPr>
          <w:rFonts w:ascii="Cambria" w:eastAsiaTheme="minorEastAsia" w:hAnsi="Cambria" w:cs="Times New Roman"/>
          <w:color w:val="000000"/>
          <w:lang w:eastAsia="ja-JP"/>
        </w:rPr>
        <w:t>3.1 Students will develop their analytical writing to refine topics/questions; create a thesis; gather and analyze evidence; draw conclusions; and compose a response.</w:t>
      </w:r>
    </w:p>
    <w:p w14:paraId="67E8AADF" w14:textId="77777777" w:rsidR="006F02DD" w:rsidRPr="006F02DD" w:rsidRDefault="006F02DD" w:rsidP="006F02DD">
      <w:pPr>
        <w:rPr>
          <w:rFonts w:ascii="Cambria" w:eastAsiaTheme="minorEastAsia" w:hAnsi="Cambria" w:cs="Times New Roman"/>
          <w:color w:val="000000"/>
          <w:lang w:eastAsia="ja-JP"/>
        </w:rPr>
      </w:pPr>
    </w:p>
    <w:p w14:paraId="63F01B28" w14:textId="77777777" w:rsidR="006F02DD" w:rsidRPr="006F02DD" w:rsidRDefault="006F02DD" w:rsidP="006F02DD">
      <w:pPr>
        <w:rPr>
          <w:rFonts w:ascii="Cambria" w:eastAsia="ＭＳ 明朝" w:hAnsi="Cambria" w:cs="Times New Roman"/>
          <w:lang w:eastAsia="ja-JP"/>
        </w:rPr>
      </w:pPr>
      <w:r w:rsidRPr="006F02DD">
        <w:rPr>
          <w:rFonts w:ascii="Cambria" w:eastAsia="ＭＳ 明朝" w:hAnsi="Cambria" w:cs="Times New Roman"/>
          <w:lang w:eastAsia="ja-JP"/>
        </w:rPr>
        <w:t>3.2 Students will refine their awareness of writing for different purposes using expository, persuasive, descriptive, and narrative writing and will demonstrate the ability to organize their ideas in a standard five-paragraph format (introduction containing thesis, body paragraphs and conclusion).</w:t>
      </w:r>
    </w:p>
    <w:p w14:paraId="0D4EA7D3" w14:textId="77777777" w:rsidR="006F02DD" w:rsidRPr="006F02DD" w:rsidRDefault="006F02DD" w:rsidP="006F02DD">
      <w:pPr>
        <w:rPr>
          <w:rFonts w:ascii="Cambria" w:eastAsiaTheme="minorEastAsia" w:hAnsi="Cambria" w:cs="Times New Roman"/>
          <w:color w:val="000000"/>
          <w:lang w:eastAsia="ja-JP"/>
        </w:rPr>
      </w:pPr>
    </w:p>
    <w:p w14:paraId="1D88F869" w14:textId="77777777" w:rsidR="006F02DD" w:rsidRPr="006F02DD" w:rsidRDefault="006F02DD" w:rsidP="006F02DD">
      <w:pPr>
        <w:rPr>
          <w:rFonts w:ascii="Cambria" w:eastAsiaTheme="minorEastAsia" w:hAnsi="Cambria" w:cs="Times New Roman"/>
          <w:color w:val="000000"/>
          <w:lang w:eastAsia="ja-JP"/>
        </w:rPr>
      </w:pPr>
      <w:r w:rsidRPr="006F02DD">
        <w:rPr>
          <w:rFonts w:ascii="Cambria" w:eastAsiaTheme="minorEastAsia" w:hAnsi="Cambria" w:cs="Times New Roman"/>
          <w:color w:val="000000"/>
          <w:lang w:eastAsia="ja-JP"/>
        </w:rPr>
        <w:t>3.3 Students will understand and practice writing as a recursive process.</w:t>
      </w:r>
    </w:p>
    <w:p w14:paraId="2AAE94CF" w14:textId="77777777" w:rsidR="006F02DD" w:rsidRPr="006F02DD" w:rsidRDefault="006F02DD" w:rsidP="006F02DD">
      <w:pPr>
        <w:rPr>
          <w:rFonts w:ascii="Cambria" w:eastAsiaTheme="minorEastAsia" w:hAnsi="Cambria" w:cs="Times New Roman"/>
          <w:color w:val="000000"/>
          <w:lang w:eastAsia="ja-JP"/>
        </w:rPr>
      </w:pPr>
    </w:p>
    <w:p w14:paraId="068F99AD" w14:textId="77777777" w:rsidR="006F02DD" w:rsidRPr="006F02DD" w:rsidRDefault="006F02DD" w:rsidP="006F02DD">
      <w:pPr>
        <w:rPr>
          <w:rFonts w:ascii="Cambria" w:eastAsiaTheme="minorEastAsia" w:hAnsi="Cambria" w:cs="Times New Roman"/>
          <w:color w:val="000000"/>
          <w:lang w:eastAsia="ja-JP"/>
        </w:rPr>
      </w:pPr>
      <w:r w:rsidRPr="006F02DD">
        <w:rPr>
          <w:rFonts w:ascii="Cambria" w:eastAsiaTheme="minorEastAsia" w:hAnsi="Cambria" w:cs="Times New Roman"/>
          <w:color w:val="000000"/>
          <w:lang w:eastAsia="ja-JP"/>
        </w:rPr>
        <w:t>3.4 Students will develop language and writing skills in order to communicate ideas precisely and clearly in written form.</w:t>
      </w:r>
    </w:p>
    <w:p w14:paraId="4E073878" w14:textId="77777777" w:rsidR="006F02DD" w:rsidRPr="006F02DD" w:rsidRDefault="006F02DD" w:rsidP="006F02DD">
      <w:pPr>
        <w:rPr>
          <w:rFonts w:ascii="Cambria" w:eastAsiaTheme="minorEastAsia" w:hAnsi="Cambria" w:cs="Times New Roman"/>
          <w:color w:val="000000"/>
          <w:lang w:eastAsia="ja-JP"/>
        </w:rPr>
      </w:pPr>
    </w:p>
    <w:p w14:paraId="060E3D65" w14:textId="77777777" w:rsidR="006F02DD" w:rsidRPr="006F02DD" w:rsidRDefault="006F02DD" w:rsidP="006F02DD">
      <w:pPr>
        <w:rPr>
          <w:rFonts w:ascii="Cambria" w:eastAsia="ＭＳ 明朝" w:hAnsi="Cambria" w:cs="Times New Roman"/>
          <w:lang w:eastAsia="ja-JP"/>
        </w:rPr>
      </w:pPr>
      <w:r w:rsidRPr="006F02DD">
        <w:rPr>
          <w:rFonts w:ascii="Cambria" w:eastAsia="ＭＳ 明朝" w:hAnsi="Cambria" w:cs="Times New Roman"/>
          <w:lang w:eastAsia="ja-JP"/>
        </w:rPr>
        <w:t>3.5 Students will explore and communicate ideas, draw conclusions, and compose personal responses in both formal and informal written style, incorporating a range of literary devices and rhetorical strategies.</w:t>
      </w:r>
    </w:p>
    <w:p w14:paraId="6B561173" w14:textId="77777777" w:rsidR="006F02DD" w:rsidRPr="006F02DD" w:rsidRDefault="006F02DD" w:rsidP="006F02DD">
      <w:pPr>
        <w:rPr>
          <w:rFonts w:ascii="Cambria" w:eastAsiaTheme="minorEastAsia" w:hAnsi="Cambria" w:cs="Times New Roman"/>
          <w:color w:val="000000"/>
          <w:lang w:eastAsia="ja-JP"/>
        </w:rPr>
      </w:pPr>
    </w:p>
    <w:p w14:paraId="5FE846BC" w14:textId="77777777" w:rsidR="006F02DD" w:rsidRPr="006F02DD" w:rsidRDefault="006F02DD" w:rsidP="006F02DD">
      <w:pPr>
        <w:rPr>
          <w:rFonts w:ascii="Cambria" w:eastAsiaTheme="minorEastAsia" w:hAnsi="Cambria" w:cs="Times New Roman"/>
          <w:color w:val="000000"/>
          <w:lang w:eastAsia="ja-JP"/>
        </w:rPr>
      </w:pPr>
      <w:r w:rsidRPr="006F02DD">
        <w:rPr>
          <w:rFonts w:ascii="Cambria" w:eastAsiaTheme="minorEastAsia" w:hAnsi="Cambria" w:cs="Times New Roman"/>
          <w:color w:val="000000"/>
          <w:lang w:eastAsia="ja-JP"/>
        </w:rPr>
        <w:t>4.1 Students will develop language and speaking skills in order to communicate ideas precisely and clearly in oral form.</w:t>
      </w:r>
    </w:p>
    <w:p w14:paraId="6CEE921B" w14:textId="77777777" w:rsidR="006F02DD" w:rsidRPr="006F02DD" w:rsidRDefault="006F02DD" w:rsidP="006F02DD">
      <w:pPr>
        <w:rPr>
          <w:rFonts w:ascii="Cambria" w:eastAsiaTheme="minorEastAsia" w:hAnsi="Cambria" w:cs="Times New Roman"/>
          <w:color w:val="000000"/>
          <w:lang w:eastAsia="ja-JP"/>
        </w:rPr>
      </w:pPr>
    </w:p>
    <w:p w14:paraId="176800A9" w14:textId="77777777" w:rsidR="006F02DD" w:rsidRPr="006F02DD" w:rsidRDefault="006F02DD" w:rsidP="006F02DD">
      <w:pPr>
        <w:rPr>
          <w:rFonts w:ascii="Cambria" w:eastAsia="ＭＳ 明朝" w:hAnsi="Cambria" w:cs="Times New Roman"/>
          <w:lang w:eastAsia="ja-JP"/>
        </w:rPr>
      </w:pPr>
      <w:r w:rsidRPr="006F02DD">
        <w:rPr>
          <w:rFonts w:ascii="Cambria" w:eastAsia="ＭＳ 明朝" w:hAnsi="Cambria" w:cs="Times New Roman"/>
          <w:lang w:eastAsia="ja-JP"/>
        </w:rPr>
        <w:t>4.2 Students communicate ideas, draw conclusions, and compose personal responses in a variety of oral activities.</w:t>
      </w:r>
    </w:p>
    <w:p w14:paraId="0BEE07C6" w14:textId="77777777" w:rsidR="006F02DD" w:rsidRPr="006F02DD" w:rsidRDefault="006F02DD" w:rsidP="006F02DD">
      <w:pPr>
        <w:rPr>
          <w:rFonts w:ascii="Cambria" w:eastAsiaTheme="minorEastAsia" w:hAnsi="Cambria" w:cs="Times New Roman"/>
          <w:color w:val="000000"/>
          <w:lang w:eastAsia="ja-JP"/>
        </w:rPr>
      </w:pPr>
    </w:p>
    <w:p w14:paraId="45ACE922" w14:textId="77777777" w:rsidR="006F02DD" w:rsidRPr="006F02DD" w:rsidRDefault="006F02DD" w:rsidP="006F02DD">
      <w:pPr>
        <w:rPr>
          <w:rFonts w:ascii="Cambria" w:eastAsia="ＭＳ 明朝" w:hAnsi="Cambria" w:cs="Times New Roman"/>
          <w:lang w:eastAsia="ja-JP"/>
        </w:rPr>
      </w:pPr>
      <w:r w:rsidRPr="006F02DD">
        <w:rPr>
          <w:rFonts w:ascii="Cambria" w:eastAsiaTheme="minorEastAsia" w:hAnsi="Cambria" w:cs="Times New Roman"/>
          <w:color w:val="000000"/>
          <w:lang w:eastAsia="ja-JP"/>
        </w:rPr>
        <w:t xml:space="preserve">5.1 </w:t>
      </w:r>
      <w:r w:rsidRPr="006F02DD">
        <w:rPr>
          <w:rFonts w:ascii="Cambria" w:eastAsia="ＭＳ 明朝" w:hAnsi="Cambria" w:cs="Times New Roman"/>
          <w:lang w:eastAsia="ja-JP"/>
        </w:rPr>
        <w:t>Students will expand and strengthen use and understanding of an increasingly varied vocabulary, some of which is text-based, so that their ability to communicate meaning effectively in multiple contexts is enhanced.</w:t>
      </w:r>
    </w:p>
    <w:p w14:paraId="15788BA8" w14:textId="77777777" w:rsidR="006F02DD" w:rsidRPr="006F02DD" w:rsidRDefault="006F02DD" w:rsidP="006F02DD">
      <w:pPr>
        <w:rPr>
          <w:rFonts w:ascii="Cambria" w:eastAsia="ＭＳ 明朝" w:hAnsi="Cambria" w:cs="Times New Roman"/>
          <w:lang w:eastAsia="ja-JP"/>
        </w:rPr>
      </w:pPr>
    </w:p>
    <w:p w14:paraId="4C925863" w14:textId="77777777" w:rsidR="006F02DD" w:rsidRPr="006F02DD" w:rsidRDefault="006F02DD" w:rsidP="006F02DD">
      <w:pPr>
        <w:rPr>
          <w:rFonts w:ascii="Cambria" w:eastAsiaTheme="minorEastAsia" w:hAnsi="Cambria" w:cs="Times New Roman"/>
          <w:color w:val="000000"/>
          <w:lang w:eastAsia="ja-JP"/>
        </w:rPr>
      </w:pPr>
      <w:r w:rsidRPr="006F02DD">
        <w:rPr>
          <w:rFonts w:ascii="Cambria" w:eastAsiaTheme="minorEastAsia" w:hAnsi="Cambria" w:cs="Times New Roman"/>
          <w:color w:val="000000"/>
          <w:lang w:eastAsia="ja-JP"/>
        </w:rPr>
        <w:t>6.1 Students will continue to develop their use of the standard structures and conventions of English grammar in order to speak, write, and think more effectively.</w:t>
      </w:r>
    </w:p>
    <w:p w14:paraId="26B6D643" w14:textId="77777777" w:rsidR="0056559E" w:rsidRDefault="00C722AA" w:rsidP="007464EF">
      <w:r>
        <w:fldChar w:fldCharType="end"/>
      </w:r>
    </w:p>
    <w:p w14:paraId="4F469FA1" w14:textId="77777777" w:rsidR="00A51B27" w:rsidRDefault="00A51B27" w:rsidP="00C1019A"/>
    <w:p w14:paraId="6366D4C7" w14:textId="77777777" w:rsidR="00906569" w:rsidRPr="00030CAB" w:rsidRDefault="00906569" w:rsidP="0056559E">
      <w:pPr>
        <w:keepNext/>
        <w:pageBreakBefore/>
        <w:rPr>
          <w:b/>
          <w:color w:val="0000FF"/>
        </w:rPr>
      </w:pPr>
      <w:bookmarkStart w:id="2" w:name="Performance_Indicators"/>
      <w:r w:rsidRPr="00030CAB">
        <w:rPr>
          <w:b/>
          <w:color w:val="0000FF"/>
        </w:rPr>
        <w:t>Performance Indicators</w:t>
      </w:r>
    </w:p>
    <w:bookmarkEnd w:id="2"/>
    <w:p w14:paraId="4D6B043E" w14:textId="5F975B11" w:rsidR="006F02DD" w:rsidRPr="006F02DD" w:rsidRDefault="00C722AA" w:rsidP="006F02DD">
      <w:pPr>
        <w:rPr>
          <w:rFonts w:eastAsiaTheme="minorEastAsia" w:cs="Times New Roman"/>
          <w:lang w:eastAsia="ja-JP"/>
        </w:rPr>
      </w:pPr>
      <w:r>
        <w:fldChar w:fldCharType="begin"/>
      </w:r>
      <w:r w:rsidR="001A1C18">
        <w:instrText xml:space="preserve"> LINK </w:instrText>
      </w:r>
      <w:r w:rsidR="006F02DD">
        <w:instrText xml:space="preserve">Word.Document.12 "Curriculum Projects:English:English_11:English_11_Performance_Indicators.docx"  </w:instrText>
      </w:r>
      <w:r w:rsidR="001A1C18">
        <w:instrText xml:space="preserve">\a \f 0 \r </w:instrText>
      </w:r>
      <w:r w:rsidR="006F02DD">
        <w:fldChar w:fldCharType="separate"/>
      </w:r>
      <w:r w:rsidR="006F02DD" w:rsidRPr="006F02DD">
        <w:rPr>
          <w:rFonts w:eastAsiaTheme="minorEastAsia" w:cs="Times New Roman"/>
          <w:lang w:eastAsia="ja-JP"/>
        </w:rPr>
        <w:t>Students will display a detailed knowledge of and critical insights about the works studied.</w:t>
      </w:r>
    </w:p>
    <w:p w14:paraId="1D8EAD58" w14:textId="77777777" w:rsidR="006F02DD" w:rsidRPr="006F02DD" w:rsidRDefault="006F02DD" w:rsidP="006F02DD">
      <w:pPr>
        <w:rPr>
          <w:rFonts w:eastAsiaTheme="minorEastAsia" w:cs="Times New Roman"/>
          <w:lang w:eastAsia="ja-JP"/>
        </w:rPr>
      </w:pPr>
    </w:p>
    <w:p w14:paraId="059CD540" w14:textId="77777777" w:rsidR="006F02DD" w:rsidRPr="006F02DD" w:rsidRDefault="006F02DD" w:rsidP="006F02DD">
      <w:pPr>
        <w:rPr>
          <w:rFonts w:eastAsiaTheme="minorEastAsia" w:cs="Times New Roman"/>
          <w:lang w:eastAsia="ja-JP"/>
        </w:rPr>
      </w:pPr>
      <w:r w:rsidRPr="006F02DD">
        <w:rPr>
          <w:rFonts w:eastAsiaTheme="minorEastAsia" w:cs="Times New Roman"/>
          <w:lang w:eastAsia="ja-JP"/>
        </w:rPr>
        <w:t>Students will generate an appropriate thematic comparison between multiple works and support it with relevant textual evidence.</w:t>
      </w:r>
    </w:p>
    <w:p w14:paraId="6CADA847" w14:textId="77777777" w:rsidR="006F02DD" w:rsidRPr="006F02DD" w:rsidRDefault="006F02DD" w:rsidP="006F02DD">
      <w:pPr>
        <w:rPr>
          <w:rFonts w:eastAsiaTheme="minorEastAsia" w:cs="Times New Roman"/>
          <w:lang w:eastAsia="ja-JP"/>
        </w:rPr>
      </w:pPr>
    </w:p>
    <w:p w14:paraId="5D1D9631" w14:textId="77777777" w:rsidR="006F02DD" w:rsidRPr="006F02DD" w:rsidRDefault="006F02DD" w:rsidP="006F02DD">
      <w:pPr>
        <w:rPr>
          <w:rFonts w:eastAsiaTheme="minorEastAsia" w:cs="Times New Roman"/>
          <w:lang w:eastAsia="ja-JP"/>
        </w:rPr>
      </w:pPr>
      <w:r w:rsidRPr="006F02DD">
        <w:rPr>
          <w:rFonts w:eastAsiaTheme="minorEastAsia" w:cs="Times New Roman"/>
          <w:lang w:eastAsia="ja-JP"/>
        </w:rPr>
        <w:t>Students will demonstrate an understanding of the meaning of new vocabulary words and will use them appropriately.</w:t>
      </w:r>
    </w:p>
    <w:p w14:paraId="5317ACF1" w14:textId="77777777" w:rsidR="006F02DD" w:rsidRPr="006F02DD" w:rsidRDefault="006F02DD" w:rsidP="006F02DD">
      <w:pPr>
        <w:rPr>
          <w:rFonts w:eastAsiaTheme="minorEastAsia" w:cs="Times New Roman"/>
          <w:lang w:eastAsia="ja-JP"/>
        </w:rPr>
      </w:pPr>
    </w:p>
    <w:p w14:paraId="4E527CE8" w14:textId="77777777" w:rsidR="006F02DD" w:rsidRPr="006F02DD" w:rsidRDefault="006F02DD" w:rsidP="006F02DD">
      <w:pPr>
        <w:rPr>
          <w:rFonts w:eastAsiaTheme="minorEastAsia" w:cs="Times New Roman"/>
          <w:lang w:eastAsia="ja-JP"/>
        </w:rPr>
      </w:pPr>
      <w:r w:rsidRPr="006F02DD">
        <w:rPr>
          <w:rFonts w:eastAsiaTheme="minorEastAsia" w:cs="Times New Roman"/>
          <w:lang w:eastAsia="ja-JP"/>
        </w:rPr>
        <w:t>Students will create a logical argument based on themes central to the text using relevant evidence to support their ideas.</w:t>
      </w:r>
    </w:p>
    <w:p w14:paraId="4D8EA493" w14:textId="77777777" w:rsidR="006F02DD" w:rsidRPr="006F02DD" w:rsidRDefault="006F02DD" w:rsidP="006F02DD">
      <w:pPr>
        <w:rPr>
          <w:rFonts w:eastAsiaTheme="minorEastAsia" w:cs="Times New Roman"/>
          <w:lang w:eastAsia="ja-JP"/>
        </w:rPr>
      </w:pPr>
    </w:p>
    <w:p w14:paraId="744C8280" w14:textId="77777777" w:rsidR="006F02DD" w:rsidRPr="006F02DD" w:rsidRDefault="006F02DD" w:rsidP="006F02DD">
      <w:pPr>
        <w:rPr>
          <w:rFonts w:eastAsiaTheme="minorEastAsia" w:cs="Times New Roman"/>
          <w:lang w:eastAsia="ja-JP"/>
        </w:rPr>
      </w:pPr>
      <w:r w:rsidRPr="006F02DD">
        <w:rPr>
          <w:rFonts w:eastAsiaTheme="minorEastAsia" w:cs="Times New Roman"/>
          <w:lang w:eastAsia="ja-JP"/>
        </w:rPr>
        <w:t>Students will analyze an author’s use of language, including literary devices.</w:t>
      </w:r>
    </w:p>
    <w:p w14:paraId="3637664E" w14:textId="77777777" w:rsidR="006F02DD" w:rsidRPr="006F02DD" w:rsidRDefault="006F02DD" w:rsidP="006F02DD">
      <w:pPr>
        <w:rPr>
          <w:rFonts w:eastAsiaTheme="minorEastAsia" w:cs="Times New Roman"/>
          <w:lang w:eastAsia="ja-JP"/>
        </w:rPr>
      </w:pPr>
    </w:p>
    <w:p w14:paraId="065C9748" w14:textId="77777777" w:rsidR="006F02DD" w:rsidRPr="006F02DD" w:rsidRDefault="006F02DD" w:rsidP="006F02DD">
      <w:pPr>
        <w:rPr>
          <w:rFonts w:eastAsiaTheme="minorEastAsia" w:cs="Times New Roman"/>
          <w:b/>
          <w:color w:val="008000"/>
          <w:lang w:eastAsia="ja-JP"/>
        </w:rPr>
      </w:pPr>
      <w:r w:rsidRPr="006F02DD">
        <w:rPr>
          <w:rFonts w:eastAsiaTheme="minorEastAsia" w:cs="Times New Roman"/>
          <w:b/>
          <w:color w:val="008000"/>
          <w:lang w:eastAsia="ja-JP"/>
        </w:rPr>
        <w:t>Technology Standards</w:t>
      </w:r>
    </w:p>
    <w:p w14:paraId="29244993" w14:textId="77777777" w:rsidR="006F02DD" w:rsidRPr="006F02DD" w:rsidRDefault="006F02DD" w:rsidP="006F02DD">
      <w:pPr>
        <w:rPr>
          <w:rFonts w:eastAsiaTheme="minorEastAsia" w:cs="Times New Roman"/>
          <w:lang w:eastAsia="ja-JP"/>
        </w:rPr>
      </w:pPr>
    </w:p>
    <w:p w14:paraId="70274A84" w14:textId="77777777" w:rsidR="006F02DD" w:rsidRPr="006F02DD" w:rsidRDefault="006F02DD" w:rsidP="006F02DD">
      <w:pPr>
        <w:rPr>
          <w:rFonts w:eastAsiaTheme="minorEastAsia" w:cs="Times New Roman"/>
          <w:lang w:eastAsia="ja-JP"/>
        </w:rPr>
      </w:pPr>
      <w:r w:rsidRPr="006F02DD">
        <w:rPr>
          <w:rFonts w:eastAsiaTheme="minorEastAsia" w:cs="Times New Roman"/>
          <w:lang w:eastAsia="ja-JP"/>
        </w:rPr>
        <w:t>Students will use electronic media and a range of other software packages such as the Google Suite to submit queries and present homework with their learning community. (2.1)</w:t>
      </w:r>
    </w:p>
    <w:p w14:paraId="2E629A0C" w14:textId="77777777" w:rsidR="006F02DD" w:rsidRPr="006F02DD" w:rsidRDefault="006F02DD" w:rsidP="006F02DD">
      <w:pPr>
        <w:rPr>
          <w:rFonts w:eastAsiaTheme="minorEastAsia" w:cs="Times New Roman"/>
          <w:lang w:eastAsia="ja-JP"/>
        </w:rPr>
      </w:pPr>
    </w:p>
    <w:p w14:paraId="17BC8E03" w14:textId="77777777" w:rsidR="006F02DD" w:rsidRPr="006F02DD" w:rsidRDefault="006F02DD" w:rsidP="006F02DD">
      <w:pPr>
        <w:rPr>
          <w:rFonts w:eastAsiaTheme="minorEastAsia" w:cs="Times New Roman"/>
          <w:lang w:eastAsia="ja-JP"/>
        </w:rPr>
      </w:pPr>
      <w:r w:rsidRPr="006F02DD">
        <w:rPr>
          <w:rFonts w:eastAsiaTheme="minorEastAsia" w:cs="Times New Roman"/>
          <w:lang w:eastAsia="ja-JP"/>
        </w:rPr>
        <w:t xml:space="preserve"> Students will interact, collaborate and make contributions to project or group work using a variety of digital media to include web-based tools as well as the Google Suite. (2.2)</w:t>
      </w:r>
    </w:p>
    <w:p w14:paraId="37A0BFCA" w14:textId="77777777" w:rsidR="006F02DD" w:rsidRPr="006F02DD" w:rsidRDefault="006F02DD" w:rsidP="006F02DD">
      <w:pPr>
        <w:rPr>
          <w:rFonts w:eastAsiaTheme="minorEastAsia" w:cs="Times New Roman"/>
          <w:lang w:eastAsia="ja-JP"/>
        </w:rPr>
      </w:pPr>
    </w:p>
    <w:p w14:paraId="2CEA72CA" w14:textId="77777777" w:rsidR="006F02DD" w:rsidRPr="006F02DD" w:rsidRDefault="006F02DD" w:rsidP="006F02DD">
      <w:pPr>
        <w:rPr>
          <w:rFonts w:eastAsiaTheme="minorEastAsia" w:cs="Times New Roman"/>
          <w:lang w:eastAsia="ja-JP"/>
        </w:rPr>
      </w:pPr>
      <w:r w:rsidRPr="006F02DD">
        <w:rPr>
          <w:rFonts w:eastAsiaTheme="minorEastAsia" w:cs="Times New Roman"/>
          <w:lang w:eastAsia="ja-JP"/>
        </w:rPr>
        <w:t>Students will locate, evaluate, synthesize and apply information from a wide range of sources globally. (3.2)</w:t>
      </w:r>
    </w:p>
    <w:p w14:paraId="39427105" w14:textId="77777777" w:rsidR="006F02DD" w:rsidRPr="006F02DD" w:rsidRDefault="006F02DD" w:rsidP="006F02DD">
      <w:pPr>
        <w:rPr>
          <w:rFonts w:eastAsiaTheme="minorEastAsia" w:cs="Times New Roman"/>
          <w:lang w:eastAsia="ja-JP"/>
        </w:rPr>
      </w:pPr>
    </w:p>
    <w:p w14:paraId="44F6AB27" w14:textId="77777777" w:rsidR="006F02DD" w:rsidRPr="006F02DD" w:rsidRDefault="006F02DD" w:rsidP="006F02DD">
      <w:pPr>
        <w:rPr>
          <w:rFonts w:eastAsiaTheme="minorEastAsia" w:cs="Times New Roman"/>
          <w:lang w:eastAsia="ja-JP"/>
        </w:rPr>
      </w:pPr>
      <w:r w:rsidRPr="006F02DD">
        <w:rPr>
          <w:rFonts w:eastAsiaTheme="minorEastAsia" w:cs="Times New Roman"/>
          <w:lang w:eastAsia="ja-JP"/>
        </w:rPr>
        <w:t xml:space="preserve">Students will subscribe to academic </w:t>
      </w:r>
      <w:proofErr w:type="spellStart"/>
      <w:r w:rsidRPr="006F02DD">
        <w:rPr>
          <w:rFonts w:eastAsiaTheme="minorEastAsia" w:cs="Times New Roman"/>
          <w:lang w:eastAsia="ja-JP"/>
        </w:rPr>
        <w:t>datatbase</w:t>
      </w:r>
      <w:proofErr w:type="spellEnd"/>
      <w:r w:rsidRPr="006F02DD">
        <w:rPr>
          <w:rFonts w:eastAsiaTheme="minorEastAsia" w:cs="Times New Roman"/>
          <w:lang w:eastAsia="ja-JP"/>
        </w:rPr>
        <w:t xml:space="preserve"> such as JSTOR to search for and access academic journals to enhance their understanding and critical readings of texts. (3.3)</w:t>
      </w:r>
    </w:p>
    <w:p w14:paraId="299B49F4" w14:textId="77777777" w:rsidR="00906569" w:rsidRDefault="00C722AA" w:rsidP="007464EF">
      <w:r>
        <w:fldChar w:fldCharType="end"/>
      </w:r>
    </w:p>
    <w:p w14:paraId="4570D721" w14:textId="77777777" w:rsidR="00A51B27" w:rsidRDefault="00A51B27" w:rsidP="00C1019A"/>
    <w:p w14:paraId="14F9DD64" w14:textId="77777777" w:rsidR="00A51B27" w:rsidRPr="00A51B27" w:rsidRDefault="00A51B27" w:rsidP="0056559E">
      <w:pPr>
        <w:keepNext/>
        <w:pageBreakBefore/>
        <w:rPr>
          <w:b/>
          <w:color w:val="0000FF"/>
        </w:rPr>
      </w:pPr>
      <w:bookmarkStart w:id="3" w:name="Assessments"/>
      <w:r w:rsidRPr="00A51B27">
        <w:rPr>
          <w:b/>
          <w:color w:val="0000FF"/>
        </w:rPr>
        <w:t>Assessments</w:t>
      </w:r>
    </w:p>
    <w:bookmarkEnd w:id="3"/>
    <w:p w14:paraId="4CA80160" w14:textId="629062C2" w:rsidR="006F02DD" w:rsidRPr="006F02DD" w:rsidRDefault="00C722AA" w:rsidP="006F02DD">
      <w:pPr>
        <w:rPr>
          <w:rFonts w:eastAsiaTheme="minorEastAsia" w:cs="Times New Roman"/>
          <w:u w:val="single"/>
          <w:lang w:eastAsia="ja-JP"/>
        </w:rPr>
      </w:pPr>
      <w:r>
        <w:fldChar w:fldCharType="begin"/>
      </w:r>
      <w:r w:rsidR="001A1C18">
        <w:instrText xml:space="preserve"> LINK </w:instrText>
      </w:r>
      <w:r w:rsidR="006F02DD">
        <w:instrText xml:space="preserve">Word.Document.12 "Curriculum Projects:English:English_11:English_11_Assessments.docx"  </w:instrText>
      </w:r>
      <w:r w:rsidR="001A1C18">
        <w:instrText xml:space="preserve">\a \f 0 \r </w:instrText>
      </w:r>
      <w:r w:rsidR="006F02DD">
        <w:fldChar w:fldCharType="separate"/>
      </w:r>
      <w:r w:rsidR="006F02DD" w:rsidRPr="006F02DD">
        <w:rPr>
          <w:rFonts w:eastAsiaTheme="minorEastAsia" w:cs="Times New Roman"/>
          <w:u w:val="single"/>
          <w:lang w:eastAsia="ja-JP"/>
        </w:rPr>
        <w:t>ASSESSMENTS</w:t>
      </w:r>
    </w:p>
    <w:p w14:paraId="6449A759" w14:textId="77777777" w:rsidR="006F02DD" w:rsidRPr="006F02DD" w:rsidRDefault="006F02DD" w:rsidP="006F02DD">
      <w:pPr>
        <w:rPr>
          <w:rFonts w:eastAsiaTheme="minorEastAsia" w:cs="Times New Roman"/>
          <w:lang w:eastAsia="ja-JP"/>
        </w:rPr>
      </w:pPr>
      <w:r w:rsidRPr="006F02DD">
        <w:rPr>
          <w:rFonts w:eastAsiaTheme="minorEastAsia" w:cs="Times New Roman"/>
          <w:lang w:eastAsia="ja-JP"/>
        </w:rPr>
        <w:t>A range of assessments is designed to cater to multiple learning styles. The following is not an exhaustive list.</w:t>
      </w:r>
    </w:p>
    <w:p w14:paraId="78A5FB9D" w14:textId="77777777" w:rsidR="006F02DD" w:rsidRPr="006F02DD" w:rsidRDefault="006F02DD" w:rsidP="006F02DD">
      <w:pPr>
        <w:rPr>
          <w:rFonts w:eastAsiaTheme="minorEastAsia" w:cs="Times New Roman"/>
          <w:lang w:eastAsia="ja-JP"/>
        </w:rPr>
      </w:pPr>
    </w:p>
    <w:p w14:paraId="12B2A0A9" w14:textId="77777777" w:rsidR="006F02DD" w:rsidRPr="006F02DD" w:rsidRDefault="006F02DD" w:rsidP="006F02DD">
      <w:pPr>
        <w:rPr>
          <w:rFonts w:eastAsiaTheme="minorEastAsia" w:cs="Times New Roman"/>
          <w:lang w:eastAsia="ja-JP"/>
        </w:rPr>
      </w:pPr>
      <w:r w:rsidRPr="006F02DD">
        <w:rPr>
          <w:rFonts w:eastAsiaTheme="minorEastAsia" w:cs="Times New Roman"/>
          <w:lang w:eastAsia="ja-JP"/>
        </w:rPr>
        <w:t>Summer reading reduction (diagnostic)</w:t>
      </w:r>
    </w:p>
    <w:p w14:paraId="69CA3927" w14:textId="77777777" w:rsidR="006F02DD" w:rsidRPr="006F02DD" w:rsidRDefault="006F02DD" w:rsidP="006F02DD">
      <w:pPr>
        <w:rPr>
          <w:rFonts w:eastAsiaTheme="minorEastAsia" w:cs="Times New Roman"/>
          <w:lang w:eastAsia="ja-JP"/>
        </w:rPr>
      </w:pPr>
      <w:r w:rsidRPr="006F02DD">
        <w:rPr>
          <w:rFonts w:eastAsiaTheme="minorEastAsia" w:cs="Times New Roman"/>
          <w:lang w:eastAsia="ja-JP"/>
        </w:rPr>
        <w:t>Class Discussion</w:t>
      </w:r>
    </w:p>
    <w:p w14:paraId="0DFF6B22" w14:textId="77777777" w:rsidR="006F02DD" w:rsidRPr="006F02DD" w:rsidRDefault="006F02DD" w:rsidP="006F02DD">
      <w:pPr>
        <w:rPr>
          <w:rFonts w:eastAsiaTheme="minorEastAsia" w:cs="Times New Roman"/>
          <w:lang w:eastAsia="ja-JP"/>
        </w:rPr>
      </w:pPr>
      <w:r w:rsidRPr="006F02DD">
        <w:rPr>
          <w:rFonts w:eastAsiaTheme="minorEastAsia" w:cs="Times New Roman"/>
          <w:lang w:eastAsia="ja-JP"/>
        </w:rPr>
        <w:t>Group collaboration on a given topic e.g. contextualizing, visual displays</w:t>
      </w:r>
    </w:p>
    <w:p w14:paraId="1ABDA24A" w14:textId="77777777" w:rsidR="006F02DD" w:rsidRPr="006F02DD" w:rsidRDefault="006F02DD" w:rsidP="006F02DD">
      <w:pPr>
        <w:rPr>
          <w:rFonts w:eastAsiaTheme="minorEastAsia" w:cs="Times New Roman"/>
          <w:lang w:eastAsia="ja-JP"/>
        </w:rPr>
      </w:pPr>
      <w:r w:rsidRPr="006F02DD">
        <w:rPr>
          <w:rFonts w:eastAsiaTheme="minorEastAsia" w:cs="Times New Roman"/>
          <w:lang w:eastAsia="ja-JP"/>
        </w:rPr>
        <w:t>In-class essays</w:t>
      </w:r>
    </w:p>
    <w:p w14:paraId="7807A76D" w14:textId="77777777" w:rsidR="006F02DD" w:rsidRPr="006F02DD" w:rsidRDefault="006F02DD" w:rsidP="006F02DD">
      <w:pPr>
        <w:rPr>
          <w:rFonts w:eastAsiaTheme="minorEastAsia" w:cs="Times New Roman"/>
          <w:lang w:eastAsia="ja-JP"/>
        </w:rPr>
      </w:pPr>
      <w:r w:rsidRPr="006F02DD">
        <w:rPr>
          <w:rFonts w:eastAsiaTheme="minorEastAsia" w:cs="Times New Roman"/>
          <w:lang w:eastAsia="ja-JP"/>
        </w:rPr>
        <w:t>Homework essays</w:t>
      </w:r>
    </w:p>
    <w:p w14:paraId="58AF09CA" w14:textId="77777777" w:rsidR="006F02DD" w:rsidRPr="006F02DD" w:rsidRDefault="006F02DD" w:rsidP="006F02DD">
      <w:pPr>
        <w:rPr>
          <w:rFonts w:eastAsiaTheme="minorEastAsia" w:cs="Times New Roman"/>
          <w:lang w:eastAsia="ja-JP"/>
        </w:rPr>
      </w:pPr>
      <w:r w:rsidRPr="006F02DD">
        <w:rPr>
          <w:rFonts w:eastAsiaTheme="minorEastAsia" w:cs="Times New Roman"/>
          <w:lang w:eastAsia="ja-JP"/>
        </w:rPr>
        <w:t>Vocabulary Quizzes</w:t>
      </w:r>
    </w:p>
    <w:p w14:paraId="4E177AB3" w14:textId="77777777" w:rsidR="006F02DD" w:rsidRPr="006F02DD" w:rsidRDefault="006F02DD" w:rsidP="006F02DD">
      <w:pPr>
        <w:rPr>
          <w:rFonts w:eastAsiaTheme="minorEastAsia" w:cs="Times New Roman"/>
          <w:lang w:eastAsia="ja-JP"/>
        </w:rPr>
      </w:pPr>
      <w:r w:rsidRPr="006F02DD">
        <w:rPr>
          <w:rFonts w:eastAsiaTheme="minorEastAsia" w:cs="Times New Roman"/>
          <w:lang w:eastAsia="ja-JP"/>
        </w:rPr>
        <w:t>Reading Quizzes</w:t>
      </w:r>
    </w:p>
    <w:p w14:paraId="75CB0994" w14:textId="77777777" w:rsidR="006F02DD" w:rsidRPr="006F02DD" w:rsidRDefault="006F02DD" w:rsidP="006F02DD">
      <w:pPr>
        <w:rPr>
          <w:rFonts w:eastAsia="Times New Roman" w:cs="Times New Roman"/>
          <w:lang w:eastAsia="ja-JP"/>
        </w:rPr>
      </w:pPr>
      <w:r w:rsidRPr="006F02DD">
        <w:rPr>
          <w:rFonts w:eastAsia="Times New Roman" w:cs="Times New Roman"/>
          <w:lang w:eastAsia="ja-JP"/>
        </w:rPr>
        <w:t>Speeches, debates</w:t>
      </w:r>
    </w:p>
    <w:p w14:paraId="093B69D5" w14:textId="77777777" w:rsidR="006F02DD" w:rsidRPr="006F02DD" w:rsidRDefault="006F02DD" w:rsidP="006F02DD">
      <w:pPr>
        <w:rPr>
          <w:rFonts w:eastAsiaTheme="minorEastAsia" w:cs="Times New Roman"/>
          <w:lang w:eastAsia="ja-JP"/>
        </w:rPr>
      </w:pPr>
      <w:r w:rsidRPr="006F02DD">
        <w:rPr>
          <w:rFonts w:eastAsiaTheme="minorEastAsia" w:cs="Times New Roman"/>
          <w:lang w:eastAsia="ja-JP"/>
        </w:rPr>
        <w:t>Oral presentation of a reasoned argument</w:t>
      </w:r>
    </w:p>
    <w:p w14:paraId="4757B59E" w14:textId="77777777" w:rsidR="006F02DD" w:rsidRPr="006F02DD" w:rsidRDefault="006F02DD" w:rsidP="006F02DD">
      <w:pPr>
        <w:rPr>
          <w:rFonts w:eastAsia="Times New Roman" w:cs="Times New Roman"/>
          <w:lang w:eastAsia="ja-JP"/>
        </w:rPr>
      </w:pPr>
      <w:r w:rsidRPr="006F02DD">
        <w:rPr>
          <w:rFonts w:eastAsia="Times New Roman" w:cs="Times New Roman"/>
          <w:lang w:eastAsia="ja-JP"/>
        </w:rPr>
        <w:t>Written personal narratives (with a view towards college application)</w:t>
      </w:r>
    </w:p>
    <w:p w14:paraId="0ADF52CE" w14:textId="77777777" w:rsidR="006F02DD" w:rsidRPr="006F02DD" w:rsidRDefault="006F02DD" w:rsidP="006F02DD">
      <w:pPr>
        <w:rPr>
          <w:rFonts w:eastAsia="Times New Roman" w:cs="Times New Roman"/>
          <w:lang w:eastAsia="ja-JP"/>
        </w:rPr>
      </w:pPr>
      <w:r w:rsidRPr="006F02DD">
        <w:rPr>
          <w:rFonts w:eastAsia="Times New Roman" w:cs="Times New Roman"/>
          <w:lang w:eastAsia="ja-JP"/>
        </w:rPr>
        <w:t>Close-reading literary responses of extracts from the text</w:t>
      </w:r>
    </w:p>
    <w:p w14:paraId="34786B99" w14:textId="77777777" w:rsidR="006F02DD" w:rsidRPr="006F02DD" w:rsidRDefault="006F02DD" w:rsidP="006F02DD">
      <w:pPr>
        <w:rPr>
          <w:rFonts w:eastAsiaTheme="minorEastAsia" w:cs="Times New Roman"/>
          <w:lang w:eastAsia="ja-JP"/>
        </w:rPr>
      </w:pPr>
      <w:r w:rsidRPr="006F02DD">
        <w:rPr>
          <w:rFonts w:eastAsiaTheme="minorEastAsia" w:cs="Times New Roman"/>
          <w:lang w:eastAsia="ja-JP"/>
        </w:rPr>
        <w:t>Literary analysis of character, theme, plot development, symbols, motifs</w:t>
      </w:r>
    </w:p>
    <w:p w14:paraId="0AC4A05B" w14:textId="77777777" w:rsidR="006F02DD" w:rsidRPr="006F02DD" w:rsidRDefault="006F02DD" w:rsidP="006F02DD">
      <w:pPr>
        <w:rPr>
          <w:rFonts w:eastAsiaTheme="minorEastAsia" w:cs="Times New Roman"/>
          <w:lang w:eastAsia="ja-JP"/>
        </w:rPr>
      </w:pPr>
      <w:r w:rsidRPr="006F02DD">
        <w:rPr>
          <w:rFonts w:eastAsiaTheme="minorEastAsia" w:cs="Times New Roman"/>
          <w:lang w:eastAsia="ja-JP"/>
        </w:rPr>
        <w:t>Analysis of contemporary American music and art to support the literature</w:t>
      </w:r>
    </w:p>
    <w:p w14:paraId="48C74018" w14:textId="77777777" w:rsidR="00A51B27" w:rsidRDefault="006F02DD" w:rsidP="007464EF">
      <w:r w:rsidRPr="006F02DD">
        <w:rPr>
          <w:rFonts w:eastAsiaTheme="minorEastAsia" w:cs="Times New Roman"/>
          <w:lang w:eastAsia="ja-JP"/>
        </w:rPr>
        <w:t>Semester exams</w:t>
      </w:r>
      <w:r w:rsidR="00C722AA">
        <w:fldChar w:fldCharType="end"/>
      </w:r>
    </w:p>
    <w:p w14:paraId="1EF2ADFD" w14:textId="77777777" w:rsidR="00A51B27" w:rsidRDefault="00A51B27" w:rsidP="00C1019A">
      <w:pPr>
        <w:pStyle w:val="ListParagraph"/>
      </w:pPr>
    </w:p>
    <w:p w14:paraId="5F099182" w14:textId="77777777" w:rsidR="00E1328E" w:rsidRPr="00A772CE" w:rsidRDefault="00E1328E" w:rsidP="007A20F4">
      <w:pPr>
        <w:keepNext/>
        <w:rPr>
          <w:b/>
          <w:color w:val="FF0000"/>
        </w:rPr>
      </w:pPr>
      <w:bookmarkStart w:id="4" w:name="Core_Topics"/>
      <w:r w:rsidRPr="00A772CE">
        <w:rPr>
          <w:b/>
          <w:color w:val="FF0000"/>
        </w:rPr>
        <w:t>Core Topics</w:t>
      </w:r>
    </w:p>
    <w:bookmarkEnd w:id="4"/>
    <w:p w14:paraId="60AE2B91" w14:textId="0D0039D0" w:rsidR="006F02DD" w:rsidRPr="006F02DD" w:rsidRDefault="00C722AA" w:rsidP="006F02DD">
      <w:pPr>
        <w:rPr>
          <w:rFonts w:eastAsiaTheme="minorEastAsia" w:cs="Times New Roman"/>
          <w:lang w:eastAsia="ja-JP"/>
        </w:rPr>
      </w:pPr>
      <w:r>
        <w:fldChar w:fldCharType="begin"/>
      </w:r>
      <w:r w:rsidR="001A1C18">
        <w:instrText xml:space="preserve"> LINK </w:instrText>
      </w:r>
      <w:r w:rsidR="006F02DD">
        <w:instrText xml:space="preserve">Word.Document.12 "Curriculum Projects:English:English_11:English_11_Core_Topics.docx"  </w:instrText>
      </w:r>
      <w:r w:rsidR="001A1C18">
        <w:instrText xml:space="preserve">\a \f 0 \r </w:instrText>
      </w:r>
      <w:r w:rsidR="006F02DD">
        <w:fldChar w:fldCharType="separate"/>
      </w:r>
      <w:r w:rsidR="006F02DD" w:rsidRPr="006F02DD">
        <w:rPr>
          <w:rFonts w:eastAsiaTheme="minorEastAsia" w:cs="Times New Roman"/>
          <w:lang w:eastAsia="ja-JP"/>
        </w:rPr>
        <w:t>Voices from the New World</w:t>
      </w:r>
    </w:p>
    <w:p w14:paraId="14CA3C49" w14:textId="77777777" w:rsidR="006F02DD" w:rsidRPr="006F02DD" w:rsidRDefault="006F02DD" w:rsidP="006F02DD">
      <w:pPr>
        <w:rPr>
          <w:rFonts w:eastAsiaTheme="minorEastAsia" w:cs="Times New Roman"/>
          <w:lang w:eastAsia="ja-JP"/>
        </w:rPr>
      </w:pPr>
      <w:r w:rsidRPr="006F02DD">
        <w:rPr>
          <w:rFonts w:eastAsiaTheme="minorEastAsia" w:cs="Times New Roman"/>
          <w:lang w:eastAsia="ja-JP"/>
        </w:rPr>
        <w:t>The Age of Reason</w:t>
      </w:r>
    </w:p>
    <w:p w14:paraId="2D77717F" w14:textId="77777777" w:rsidR="006F02DD" w:rsidRPr="006F02DD" w:rsidRDefault="006F02DD" w:rsidP="006F02DD">
      <w:pPr>
        <w:rPr>
          <w:rFonts w:eastAsiaTheme="minorEastAsia" w:cs="Times New Roman"/>
          <w:lang w:eastAsia="ja-JP"/>
        </w:rPr>
      </w:pPr>
      <w:r w:rsidRPr="006F02DD">
        <w:rPr>
          <w:rFonts w:eastAsiaTheme="minorEastAsia" w:cs="Times New Roman"/>
          <w:lang w:eastAsia="ja-JP"/>
        </w:rPr>
        <w:t>Romanticism</w:t>
      </w:r>
    </w:p>
    <w:p w14:paraId="5A49D8B9" w14:textId="77777777" w:rsidR="006F02DD" w:rsidRPr="006F02DD" w:rsidRDefault="006F02DD" w:rsidP="006F02DD">
      <w:pPr>
        <w:rPr>
          <w:rFonts w:eastAsiaTheme="minorEastAsia" w:cs="Times New Roman"/>
          <w:lang w:eastAsia="ja-JP"/>
        </w:rPr>
      </w:pPr>
      <w:r w:rsidRPr="006F02DD">
        <w:rPr>
          <w:rFonts w:eastAsiaTheme="minorEastAsia" w:cs="Times New Roman"/>
          <w:lang w:eastAsia="ja-JP"/>
        </w:rPr>
        <w:t>Realism</w:t>
      </w:r>
    </w:p>
    <w:p w14:paraId="5E0C04E7" w14:textId="77777777" w:rsidR="006F02DD" w:rsidRPr="006F02DD" w:rsidRDefault="006F02DD" w:rsidP="006F02DD">
      <w:pPr>
        <w:rPr>
          <w:rFonts w:eastAsiaTheme="minorEastAsia" w:cs="Times New Roman"/>
          <w:lang w:eastAsia="ja-JP"/>
        </w:rPr>
      </w:pPr>
      <w:r w:rsidRPr="006F02DD">
        <w:rPr>
          <w:rFonts w:eastAsiaTheme="minorEastAsia" w:cs="Times New Roman"/>
          <w:lang w:eastAsia="ja-JP"/>
        </w:rPr>
        <w:t>Modernism</w:t>
      </w:r>
    </w:p>
    <w:p w14:paraId="0E24E7A4" w14:textId="77777777" w:rsidR="006F02DD" w:rsidRPr="006F02DD" w:rsidRDefault="006F02DD" w:rsidP="006F02DD">
      <w:pPr>
        <w:rPr>
          <w:rFonts w:eastAsiaTheme="minorEastAsia" w:cs="Times New Roman"/>
          <w:lang w:eastAsia="ja-JP"/>
        </w:rPr>
      </w:pPr>
      <w:r w:rsidRPr="006F02DD">
        <w:rPr>
          <w:rFonts w:eastAsiaTheme="minorEastAsia" w:cs="Times New Roman"/>
          <w:lang w:eastAsia="ja-JP"/>
        </w:rPr>
        <w:t>Contemporary Fiction and Memoir</w:t>
      </w:r>
    </w:p>
    <w:p w14:paraId="5AF8E67B" w14:textId="77777777" w:rsidR="00E1328E" w:rsidRDefault="00C722AA" w:rsidP="007464EF">
      <w:r>
        <w:fldChar w:fldCharType="end"/>
      </w:r>
    </w:p>
    <w:p w14:paraId="19AEF193" w14:textId="77777777" w:rsidR="00A51B27" w:rsidRDefault="00A51B27" w:rsidP="00A51B27">
      <w:pPr>
        <w:pStyle w:val="ListParagraph"/>
      </w:pPr>
    </w:p>
    <w:p w14:paraId="677655AA" w14:textId="77777777" w:rsidR="00AE4163" w:rsidRPr="007A20F4" w:rsidRDefault="00AE4163" w:rsidP="0056559E">
      <w:pPr>
        <w:pStyle w:val="ListParagraph"/>
        <w:keepNext/>
        <w:pageBreakBefore/>
        <w:ind w:left="0"/>
        <w:rPr>
          <w:b/>
          <w:color w:val="FF0000"/>
        </w:rPr>
      </w:pPr>
      <w:r w:rsidRPr="000971E6">
        <w:rPr>
          <w:b/>
          <w:color w:val="FF0000"/>
        </w:rPr>
        <w:t>Specific Content</w:t>
      </w:r>
    </w:p>
    <w:p w14:paraId="04904FC2" w14:textId="7DDC61F6" w:rsidR="006F02DD" w:rsidRPr="006F02DD" w:rsidRDefault="00C722AA" w:rsidP="006F02DD">
      <w:pPr>
        <w:rPr>
          <w:rFonts w:eastAsiaTheme="minorEastAsia" w:cs="Times New Roman"/>
          <w:lang w:eastAsia="ja-JP"/>
        </w:rPr>
      </w:pPr>
      <w:r>
        <w:fldChar w:fldCharType="begin"/>
      </w:r>
      <w:r w:rsidR="001A1C18">
        <w:instrText xml:space="preserve"> LINK </w:instrText>
      </w:r>
      <w:r w:rsidR="006F02DD">
        <w:instrText xml:space="preserve">Word.Document.12 "Curriculum Projects:English:English_11:English_11_Specific_Content.docx"  </w:instrText>
      </w:r>
      <w:r w:rsidR="001A1C18">
        <w:instrText xml:space="preserve">\a \f 0 \r </w:instrText>
      </w:r>
      <w:r w:rsidR="006F02DD">
        <w:fldChar w:fldCharType="separate"/>
      </w:r>
      <w:r w:rsidR="006F02DD" w:rsidRPr="006F02DD">
        <w:rPr>
          <w:rFonts w:eastAsiaTheme="minorEastAsia" w:cs="Times New Roman"/>
          <w:lang w:eastAsia="ja-JP"/>
        </w:rPr>
        <w:t>Examine the motifs of gender, class, and character</w:t>
      </w:r>
    </w:p>
    <w:p w14:paraId="2F5065B2" w14:textId="77777777" w:rsidR="006F02DD" w:rsidRPr="006F02DD" w:rsidRDefault="006F02DD" w:rsidP="006F02DD">
      <w:pPr>
        <w:rPr>
          <w:rFonts w:eastAsiaTheme="minorEastAsia" w:cs="Times New Roman"/>
          <w:lang w:eastAsia="ja-JP"/>
        </w:rPr>
      </w:pPr>
      <w:r w:rsidRPr="006F02DD">
        <w:rPr>
          <w:rFonts w:eastAsiaTheme="minorEastAsia" w:cs="Times New Roman"/>
          <w:lang w:eastAsia="ja-JP"/>
        </w:rPr>
        <w:t>Illuminate necessary elements of each play’s specific setting</w:t>
      </w:r>
    </w:p>
    <w:p w14:paraId="3A5A3B8D" w14:textId="77777777" w:rsidR="006F02DD" w:rsidRPr="006F02DD" w:rsidRDefault="006F02DD" w:rsidP="006F02DD">
      <w:pPr>
        <w:rPr>
          <w:rFonts w:eastAsiaTheme="minorEastAsia" w:cs="Times New Roman"/>
          <w:lang w:eastAsia="ja-JP"/>
        </w:rPr>
      </w:pPr>
      <w:r w:rsidRPr="006F02DD">
        <w:rPr>
          <w:rFonts w:eastAsiaTheme="minorEastAsia" w:cs="Times New Roman"/>
          <w:lang w:eastAsia="ja-JP"/>
        </w:rPr>
        <w:t>Introduce the historical factors that led to distinct styles of writing in the developing literary culture of the New World</w:t>
      </w:r>
    </w:p>
    <w:p w14:paraId="32AB5A8D" w14:textId="77777777" w:rsidR="006F02DD" w:rsidRPr="006F02DD" w:rsidRDefault="006F02DD" w:rsidP="006F02DD">
      <w:pPr>
        <w:rPr>
          <w:rFonts w:eastAsiaTheme="minorEastAsia" w:cs="Times New Roman"/>
          <w:lang w:eastAsia="ja-JP"/>
        </w:rPr>
      </w:pPr>
      <w:r w:rsidRPr="006F02DD">
        <w:rPr>
          <w:rFonts w:eastAsiaTheme="minorEastAsia" w:cs="Times New Roman"/>
          <w:lang w:eastAsia="ja-JP"/>
        </w:rPr>
        <w:t>Examine the components of the rhetorical triangle and their uses in Age of Reason writing.</w:t>
      </w:r>
    </w:p>
    <w:p w14:paraId="72BDB441" w14:textId="77777777" w:rsidR="006F02DD" w:rsidRPr="006F02DD" w:rsidRDefault="006F02DD" w:rsidP="006F02DD">
      <w:pPr>
        <w:rPr>
          <w:rFonts w:eastAsiaTheme="minorEastAsia" w:cs="Times New Roman"/>
          <w:lang w:eastAsia="ja-JP"/>
        </w:rPr>
      </w:pPr>
      <w:r w:rsidRPr="006F02DD">
        <w:rPr>
          <w:rFonts w:eastAsiaTheme="minorEastAsia" w:cs="Times New Roman"/>
          <w:lang w:eastAsia="ja-JP"/>
        </w:rPr>
        <w:t>Introduce American Romanticism and the elements that make it unique.</w:t>
      </w:r>
    </w:p>
    <w:p w14:paraId="72B90411" w14:textId="77777777" w:rsidR="006F02DD" w:rsidRPr="006F02DD" w:rsidRDefault="006F02DD" w:rsidP="006F02DD">
      <w:pPr>
        <w:rPr>
          <w:rFonts w:eastAsiaTheme="minorEastAsia" w:cs="Times New Roman"/>
          <w:lang w:eastAsia="ja-JP"/>
        </w:rPr>
      </w:pPr>
      <w:r w:rsidRPr="006F02DD">
        <w:rPr>
          <w:rFonts w:eastAsiaTheme="minorEastAsia" w:cs="Times New Roman"/>
          <w:lang w:eastAsia="ja-JP"/>
        </w:rPr>
        <w:t xml:space="preserve">Explore the ways </w:t>
      </w:r>
      <w:proofErr w:type="gramStart"/>
      <w:r w:rsidRPr="006F02DD">
        <w:rPr>
          <w:rFonts w:eastAsiaTheme="minorEastAsia" w:cs="Times New Roman"/>
          <w:lang w:eastAsia="ja-JP"/>
        </w:rPr>
        <w:t>an author</w:t>
      </w:r>
      <w:proofErr w:type="gramEnd"/>
      <w:r w:rsidRPr="006F02DD">
        <w:rPr>
          <w:rFonts w:eastAsiaTheme="minorEastAsia" w:cs="Times New Roman"/>
          <w:lang w:eastAsia="ja-JP"/>
        </w:rPr>
        <w:t xml:space="preserve"> uses diction to influence the mood and tone of a narrative.</w:t>
      </w:r>
    </w:p>
    <w:p w14:paraId="3EDDF417" w14:textId="77777777" w:rsidR="006F02DD" w:rsidRPr="006F02DD" w:rsidRDefault="006F02DD" w:rsidP="006F02DD">
      <w:pPr>
        <w:rPr>
          <w:rFonts w:eastAsiaTheme="minorEastAsia" w:cs="Times New Roman"/>
          <w:lang w:eastAsia="ja-JP"/>
        </w:rPr>
      </w:pPr>
      <w:r w:rsidRPr="006F02DD">
        <w:rPr>
          <w:rFonts w:eastAsiaTheme="minorEastAsia" w:cs="Times New Roman"/>
          <w:lang w:eastAsia="ja-JP"/>
        </w:rPr>
        <w:t>Introduce Realism and Naturalism and the elements that create a uniquely American voice</w:t>
      </w:r>
    </w:p>
    <w:p w14:paraId="63E9F031" w14:textId="77777777" w:rsidR="006F02DD" w:rsidRPr="006F02DD" w:rsidRDefault="006F02DD" w:rsidP="006F02DD">
      <w:pPr>
        <w:rPr>
          <w:rFonts w:eastAsiaTheme="minorEastAsia" w:cs="Times New Roman"/>
          <w:lang w:eastAsia="ja-JP"/>
        </w:rPr>
      </w:pPr>
      <w:r w:rsidRPr="006F02DD">
        <w:rPr>
          <w:rFonts w:eastAsiaTheme="minorEastAsia" w:cs="Times New Roman"/>
          <w:lang w:eastAsia="ja-JP"/>
        </w:rPr>
        <w:t xml:space="preserve">Explore the ways an author uses narrative style as a means of imparting humor and contemporary social commentary </w:t>
      </w:r>
    </w:p>
    <w:p w14:paraId="20B07FD7" w14:textId="77777777" w:rsidR="006F02DD" w:rsidRPr="006F02DD" w:rsidRDefault="006F02DD" w:rsidP="006F02DD">
      <w:pPr>
        <w:rPr>
          <w:rFonts w:eastAsiaTheme="minorEastAsia" w:cs="Times New Roman"/>
          <w:lang w:eastAsia="ja-JP"/>
        </w:rPr>
      </w:pPr>
      <w:r w:rsidRPr="006F02DD">
        <w:rPr>
          <w:rFonts w:eastAsiaTheme="minorEastAsia" w:cs="Times New Roman"/>
          <w:lang w:eastAsia="ja-JP"/>
        </w:rPr>
        <w:t>Analyze an author’s use of motifs, imagery, symbolism, and irony to create and enhance the themes of a story</w:t>
      </w:r>
    </w:p>
    <w:p w14:paraId="2E250E22" w14:textId="77777777" w:rsidR="006F02DD" w:rsidRPr="006F02DD" w:rsidRDefault="006F02DD" w:rsidP="006F02DD">
      <w:pPr>
        <w:rPr>
          <w:rFonts w:eastAsiaTheme="minorEastAsia" w:cs="Times New Roman"/>
          <w:lang w:eastAsia="ja-JP"/>
        </w:rPr>
      </w:pPr>
      <w:r w:rsidRPr="006F02DD">
        <w:rPr>
          <w:rFonts w:eastAsiaTheme="minorEastAsia" w:cs="Times New Roman"/>
          <w:lang w:eastAsia="ja-JP"/>
        </w:rPr>
        <w:t>Introduce Modernism and the elements that are unique to that literary movement</w:t>
      </w:r>
    </w:p>
    <w:p w14:paraId="5E9BFC93" w14:textId="77777777" w:rsidR="006F02DD" w:rsidRPr="006F02DD" w:rsidRDefault="006F02DD" w:rsidP="006F02DD">
      <w:pPr>
        <w:rPr>
          <w:rFonts w:eastAsiaTheme="minorEastAsia" w:cs="Times New Roman"/>
          <w:lang w:eastAsia="ja-JP"/>
        </w:rPr>
      </w:pPr>
      <w:r w:rsidRPr="006F02DD">
        <w:rPr>
          <w:rFonts w:eastAsiaTheme="minorEastAsia" w:cs="Times New Roman"/>
          <w:lang w:eastAsia="ja-JP"/>
        </w:rPr>
        <w:t>Explore the ways an author uses point of view to create a circular narrative</w:t>
      </w:r>
    </w:p>
    <w:p w14:paraId="21358585" w14:textId="77777777" w:rsidR="006F02DD" w:rsidRPr="006F02DD" w:rsidRDefault="006F02DD" w:rsidP="006F02DD">
      <w:pPr>
        <w:rPr>
          <w:rFonts w:eastAsiaTheme="minorEastAsia" w:cs="Times New Roman"/>
          <w:lang w:eastAsia="ja-JP"/>
        </w:rPr>
      </w:pPr>
      <w:r w:rsidRPr="006F02DD">
        <w:rPr>
          <w:rFonts w:eastAsiaTheme="minorEastAsia" w:cs="Times New Roman"/>
          <w:lang w:eastAsia="ja-JP"/>
        </w:rPr>
        <w:t>Complete vocabulary units using the words in a variety of ways that show understanding.</w:t>
      </w:r>
    </w:p>
    <w:p w14:paraId="0FF401B2" w14:textId="77777777" w:rsidR="00AE4163" w:rsidRDefault="00C722AA" w:rsidP="007464EF">
      <w:r>
        <w:fldChar w:fldCharType="end"/>
      </w:r>
    </w:p>
    <w:p w14:paraId="1EF1B6D9" w14:textId="77777777" w:rsidR="00A51B27" w:rsidRPr="00030CAB" w:rsidRDefault="00A51B27" w:rsidP="0056559E">
      <w:pPr>
        <w:keepNext/>
        <w:pageBreakBefore/>
        <w:rPr>
          <w:b/>
          <w:color w:val="FF0000"/>
        </w:rPr>
      </w:pPr>
      <w:bookmarkStart w:id="5" w:name="Resources"/>
      <w:r w:rsidRPr="00030CAB">
        <w:rPr>
          <w:b/>
          <w:color w:val="FF0000"/>
        </w:rPr>
        <w:t>Resources</w:t>
      </w:r>
    </w:p>
    <w:bookmarkEnd w:id="5"/>
    <w:p w14:paraId="779C4D16" w14:textId="2C175B33" w:rsidR="006F02DD" w:rsidRPr="006F02DD" w:rsidRDefault="00C722AA" w:rsidP="006F02DD">
      <w:pPr>
        <w:rPr>
          <w:rFonts w:eastAsiaTheme="minorEastAsia" w:cs="Times New Roman"/>
        </w:rPr>
      </w:pPr>
      <w:r>
        <w:fldChar w:fldCharType="begin"/>
      </w:r>
      <w:r w:rsidR="001A1C18">
        <w:instrText xml:space="preserve"> LINK </w:instrText>
      </w:r>
      <w:r w:rsidR="006F02DD">
        <w:instrText xml:space="preserve">Word.Document.12 "Curriculum Projects:English:English_11:English_11_Resources.docx"  </w:instrText>
      </w:r>
      <w:r w:rsidR="001A1C18">
        <w:instrText xml:space="preserve">\a \f 0 \r </w:instrText>
      </w:r>
      <w:r w:rsidR="006F02DD">
        <w:fldChar w:fldCharType="separate"/>
      </w:r>
      <w:r w:rsidR="006F02DD" w:rsidRPr="006F02DD">
        <w:rPr>
          <w:rFonts w:eastAsiaTheme="minorEastAsia" w:cs="Times New Roman"/>
        </w:rPr>
        <w:t>2013-2014 Summer Reading: Notes from a Big Country (Bryson) and Cannery Row (Steinbeck)</w:t>
      </w:r>
    </w:p>
    <w:p w14:paraId="42464558" w14:textId="77777777" w:rsidR="006F02DD" w:rsidRPr="006F02DD" w:rsidRDefault="006F02DD" w:rsidP="006F02DD">
      <w:pPr>
        <w:rPr>
          <w:rFonts w:eastAsiaTheme="minorEastAsia" w:cs="Times New Roman"/>
        </w:rPr>
      </w:pPr>
    </w:p>
    <w:p w14:paraId="1CDF20A8" w14:textId="77777777" w:rsidR="006F02DD" w:rsidRPr="006F02DD" w:rsidRDefault="006F02DD" w:rsidP="006F02DD">
      <w:pPr>
        <w:rPr>
          <w:rFonts w:eastAsiaTheme="minorEastAsia" w:cs="Times New Roman"/>
        </w:rPr>
      </w:pPr>
      <w:r w:rsidRPr="006F02DD">
        <w:rPr>
          <w:rFonts w:eastAsiaTheme="minorEastAsia" w:cs="Times New Roman"/>
        </w:rPr>
        <w:t>Selection of works by John Smith, William Bradford, Anne Bradstreet, Jonathan Edwards, Benjamin Franklin, Thomas Paine, and Patrick Henry</w:t>
      </w:r>
    </w:p>
    <w:p w14:paraId="36F47EC9" w14:textId="77777777" w:rsidR="006F02DD" w:rsidRPr="006F02DD" w:rsidRDefault="006F02DD" w:rsidP="006F02DD">
      <w:pPr>
        <w:rPr>
          <w:rFonts w:eastAsiaTheme="minorEastAsia" w:cs="Times New Roman"/>
        </w:rPr>
      </w:pPr>
      <w:r w:rsidRPr="006F02DD">
        <w:rPr>
          <w:rFonts w:eastAsiaTheme="minorEastAsia" w:cs="Times New Roman"/>
        </w:rPr>
        <w:t xml:space="preserve">Extracts from Emerson, Thoreau, </w:t>
      </w:r>
      <w:proofErr w:type="spellStart"/>
      <w:r w:rsidRPr="006F02DD">
        <w:rPr>
          <w:rFonts w:eastAsiaTheme="minorEastAsia" w:cs="Times New Roman"/>
        </w:rPr>
        <w:t>Twain.Short</w:t>
      </w:r>
      <w:proofErr w:type="spellEnd"/>
      <w:r w:rsidRPr="006F02DD">
        <w:rPr>
          <w:rFonts w:eastAsiaTheme="minorEastAsia" w:cs="Times New Roman"/>
        </w:rPr>
        <w:t xml:space="preserve"> stories by Washington Irving, Edgar Allan Poe, James </w:t>
      </w:r>
      <w:proofErr w:type="spellStart"/>
      <w:r w:rsidRPr="006F02DD">
        <w:rPr>
          <w:rFonts w:eastAsiaTheme="minorEastAsia" w:cs="Times New Roman"/>
        </w:rPr>
        <w:t>Fenimore</w:t>
      </w:r>
      <w:proofErr w:type="spellEnd"/>
      <w:r w:rsidRPr="006F02DD">
        <w:rPr>
          <w:rFonts w:eastAsiaTheme="minorEastAsia" w:cs="Times New Roman"/>
        </w:rPr>
        <w:t xml:space="preserve"> Cooper, Hemingway, </w:t>
      </w:r>
      <w:proofErr w:type="gramStart"/>
      <w:r w:rsidRPr="006F02DD">
        <w:rPr>
          <w:rFonts w:eastAsiaTheme="minorEastAsia" w:cs="Times New Roman"/>
        </w:rPr>
        <w:t>Tan</w:t>
      </w:r>
      <w:proofErr w:type="gramEnd"/>
      <w:r w:rsidRPr="006F02DD">
        <w:rPr>
          <w:rFonts w:eastAsiaTheme="minorEastAsia" w:cs="Times New Roman"/>
        </w:rPr>
        <w:t xml:space="preserve">. </w:t>
      </w:r>
    </w:p>
    <w:p w14:paraId="5CB0AFDF" w14:textId="77777777" w:rsidR="006F02DD" w:rsidRPr="006F02DD" w:rsidRDefault="006F02DD" w:rsidP="006F02DD">
      <w:pPr>
        <w:rPr>
          <w:rFonts w:eastAsiaTheme="minorEastAsia" w:cs="Times New Roman"/>
        </w:rPr>
      </w:pPr>
    </w:p>
    <w:p w14:paraId="0157E977" w14:textId="77777777" w:rsidR="006F02DD" w:rsidRPr="006F02DD" w:rsidRDefault="006F02DD" w:rsidP="006F02DD">
      <w:pPr>
        <w:rPr>
          <w:rFonts w:eastAsiaTheme="minorEastAsia" w:cs="Times New Roman"/>
        </w:rPr>
      </w:pPr>
      <w:r w:rsidRPr="006F02DD">
        <w:rPr>
          <w:rFonts w:eastAsiaTheme="minorEastAsia" w:cs="Times New Roman"/>
        </w:rPr>
        <w:t>The Scarlet Letter</w:t>
      </w:r>
    </w:p>
    <w:p w14:paraId="24A4197A" w14:textId="77777777" w:rsidR="006F02DD" w:rsidRPr="006F02DD" w:rsidRDefault="006F02DD" w:rsidP="006F02DD">
      <w:pPr>
        <w:rPr>
          <w:rFonts w:eastAsiaTheme="minorEastAsia" w:cs="Times New Roman"/>
        </w:rPr>
      </w:pPr>
      <w:r w:rsidRPr="006F02DD">
        <w:rPr>
          <w:rFonts w:eastAsiaTheme="minorEastAsia" w:cs="Times New Roman"/>
        </w:rPr>
        <w:t>I Know Why the Caged Bird Sings</w:t>
      </w:r>
    </w:p>
    <w:p w14:paraId="46722D58" w14:textId="77777777" w:rsidR="006F02DD" w:rsidRPr="006F02DD" w:rsidRDefault="006F02DD" w:rsidP="006F02DD">
      <w:pPr>
        <w:rPr>
          <w:rFonts w:eastAsiaTheme="minorEastAsia" w:cs="Times New Roman"/>
        </w:rPr>
      </w:pPr>
      <w:r w:rsidRPr="006F02DD">
        <w:rPr>
          <w:rFonts w:eastAsiaTheme="minorEastAsia" w:cs="Times New Roman"/>
        </w:rPr>
        <w:t>The Great Gatsby</w:t>
      </w:r>
    </w:p>
    <w:p w14:paraId="25426E03" w14:textId="77777777" w:rsidR="006F02DD" w:rsidRPr="006F02DD" w:rsidRDefault="006F02DD" w:rsidP="006F02DD">
      <w:pPr>
        <w:rPr>
          <w:rFonts w:eastAsiaTheme="minorEastAsia" w:cs="Times New Roman"/>
        </w:rPr>
      </w:pPr>
      <w:r w:rsidRPr="006F02DD">
        <w:rPr>
          <w:rFonts w:eastAsiaTheme="minorEastAsia" w:cs="Times New Roman"/>
        </w:rPr>
        <w:t>A View from the Bridge</w:t>
      </w:r>
    </w:p>
    <w:p w14:paraId="00832D94" w14:textId="77777777" w:rsidR="006F02DD" w:rsidRPr="006F02DD" w:rsidRDefault="006F02DD" w:rsidP="006F02DD">
      <w:pPr>
        <w:rPr>
          <w:rFonts w:eastAsiaTheme="minorEastAsia" w:cs="Times New Roman"/>
        </w:rPr>
      </w:pPr>
      <w:r w:rsidRPr="006F02DD">
        <w:rPr>
          <w:rFonts w:eastAsiaTheme="minorEastAsia" w:cs="Times New Roman"/>
        </w:rPr>
        <w:t>The Things They Carried</w:t>
      </w:r>
    </w:p>
    <w:p w14:paraId="43783AFE" w14:textId="77777777" w:rsidR="006F02DD" w:rsidRPr="006F02DD" w:rsidRDefault="006F02DD" w:rsidP="006F02DD">
      <w:pPr>
        <w:rPr>
          <w:rFonts w:eastAsiaTheme="minorEastAsia" w:cs="Times New Roman"/>
        </w:rPr>
      </w:pPr>
      <w:r w:rsidRPr="006F02DD">
        <w:rPr>
          <w:rFonts w:eastAsiaTheme="minorEastAsia" w:cs="Times New Roman"/>
        </w:rPr>
        <w:t>Selection of poems from across America's literary heritage</w:t>
      </w:r>
    </w:p>
    <w:p w14:paraId="767BECE6" w14:textId="77777777" w:rsidR="006F02DD" w:rsidRPr="006F02DD" w:rsidRDefault="006F02DD" w:rsidP="006F02DD">
      <w:pPr>
        <w:rPr>
          <w:rFonts w:eastAsiaTheme="minorEastAsia" w:cs="Times New Roman"/>
        </w:rPr>
      </w:pPr>
      <w:r w:rsidRPr="006F02DD">
        <w:rPr>
          <w:rFonts w:eastAsiaTheme="minorEastAsia" w:cs="Times New Roman"/>
        </w:rPr>
        <w:t>"</w:t>
      </w:r>
      <w:proofErr w:type="spellStart"/>
      <w:r w:rsidRPr="006F02DD">
        <w:rPr>
          <w:rFonts w:eastAsiaTheme="minorEastAsia" w:cs="Times New Roman"/>
        </w:rPr>
        <w:t>Membean</w:t>
      </w:r>
      <w:proofErr w:type="spellEnd"/>
      <w:r w:rsidRPr="006F02DD">
        <w:rPr>
          <w:rFonts w:eastAsiaTheme="minorEastAsia" w:cs="Times New Roman"/>
        </w:rPr>
        <w:t>" on-line vocabulary builder</w:t>
      </w:r>
    </w:p>
    <w:p w14:paraId="0B3C3BED" w14:textId="77777777" w:rsidR="006F02DD" w:rsidRPr="006F02DD" w:rsidRDefault="006F02DD" w:rsidP="006F02DD">
      <w:pPr>
        <w:rPr>
          <w:rFonts w:eastAsiaTheme="minorEastAsia" w:cs="Times New Roman"/>
        </w:rPr>
      </w:pPr>
    </w:p>
    <w:p w14:paraId="20D3BD0E" w14:textId="77777777" w:rsidR="006F02DD" w:rsidRPr="006F02DD" w:rsidRDefault="006F02DD" w:rsidP="006F02DD">
      <w:pPr>
        <w:rPr>
          <w:rFonts w:eastAsiaTheme="minorEastAsia" w:cs="Times New Roman"/>
        </w:rPr>
      </w:pPr>
    </w:p>
    <w:p w14:paraId="3426265D" w14:textId="77777777" w:rsidR="00A51B27" w:rsidRDefault="00C722AA" w:rsidP="007464EF">
      <w:r>
        <w:fldChar w:fldCharType="end"/>
      </w:r>
    </w:p>
    <w:p w14:paraId="369A9E38" w14:textId="77777777" w:rsidR="00884682" w:rsidRDefault="006F02DD"/>
    <w:sectPr w:rsidR="00884682" w:rsidSect="00884682">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GillSans">
    <w:altName w:val="Gill Sans"/>
    <w:panose1 w:val="00000000000000000000"/>
    <w:charset w:val="4D"/>
    <w:family w:val="roman"/>
    <w:notTrueType/>
    <w:pitch w:val="default"/>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GillSans-Bold">
    <w:altName w:val="Gill Sans"/>
    <w:panose1 w:val="00000000000000000000"/>
    <w:charset w:val="4D"/>
    <w:family w:val="swiss"/>
    <w:notTrueType/>
    <w:pitch w:val="default"/>
    <w:sig w:usb0="00000003" w:usb1="00000000" w:usb2="00000000" w:usb3="00000000" w:csb0="00000001" w:csb1="00000000"/>
  </w:font>
  <w:font w:name="Gill Sans">
    <w:panose1 w:val="020B0502020104020203"/>
    <w:charset w:val="00"/>
    <w:family w:val="auto"/>
    <w:pitch w:val="variable"/>
    <w:sig w:usb0="80000267" w:usb1="00000000" w:usb2="00000000" w:usb3="00000000" w:csb0="000001F7"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D1A0C"/>
    <w:multiLevelType w:val="hybridMultilevel"/>
    <w:tmpl w:val="737A8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D81BC2"/>
    <w:multiLevelType w:val="hybridMultilevel"/>
    <w:tmpl w:val="7C3C6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260576"/>
    <w:multiLevelType w:val="hybridMultilevel"/>
    <w:tmpl w:val="A90EE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145FE7"/>
    <w:multiLevelType w:val="hybridMultilevel"/>
    <w:tmpl w:val="DBA26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F9F2001"/>
    <w:multiLevelType w:val="hybridMultilevel"/>
    <w:tmpl w:val="FB9E8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953985"/>
    <w:multiLevelType w:val="hybridMultilevel"/>
    <w:tmpl w:val="B7CE0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1243FAB"/>
    <w:multiLevelType w:val="hybridMultilevel"/>
    <w:tmpl w:val="68AC2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72B12F0"/>
    <w:multiLevelType w:val="hybridMultilevel"/>
    <w:tmpl w:val="2B0AA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AD10528"/>
    <w:multiLevelType w:val="hybridMultilevel"/>
    <w:tmpl w:val="84C4E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6"/>
  </w:num>
  <w:num w:numId="4">
    <w:abstractNumId w:val="5"/>
  </w:num>
  <w:num w:numId="5">
    <w:abstractNumId w:val="4"/>
  </w:num>
  <w:num w:numId="6">
    <w:abstractNumId w:val="8"/>
  </w:num>
  <w:num w:numId="7">
    <w:abstractNumId w:val="2"/>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Setting w:name="compatibilityMode" w:uri="http://schemas.microsoft.com/office/word" w:val="12"/>
  </w:compat>
  <w:rsids>
    <w:rsidRoot w:val="0083761D"/>
    <w:rsid w:val="00030CAB"/>
    <w:rsid w:val="000A30A1"/>
    <w:rsid w:val="000D4827"/>
    <w:rsid w:val="00172775"/>
    <w:rsid w:val="00180A13"/>
    <w:rsid w:val="001924C1"/>
    <w:rsid w:val="00192ECD"/>
    <w:rsid w:val="001A1C18"/>
    <w:rsid w:val="001D488A"/>
    <w:rsid w:val="00211907"/>
    <w:rsid w:val="00304D3B"/>
    <w:rsid w:val="0036259B"/>
    <w:rsid w:val="00486CC3"/>
    <w:rsid w:val="00516C3C"/>
    <w:rsid w:val="0056559E"/>
    <w:rsid w:val="00664774"/>
    <w:rsid w:val="006F02DD"/>
    <w:rsid w:val="007464EF"/>
    <w:rsid w:val="00787A4D"/>
    <w:rsid w:val="007A20F4"/>
    <w:rsid w:val="0083761D"/>
    <w:rsid w:val="00906569"/>
    <w:rsid w:val="00932CD8"/>
    <w:rsid w:val="009B76A1"/>
    <w:rsid w:val="00A51B27"/>
    <w:rsid w:val="00AB5B6B"/>
    <w:rsid w:val="00AC6A95"/>
    <w:rsid w:val="00AE4163"/>
    <w:rsid w:val="00B4741B"/>
    <w:rsid w:val="00C722AA"/>
    <w:rsid w:val="00D204FD"/>
    <w:rsid w:val="00DD7D61"/>
    <w:rsid w:val="00E1328E"/>
    <w:rsid w:val="00E868F6"/>
    <w:rsid w:val="00EA05AF"/>
    <w:rsid w:val="00EB3F10"/>
    <w:rsid w:val="00EC39F6"/>
    <w:rsid w:val="00F00450"/>
    <w:rsid w:val="00F523B7"/>
    <w:rsid w:val="00F90D89"/>
    <w:rsid w:val="00F966FC"/>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FBB1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0A7C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51B27"/>
    <w:pPr>
      <w:widowControl w:val="0"/>
      <w:autoSpaceDE w:val="0"/>
      <w:autoSpaceDN w:val="0"/>
      <w:adjustRightInd w:val="0"/>
    </w:pPr>
    <w:rPr>
      <w:rFonts w:ascii="GillSans" w:eastAsia="Times New Roman" w:hAnsi="GillSans" w:cs="GillSans"/>
      <w:color w:val="000000"/>
    </w:rPr>
  </w:style>
  <w:style w:type="paragraph" w:customStyle="1" w:styleId="CM3">
    <w:name w:val="CM3"/>
    <w:basedOn w:val="Default"/>
    <w:next w:val="Default"/>
    <w:uiPriority w:val="99"/>
    <w:rsid w:val="00A51B27"/>
    <w:rPr>
      <w:rFonts w:cs="Times New Roman"/>
      <w:color w:val="auto"/>
    </w:rPr>
  </w:style>
  <w:style w:type="paragraph" w:styleId="ListParagraph">
    <w:name w:val="List Paragraph"/>
    <w:basedOn w:val="Normal"/>
    <w:uiPriority w:val="34"/>
    <w:qFormat/>
    <w:rsid w:val="00A51B27"/>
    <w:pPr>
      <w:ind w:left="720"/>
      <w:contextualSpacing/>
    </w:pPr>
    <w:rPr>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7</Pages>
  <Words>1216</Words>
  <Characters>6936</Characters>
  <Application>Microsoft Macintosh Word</Application>
  <DocSecurity>0</DocSecurity>
  <Lines>57</Lines>
  <Paragraphs>16</Paragraphs>
  <ScaleCrop>false</ScaleCrop>
  <Company>TASIS</Company>
  <LinksUpToDate>false</LinksUpToDate>
  <CharactersWithSpaces>8136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Nixon</dc:creator>
  <cp:keywords/>
  <cp:lastModifiedBy>David Jepson</cp:lastModifiedBy>
  <cp:revision>16</cp:revision>
  <cp:lastPrinted>2011-03-10T11:42:00Z</cp:lastPrinted>
  <dcterms:created xsi:type="dcterms:W3CDTF">2010-12-09T14:37:00Z</dcterms:created>
  <dcterms:modified xsi:type="dcterms:W3CDTF">2015-11-28T04:43:00Z</dcterms:modified>
</cp:coreProperties>
</file>