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6D6C6"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303A3DC7" w14:textId="77777777" w:rsidR="00486CC3" w:rsidRPr="00A51B27" w:rsidRDefault="00486CC3" w:rsidP="00486CC3">
      <w:pPr>
        <w:jc w:val="center"/>
        <w:rPr>
          <w:rFonts w:ascii="GillSans-Bold" w:hAnsi="GillSans-Bold" w:cs="GillSans-Bold"/>
          <w:b/>
          <w:bCs/>
          <w:color w:val="0000FF"/>
          <w:sz w:val="48"/>
          <w:szCs w:val="48"/>
        </w:rPr>
      </w:pPr>
    </w:p>
    <w:p w14:paraId="3D66721B" w14:textId="5DB0C167" w:rsidR="00FA1A3B" w:rsidRPr="00FA1A3B" w:rsidRDefault="009A5664" w:rsidP="00FA1A3B">
      <w:pPr>
        <w:jc w:val="center"/>
        <w:rPr>
          <w:rFonts w:ascii="Gill Sans" w:eastAsia="Times New Roman" w:hAnsi="Gill Sans" w:cs="Times New Roman"/>
          <w:b/>
          <w:sz w:val="48"/>
          <w:lang w:val="en-GB"/>
        </w:rPr>
      </w:pPr>
      <w:r>
        <w:fldChar w:fldCharType="begin"/>
      </w:r>
      <w:r w:rsidR="006553D0">
        <w:instrText xml:space="preserve"> LINK </w:instrText>
      </w:r>
      <w:r w:rsidR="00FA1A3B">
        <w:instrText xml:space="preserve">Word.Document.12 "Curriculum Projects:English:AP_Eng_Lang:AP_Eng_Lang.docx"  </w:instrText>
      </w:r>
      <w:r w:rsidR="006553D0">
        <w:instrText xml:space="preserve">\a \f 0 \r </w:instrText>
      </w:r>
      <w:r w:rsidR="00FA1A3B">
        <w:fldChar w:fldCharType="separate"/>
      </w:r>
      <w:r w:rsidR="00FA1A3B" w:rsidRPr="00FA1A3B">
        <w:rPr>
          <w:rFonts w:ascii="Gill Sans" w:eastAsia="Times New Roman" w:hAnsi="Gill Sans" w:cs="Times New Roman"/>
          <w:b/>
          <w:sz w:val="48"/>
          <w:lang w:val="en-GB"/>
        </w:rPr>
        <w:t xml:space="preserve">Advanced Placement English Language and Composition     </w:t>
      </w:r>
    </w:p>
    <w:p w14:paraId="1E3459D7" w14:textId="77777777" w:rsidR="00FA1A3B" w:rsidRPr="00FA1A3B" w:rsidRDefault="00FA1A3B" w:rsidP="00FA1A3B">
      <w:pPr>
        <w:jc w:val="center"/>
        <w:rPr>
          <w:rFonts w:eastAsia="Times New Roman" w:cs="Times New Roman"/>
          <w:lang w:val="en-GB"/>
        </w:rPr>
      </w:pPr>
    </w:p>
    <w:p w14:paraId="59675363" w14:textId="77777777" w:rsidR="00FA1A3B" w:rsidRPr="00FA1A3B" w:rsidRDefault="00FA1A3B" w:rsidP="00FA1A3B">
      <w:pPr>
        <w:jc w:val="center"/>
        <w:rPr>
          <w:rFonts w:eastAsia="Times New Roman" w:cs="Times New Roman"/>
          <w:b/>
          <w:lang w:val="en-GB"/>
        </w:rPr>
      </w:pPr>
      <w:r w:rsidRPr="00FA1A3B">
        <w:rPr>
          <w:rFonts w:eastAsia="Times New Roman" w:cs="Times New Roman"/>
          <w:b/>
          <w:lang w:val="en-GB"/>
        </w:rPr>
        <w:t>Course Overview</w:t>
      </w:r>
    </w:p>
    <w:p w14:paraId="6BF6E556" w14:textId="77777777" w:rsidR="00FA1A3B" w:rsidRPr="00FA1A3B" w:rsidRDefault="00FA1A3B" w:rsidP="00FA1A3B">
      <w:pPr>
        <w:rPr>
          <w:rFonts w:eastAsia="Times New Roman" w:cs="Times New Roman"/>
          <w:lang w:val="en-GB"/>
        </w:rPr>
      </w:pPr>
      <w:r w:rsidRPr="00FA1A3B">
        <w:rPr>
          <w:rFonts w:eastAsia="Times New Roman" w:cs="Times New Roman"/>
          <w:lang w:val="en-GB"/>
        </w:rPr>
        <w:t xml:space="preserve">This course is for </w:t>
      </w:r>
      <w:proofErr w:type="gramStart"/>
      <w:r w:rsidRPr="00FA1A3B">
        <w:rPr>
          <w:rFonts w:eastAsia="Times New Roman" w:cs="Times New Roman"/>
          <w:lang w:val="en-GB"/>
        </w:rPr>
        <w:t>Junior</w:t>
      </w:r>
      <w:proofErr w:type="gramEnd"/>
      <w:r w:rsidRPr="00FA1A3B">
        <w:rPr>
          <w:rFonts w:eastAsia="Times New Roman" w:cs="Times New Roman"/>
          <w:lang w:val="en-GB"/>
        </w:rPr>
        <w:t xml:space="preserve"> students of superior ability who wish to take the AP Examination in English Language and Composition. As in the 11</w:t>
      </w:r>
      <w:r w:rsidRPr="00FA1A3B">
        <w:rPr>
          <w:rFonts w:eastAsia="Times New Roman" w:cs="Times New Roman"/>
          <w:vertAlign w:val="superscript"/>
          <w:lang w:val="en-GB"/>
        </w:rPr>
        <w:t>th</w:t>
      </w:r>
      <w:r w:rsidRPr="00FA1A3B">
        <w:rPr>
          <w:rFonts w:eastAsia="Times New Roman" w:cs="Times New Roman"/>
          <w:lang w:val="en-GB"/>
        </w:rPr>
        <w:t xml:space="preserve"> grade English course, students study the key writers and literary movements in American literature. They explore in depth major concepts and themes associated with a nation’s identity. They are grounded in the specific skills required for the AP exam, particularly through writing expository essays. Students are expected to hone those communication skills that have been established in previous English courses: careful and active reading, principles of effective analysis, presentation techniques, and effective writing.</w:t>
      </w:r>
    </w:p>
    <w:p w14:paraId="79C9156A" w14:textId="77777777" w:rsidR="00FA1A3B" w:rsidRPr="00FA1A3B" w:rsidRDefault="00FA1A3B" w:rsidP="00FA1A3B">
      <w:pPr>
        <w:rPr>
          <w:rFonts w:eastAsia="Times New Roman" w:cs="Times New Roman"/>
          <w:lang w:val="en-GB"/>
        </w:rPr>
      </w:pPr>
    </w:p>
    <w:p w14:paraId="32478968" w14:textId="77777777" w:rsidR="00FA1A3B" w:rsidRPr="00FA1A3B" w:rsidRDefault="00FA1A3B" w:rsidP="00FA1A3B">
      <w:pPr>
        <w:jc w:val="center"/>
        <w:rPr>
          <w:rFonts w:eastAsia="Times New Roman" w:cs="Times New Roman"/>
          <w:b/>
          <w:lang w:val="en-GB"/>
        </w:rPr>
      </w:pPr>
      <w:r w:rsidRPr="00FA1A3B">
        <w:rPr>
          <w:rFonts w:eastAsia="Times New Roman" w:cs="Times New Roman"/>
          <w:b/>
          <w:lang w:val="en-GB"/>
        </w:rPr>
        <w:t>Department Standards</w:t>
      </w:r>
    </w:p>
    <w:p w14:paraId="7D6F2508" w14:textId="77777777" w:rsidR="00FA1A3B" w:rsidRPr="00FA1A3B" w:rsidRDefault="00FA1A3B" w:rsidP="00FA1A3B">
      <w:pPr>
        <w:ind w:left="720"/>
        <w:contextualSpacing/>
        <w:rPr>
          <w:rFonts w:eastAsia="Times New Roman" w:cs="Times New Roman"/>
          <w:lang w:val="en-GB"/>
        </w:rPr>
      </w:pPr>
      <w:r w:rsidRPr="00FA1A3B">
        <w:rPr>
          <w:rFonts w:eastAsia="Times New Roman" w:cs="Times New Roman"/>
          <w:lang w:val="en-GB"/>
        </w:rPr>
        <w:t>Students will:</w:t>
      </w:r>
      <w:r w:rsidRPr="00FA1A3B">
        <w:rPr>
          <w:rFonts w:eastAsia="Times New Roman" w:cs="Times New Roman"/>
          <w:lang w:val="en-GB"/>
        </w:rPr>
        <w:br/>
        <w:t>1. Develop critical thinking skills that will encourage them to make connections between literature and both their own lives and other academic disciplines</w:t>
      </w:r>
      <w:proofErr w:type="gramStart"/>
      <w:r w:rsidRPr="00FA1A3B">
        <w:rPr>
          <w:rFonts w:eastAsia="Times New Roman" w:cs="Times New Roman"/>
          <w:lang w:val="en-GB"/>
        </w:rPr>
        <w:t>;</w:t>
      </w:r>
      <w:proofErr w:type="gramEnd"/>
      <w:r w:rsidRPr="00FA1A3B">
        <w:rPr>
          <w:rFonts w:eastAsia="Times New Roman" w:cs="Times New Roman"/>
          <w:lang w:val="en-GB"/>
        </w:rPr>
        <w:br/>
        <w:t>2. Develop an appreciation for literature through the comprehension and analysis of various genres</w:t>
      </w:r>
      <w:proofErr w:type="gramStart"/>
      <w:r w:rsidRPr="00FA1A3B">
        <w:rPr>
          <w:rFonts w:eastAsia="Times New Roman" w:cs="Times New Roman"/>
          <w:lang w:val="en-GB"/>
        </w:rPr>
        <w:t>;</w:t>
      </w:r>
      <w:proofErr w:type="gramEnd"/>
      <w:r w:rsidRPr="00FA1A3B">
        <w:rPr>
          <w:rFonts w:eastAsia="Times New Roman" w:cs="Times New Roman"/>
          <w:lang w:val="en-GB"/>
        </w:rPr>
        <w:br/>
        <w:t>3. Communicate their understanding and ideas effectively in a variety of written forms</w:t>
      </w:r>
      <w:proofErr w:type="gramStart"/>
      <w:r w:rsidRPr="00FA1A3B">
        <w:rPr>
          <w:rFonts w:eastAsia="Times New Roman" w:cs="Times New Roman"/>
          <w:lang w:val="en-GB"/>
        </w:rPr>
        <w:t>;</w:t>
      </w:r>
      <w:proofErr w:type="gramEnd"/>
      <w:r w:rsidRPr="00FA1A3B">
        <w:rPr>
          <w:rFonts w:eastAsia="Times New Roman" w:cs="Times New Roman"/>
          <w:lang w:val="en-GB"/>
        </w:rPr>
        <w:br/>
        <w:t xml:space="preserve">4. </w:t>
      </w:r>
      <w:proofErr w:type="gramStart"/>
      <w:r w:rsidRPr="00FA1A3B">
        <w:rPr>
          <w:rFonts w:eastAsia="Times New Roman" w:cs="Times New Roman"/>
          <w:lang w:val="en-GB"/>
        </w:rPr>
        <w:t>Articulate organized ideas through a variety of oral activities;</w:t>
      </w:r>
      <w:r w:rsidRPr="00FA1A3B">
        <w:rPr>
          <w:rFonts w:eastAsia="Times New Roman" w:cs="Times New Roman"/>
          <w:lang w:val="en-GB"/>
        </w:rPr>
        <w:br/>
        <w:t>5.</w:t>
      </w:r>
      <w:proofErr w:type="gramEnd"/>
      <w:r w:rsidRPr="00FA1A3B">
        <w:rPr>
          <w:rFonts w:eastAsia="Times New Roman" w:cs="Times New Roman"/>
          <w:lang w:val="en-GB"/>
        </w:rPr>
        <w:t xml:space="preserve"> Expand and strengthen their vocabularies to enhance their ability to understand and communicate;</w:t>
      </w:r>
      <w:r w:rsidRPr="00FA1A3B">
        <w:rPr>
          <w:rFonts w:eastAsia="Times New Roman" w:cs="Times New Roman"/>
          <w:lang w:val="en-GB"/>
        </w:rPr>
        <w:br/>
        <w:t xml:space="preserve">6 Learn and apply the standard conventions of the English language in both speaking and writing. </w:t>
      </w:r>
    </w:p>
    <w:p w14:paraId="2BECA456" w14:textId="77777777" w:rsidR="00FA1A3B" w:rsidRPr="00FA1A3B" w:rsidRDefault="00FA1A3B" w:rsidP="00FA1A3B">
      <w:pPr>
        <w:ind w:left="720"/>
        <w:contextualSpacing/>
        <w:rPr>
          <w:rFonts w:eastAsia="Times New Roman" w:cs="Times New Roman"/>
          <w:lang w:val="en-GB"/>
        </w:rPr>
      </w:pPr>
      <w:r w:rsidRPr="00FA1A3B">
        <w:rPr>
          <w:rFonts w:eastAsia="Times New Roman" w:cs="Times New Roman"/>
          <w:lang w:val="en-GB"/>
        </w:rPr>
        <w:t xml:space="preserve">7. Effectively analyse the rhetorical strategies the author uses to make an argument.                                                                                                                                 8. Create an argument that synthesizes at least three of the sources to support their thesis.                                                                                                                  </w:t>
      </w:r>
      <w:r w:rsidRPr="00FA1A3B">
        <w:rPr>
          <w:rFonts w:eastAsia="Times New Roman" w:cs="Times New Roman"/>
          <w:bCs/>
          <w:lang w:val="en-GB"/>
        </w:rPr>
        <w:t>9.</w:t>
      </w:r>
      <w:r w:rsidRPr="00FA1A3B">
        <w:rPr>
          <w:rFonts w:eastAsia="Times New Roman" w:cs="Times New Roman"/>
          <w:b/>
          <w:bCs/>
          <w:lang w:val="en-GB"/>
        </w:rPr>
        <w:t xml:space="preserve"> </w:t>
      </w:r>
      <w:r w:rsidRPr="00FA1A3B">
        <w:rPr>
          <w:rFonts w:eastAsia="Times New Roman" w:cs="Times New Roman"/>
          <w:lang w:val="en-GB"/>
        </w:rPr>
        <w:t xml:space="preserve"> Create an evidence-based argument that responds to a given topic. </w:t>
      </w:r>
    </w:p>
    <w:p w14:paraId="3069379B" w14:textId="77777777" w:rsidR="00FA1A3B" w:rsidRPr="00FA1A3B" w:rsidRDefault="00FA1A3B" w:rsidP="00FA1A3B">
      <w:pPr>
        <w:ind w:left="720"/>
        <w:contextualSpacing/>
        <w:rPr>
          <w:rFonts w:eastAsia="Times New Roman" w:cs="Times New Roman"/>
          <w:lang w:val="en-GB"/>
        </w:rPr>
      </w:pPr>
    </w:p>
    <w:p w14:paraId="4F871045" w14:textId="77777777" w:rsidR="00FA1A3B" w:rsidRPr="00FA1A3B" w:rsidRDefault="00FA1A3B" w:rsidP="00FA1A3B">
      <w:pPr>
        <w:rPr>
          <w:rFonts w:eastAsia="Times New Roman" w:cs="Times New Roman"/>
          <w:sz w:val="28"/>
          <w:szCs w:val="28"/>
          <w:lang w:val="en-GB"/>
        </w:rPr>
      </w:pPr>
      <w:r w:rsidRPr="00FA1A3B">
        <w:rPr>
          <w:rFonts w:eastAsia="Times New Roman" w:cs="Times New Roman"/>
          <w:sz w:val="28"/>
          <w:szCs w:val="28"/>
          <w:lang w:val="en-GB"/>
        </w:rPr>
        <w:t xml:space="preserve"> </w:t>
      </w:r>
    </w:p>
    <w:p w14:paraId="0B88148A" w14:textId="77777777" w:rsidR="00FA1A3B" w:rsidRPr="00FA1A3B" w:rsidRDefault="00FA1A3B" w:rsidP="00FA1A3B">
      <w:pPr>
        <w:ind w:left="720"/>
        <w:contextualSpacing/>
        <w:rPr>
          <w:rFonts w:eastAsia="Times New Roman" w:cs="Times New Roman"/>
          <w:lang w:val="en-GB"/>
        </w:rPr>
      </w:pPr>
    </w:p>
    <w:p w14:paraId="3952CB7E" w14:textId="474E5FB6" w:rsidR="00A51B27" w:rsidRDefault="009A5664" w:rsidP="00E94CA0">
      <w:pPr>
        <w:ind w:left="284" w:hanging="284"/>
      </w:pPr>
      <w:r>
        <w:fldChar w:fldCharType="end"/>
      </w:r>
      <w:r w:rsidR="00D57569">
        <w:t xml:space="preserve">    </w:t>
      </w:r>
    </w:p>
    <w:p w14:paraId="38557DD6" w14:textId="77777777" w:rsidR="006553D0" w:rsidRDefault="00A51B27" w:rsidP="00DC3C09">
      <w:pPr>
        <w:keepNext/>
        <w:pageBreakBefore/>
        <w:rPr>
          <w:color w:val="0000FF"/>
        </w:rPr>
      </w:pPr>
      <w:bookmarkStart w:id="1" w:name="Benchmarks"/>
      <w:r w:rsidRPr="00A51B27">
        <w:rPr>
          <w:b/>
          <w:color w:val="0000FF"/>
        </w:rPr>
        <w:lastRenderedPageBreak/>
        <w:t>Benchmarks</w:t>
      </w:r>
      <w:bookmarkEnd w:id="1"/>
      <w:r w:rsidRPr="00A51B27">
        <w:rPr>
          <w:color w:val="0000FF"/>
        </w:rPr>
        <w:t xml:space="preserve">: </w:t>
      </w:r>
    </w:p>
    <w:p w14:paraId="778E0F29" w14:textId="5BD85991" w:rsidR="00FA1A3B" w:rsidRPr="00FA1A3B" w:rsidRDefault="009A5664" w:rsidP="00FA1A3B">
      <w:pPr>
        <w:rPr>
          <w:rFonts w:ascii="Cambria" w:eastAsia="Times New Roman" w:hAnsi="Cambria" w:cs="Times New Roman"/>
          <w:color w:val="000000"/>
        </w:rPr>
      </w:pPr>
      <w:r>
        <w:fldChar w:fldCharType="begin"/>
      </w:r>
      <w:r w:rsidR="006553D0">
        <w:instrText xml:space="preserve"> LINK </w:instrText>
      </w:r>
      <w:r w:rsidR="00FA1A3B">
        <w:instrText xml:space="preserve">Word.Document.12 "Curriculum Projects:English:AP_Eng_Lang:AP_Eng_Lang_Benchmarks.docx"  </w:instrText>
      </w:r>
      <w:r w:rsidR="006553D0">
        <w:instrText xml:space="preserve">\a \f 0 \r </w:instrText>
      </w:r>
      <w:r w:rsidR="00FA1A3B">
        <w:fldChar w:fldCharType="separate"/>
      </w:r>
      <w:r w:rsidR="00FA1A3B" w:rsidRPr="00FA1A3B">
        <w:rPr>
          <w:rFonts w:ascii="Cambria" w:eastAsia="Times New Roman" w:hAnsi="Cambria" w:cs="Times New Roman"/>
          <w:color w:val="000000"/>
        </w:rPr>
        <w:t>1.  Students will understand and interpret texts in terms of specific literary and historical contexts.</w:t>
      </w:r>
    </w:p>
    <w:p w14:paraId="1FE89793" w14:textId="77777777" w:rsidR="00FA1A3B" w:rsidRPr="00FA1A3B" w:rsidRDefault="00FA1A3B" w:rsidP="00FA1A3B">
      <w:pPr>
        <w:rPr>
          <w:rFonts w:ascii="Cambria" w:eastAsia="Times New Roman" w:hAnsi="Cambria" w:cs="Times New Roman"/>
          <w:color w:val="000000"/>
        </w:rPr>
      </w:pPr>
    </w:p>
    <w:p w14:paraId="390BA9A9" w14:textId="77777777" w:rsidR="00FA1A3B" w:rsidRPr="00FA1A3B" w:rsidRDefault="00FA1A3B" w:rsidP="00FA1A3B">
      <w:pPr>
        <w:rPr>
          <w:rFonts w:ascii="Cambria" w:eastAsia="Times New Roman" w:hAnsi="Cambria" w:cs="Times New Roman"/>
          <w:color w:val="000000"/>
        </w:rPr>
      </w:pPr>
      <w:r w:rsidRPr="00FA1A3B">
        <w:rPr>
          <w:rFonts w:ascii="Cambria" w:eastAsia="Times New Roman" w:hAnsi="Cambria" w:cs="Times New Roman"/>
          <w:color w:val="000000"/>
        </w:rPr>
        <w:t xml:space="preserve">2.  Students will </w:t>
      </w:r>
      <w:r w:rsidRPr="00FA1A3B">
        <w:rPr>
          <w:rFonts w:ascii="Cambria" w:eastAsia="Times New Roman" w:hAnsi="Cambria" w:cs="Times New Roman"/>
          <w:color w:val="000000"/>
          <w:szCs w:val="20"/>
        </w:rPr>
        <w:t>demonstrate in writing and discussion maturity and sophistication in understanding of voice, diction, and tone in fiction, non-fiction, poetry, journalism, criticism, and in historical, political, or scientific writing.</w:t>
      </w:r>
    </w:p>
    <w:p w14:paraId="0F788845" w14:textId="77777777" w:rsidR="00FA1A3B" w:rsidRPr="00FA1A3B" w:rsidRDefault="00FA1A3B" w:rsidP="00FA1A3B">
      <w:pPr>
        <w:rPr>
          <w:rFonts w:ascii="Cambria" w:eastAsia="Times New Roman" w:hAnsi="Cambria" w:cs="Times New Roman"/>
          <w:color w:val="000000"/>
        </w:rPr>
      </w:pPr>
    </w:p>
    <w:p w14:paraId="1E108AAC" w14:textId="77777777" w:rsidR="00FA1A3B" w:rsidRPr="00FA1A3B" w:rsidRDefault="00FA1A3B" w:rsidP="00FA1A3B">
      <w:pPr>
        <w:rPr>
          <w:rFonts w:ascii="Cambria" w:eastAsia="Times New Roman" w:hAnsi="Cambria" w:cs="Times New Roman"/>
          <w:color w:val="000000"/>
        </w:rPr>
      </w:pPr>
      <w:r w:rsidRPr="00FA1A3B">
        <w:rPr>
          <w:rFonts w:ascii="Cambria" w:eastAsia="Times New Roman" w:hAnsi="Cambria" w:cs="Times New Roman"/>
          <w:color w:val="000000"/>
        </w:rPr>
        <w:t xml:space="preserve">3.  Students </w:t>
      </w:r>
      <w:r w:rsidRPr="00FA1A3B">
        <w:rPr>
          <w:rFonts w:ascii="Cambria" w:eastAsia="Times New Roman" w:hAnsi="Cambria" w:cs="Times New Roman"/>
          <w:color w:val="000000"/>
          <w:szCs w:val="20"/>
        </w:rPr>
        <w:t>will employ close reading skills to examine stylistic techniques such as diction, detail, syntax, imagery, point of view, and organization in order to analyze how textual style helps create meaning.</w:t>
      </w:r>
    </w:p>
    <w:p w14:paraId="7BA4A686" w14:textId="77777777" w:rsidR="00FA1A3B" w:rsidRPr="00FA1A3B" w:rsidRDefault="00FA1A3B" w:rsidP="00FA1A3B">
      <w:pPr>
        <w:rPr>
          <w:rFonts w:ascii="Cambria" w:eastAsia="Times New Roman" w:hAnsi="Cambria" w:cs="Times New Roman"/>
          <w:color w:val="000000"/>
        </w:rPr>
      </w:pPr>
    </w:p>
    <w:p w14:paraId="76954BCD" w14:textId="77777777" w:rsidR="00FA1A3B" w:rsidRPr="00FA1A3B" w:rsidRDefault="00FA1A3B" w:rsidP="00FA1A3B">
      <w:pPr>
        <w:rPr>
          <w:rFonts w:ascii="Cambria" w:eastAsia="Times New Roman" w:hAnsi="Cambria" w:cs="Times New Roman"/>
          <w:color w:val="000000"/>
        </w:rPr>
      </w:pPr>
      <w:r w:rsidRPr="00FA1A3B">
        <w:rPr>
          <w:rFonts w:ascii="Cambria" w:eastAsia="Times New Roman" w:hAnsi="Cambria" w:cs="Times New Roman"/>
          <w:color w:val="000000"/>
        </w:rPr>
        <w:t xml:space="preserve">4.  Students will read critically and respond to examples of American Literature with a focus on different literary movements. </w:t>
      </w:r>
    </w:p>
    <w:p w14:paraId="5889F1AE" w14:textId="77777777" w:rsidR="00FA1A3B" w:rsidRPr="00FA1A3B" w:rsidRDefault="00FA1A3B" w:rsidP="00FA1A3B">
      <w:pPr>
        <w:rPr>
          <w:rFonts w:ascii="Cambria" w:eastAsia="Times New Roman" w:hAnsi="Cambria" w:cs="Times New Roman"/>
          <w:color w:val="000000"/>
        </w:rPr>
      </w:pPr>
    </w:p>
    <w:p w14:paraId="3F0983F1" w14:textId="77777777" w:rsidR="00FA1A3B" w:rsidRPr="00FA1A3B" w:rsidRDefault="00FA1A3B" w:rsidP="00FA1A3B">
      <w:pPr>
        <w:rPr>
          <w:rFonts w:ascii="Cambria" w:eastAsia="Times New Roman" w:hAnsi="Cambria" w:cs="Times New Roman"/>
          <w:color w:val="000000"/>
        </w:rPr>
      </w:pPr>
      <w:r w:rsidRPr="00FA1A3B">
        <w:rPr>
          <w:rFonts w:ascii="Cambria" w:eastAsia="Times New Roman" w:hAnsi="Cambria" w:cs="Times New Roman"/>
          <w:color w:val="000000"/>
        </w:rPr>
        <w:t xml:space="preserve">5, 4 Students </w:t>
      </w:r>
      <w:r w:rsidRPr="00FA1A3B">
        <w:rPr>
          <w:rFonts w:ascii="Cambria" w:eastAsia="Times New Roman" w:hAnsi="Cambria" w:cs="Times New Roman"/>
          <w:color w:val="000000"/>
          <w:szCs w:val="20"/>
        </w:rPr>
        <w:t>will write coherent, effective essays that analyze the style and content of literary and other texts under specific time constraints.</w:t>
      </w:r>
    </w:p>
    <w:p w14:paraId="6B178552" w14:textId="77777777" w:rsidR="00FA1A3B" w:rsidRPr="00FA1A3B" w:rsidRDefault="00FA1A3B" w:rsidP="00FA1A3B">
      <w:pPr>
        <w:rPr>
          <w:rFonts w:ascii="Cambria" w:eastAsia="Times New Roman" w:hAnsi="Cambria" w:cs="Times New Roman"/>
          <w:color w:val="000000"/>
        </w:rPr>
      </w:pPr>
    </w:p>
    <w:p w14:paraId="006293A7" w14:textId="77777777" w:rsidR="00FA1A3B" w:rsidRPr="00FA1A3B" w:rsidRDefault="00FA1A3B" w:rsidP="00FA1A3B">
      <w:pPr>
        <w:rPr>
          <w:rFonts w:ascii="Cambria" w:eastAsia="Times New Roman" w:hAnsi="Cambria" w:cs="Times New Roman"/>
          <w:color w:val="000000"/>
        </w:rPr>
      </w:pPr>
      <w:r w:rsidRPr="00FA1A3B">
        <w:rPr>
          <w:rFonts w:ascii="Cambria" w:eastAsia="Times New Roman" w:hAnsi="Cambria" w:cs="Times New Roman"/>
          <w:color w:val="000000"/>
        </w:rPr>
        <w:t xml:space="preserve">6, Students will </w:t>
      </w:r>
      <w:r w:rsidRPr="00FA1A3B">
        <w:rPr>
          <w:rFonts w:ascii="Cambria" w:eastAsia="Times New Roman" w:hAnsi="Cambria" w:cs="Times New Roman"/>
          <w:color w:val="000000"/>
          <w:szCs w:val="20"/>
        </w:rPr>
        <w:t>formulate an opinion based on a chosen work of literature that results in an original, arguable thesis and write an effective composition in support of the thesis.</w:t>
      </w:r>
    </w:p>
    <w:p w14:paraId="60C720B1" w14:textId="77777777" w:rsidR="00FA1A3B" w:rsidRPr="00FA1A3B" w:rsidRDefault="00FA1A3B" w:rsidP="00FA1A3B">
      <w:pPr>
        <w:rPr>
          <w:rFonts w:ascii="Cambria" w:eastAsia="Times New Roman" w:hAnsi="Cambria" w:cs="Times New Roman"/>
          <w:color w:val="000000"/>
        </w:rPr>
      </w:pPr>
    </w:p>
    <w:p w14:paraId="523E1AE4" w14:textId="77777777" w:rsidR="00FA1A3B" w:rsidRPr="00FA1A3B" w:rsidRDefault="00FA1A3B" w:rsidP="00FA1A3B">
      <w:pPr>
        <w:rPr>
          <w:rFonts w:ascii="Cambria" w:eastAsia="Times New Roman" w:hAnsi="Cambria" w:cs="Times New Roman"/>
          <w:color w:val="000000"/>
        </w:rPr>
      </w:pPr>
      <w:r w:rsidRPr="00FA1A3B">
        <w:rPr>
          <w:rFonts w:ascii="Cambria" w:eastAsia="Times New Roman" w:hAnsi="Cambria" w:cs="Times New Roman"/>
          <w:color w:val="000000"/>
        </w:rPr>
        <w:t xml:space="preserve">7.  Students will </w:t>
      </w:r>
      <w:r w:rsidRPr="00FA1A3B">
        <w:rPr>
          <w:rFonts w:ascii="Cambria" w:eastAsia="Times New Roman" w:hAnsi="Cambria" w:cs="Times New Roman"/>
          <w:color w:val="000000"/>
          <w:szCs w:val="20"/>
        </w:rPr>
        <w:t>demonstrate increased rhetorical sophistication by participating in more challenging class discussions and oral presentations that encourage the students to articulate their point of view based on deeper understandings of various texts.</w:t>
      </w:r>
    </w:p>
    <w:p w14:paraId="339A76F8" w14:textId="77777777" w:rsidR="00FA1A3B" w:rsidRPr="00FA1A3B" w:rsidRDefault="00FA1A3B" w:rsidP="00FA1A3B">
      <w:pPr>
        <w:rPr>
          <w:rFonts w:ascii="Cambria" w:eastAsia="Times New Roman" w:hAnsi="Cambria" w:cs="Times New Roman"/>
          <w:color w:val="000000"/>
        </w:rPr>
      </w:pPr>
    </w:p>
    <w:p w14:paraId="47D2CF47" w14:textId="77777777" w:rsidR="00FA1A3B" w:rsidRPr="00FA1A3B" w:rsidRDefault="00FA1A3B" w:rsidP="00FA1A3B">
      <w:pPr>
        <w:rPr>
          <w:rFonts w:ascii="Cambria" w:eastAsia="Times New Roman" w:hAnsi="Cambria" w:cs="Times New Roman"/>
          <w:color w:val="000000"/>
        </w:rPr>
      </w:pPr>
      <w:r w:rsidRPr="00FA1A3B">
        <w:rPr>
          <w:rFonts w:ascii="Cambria" w:eastAsia="Times New Roman" w:hAnsi="Cambria" w:cs="Times New Roman"/>
          <w:color w:val="000000"/>
        </w:rPr>
        <w:t xml:space="preserve">8. Students will expand and strengthen vocabulary to enhance the ability to communicate meaning effectively in multiple contexts. </w:t>
      </w:r>
    </w:p>
    <w:p w14:paraId="7D669FB2" w14:textId="77777777" w:rsidR="00FA1A3B" w:rsidRPr="00FA1A3B" w:rsidRDefault="00FA1A3B" w:rsidP="00FA1A3B">
      <w:pPr>
        <w:rPr>
          <w:rFonts w:ascii="Cambria" w:eastAsia="Times New Roman" w:hAnsi="Cambria" w:cs="Times New Roman"/>
          <w:color w:val="000000"/>
        </w:rPr>
      </w:pPr>
    </w:p>
    <w:p w14:paraId="650965C0" w14:textId="77777777" w:rsidR="00FA1A3B" w:rsidRPr="00FA1A3B" w:rsidRDefault="00FA1A3B" w:rsidP="00FA1A3B">
      <w:pPr>
        <w:rPr>
          <w:rFonts w:ascii="Cambria" w:eastAsia="Times New Roman" w:hAnsi="Cambria" w:cs="Times New Roman"/>
          <w:color w:val="000000"/>
        </w:rPr>
      </w:pPr>
      <w:r w:rsidRPr="00FA1A3B">
        <w:rPr>
          <w:rFonts w:ascii="Cambria" w:eastAsia="Times New Roman" w:hAnsi="Cambria" w:cs="Times New Roman"/>
          <w:color w:val="000000"/>
        </w:rPr>
        <w:t>9.  Students will demonstrate an understanding of advanced vocabulary and grammatical concepts.</w:t>
      </w:r>
    </w:p>
    <w:p w14:paraId="34915AC8" w14:textId="77777777" w:rsidR="00FA1A3B" w:rsidRPr="00FA1A3B" w:rsidRDefault="00FA1A3B" w:rsidP="00FA1A3B">
      <w:pPr>
        <w:rPr>
          <w:rFonts w:ascii="Cambria" w:eastAsia="Times New Roman" w:hAnsi="Cambria" w:cs="Times New Roman"/>
          <w:color w:val="000000"/>
        </w:rPr>
      </w:pPr>
    </w:p>
    <w:p w14:paraId="475470F0" w14:textId="77777777" w:rsidR="00FA1A3B" w:rsidRPr="00FA1A3B" w:rsidRDefault="00FA1A3B" w:rsidP="00FA1A3B">
      <w:pPr>
        <w:rPr>
          <w:rFonts w:ascii="Cambria" w:eastAsia="Times New Roman" w:hAnsi="Cambria" w:cs="Times New Roman"/>
          <w:color w:val="000000"/>
        </w:rPr>
      </w:pPr>
      <w:r w:rsidRPr="00FA1A3B">
        <w:rPr>
          <w:rFonts w:ascii="Cambria" w:eastAsia="Times New Roman" w:hAnsi="Cambria" w:cs="Times New Roman"/>
          <w:color w:val="000000"/>
        </w:rPr>
        <w:t xml:space="preserve">10.  Students will </w:t>
      </w:r>
      <w:r w:rsidRPr="00FA1A3B">
        <w:rPr>
          <w:rFonts w:ascii="Cambria" w:eastAsia="Times New Roman" w:hAnsi="Cambria" w:cs="Times New Roman"/>
          <w:color w:val="000000"/>
          <w:szCs w:val="20"/>
        </w:rPr>
        <w:t xml:space="preserve">synthesize material from multiple sources (including graphic or visual arts) and incorporate it into a coherent and original argumentative essay that supports the student’s position.      </w:t>
      </w:r>
    </w:p>
    <w:p w14:paraId="36AC1455" w14:textId="77777777" w:rsidR="006553D0" w:rsidRDefault="009A5664" w:rsidP="00E94CA0">
      <w:r>
        <w:fldChar w:fldCharType="end"/>
      </w:r>
    </w:p>
    <w:p w14:paraId="0294D181" w14:textId="77777777" w:rsidR="00A51B27" w:rsidRPr="006553D0" w:rsidRDefault="00A51B27" w:rsidP="006553D0"/>
    <w:p w14:paraId="2236066D" w14:textId="77777777" w:rsidR="006553D0" w:rsidRDefault="00906569" w:rsidP="0056559E">
      <w:pPr>
        <w:keepNext/>
        <w:pageBreakBefore/>
        <w:rPr>
          <w:b/>
          <w:color w:val="0000FF"/>
        </w:rPr>
      </w:pPr>
      <w:bookmarkStart w:id="2" w:name="Performance_Indicators"/>
      <w:r w:rsidRPr="00030CAB">
        <w:rPr>
          <w:b/>
          <w:color w:val="0000FF"/>
        </w:rPr>
        <w:t>Performance Indicators</w:t>
      </w:r>
    </w:p>
    <w:p w14:paraId="74F7ABFF" w14:textId="18D2BAB5" w:rsidR="00FA1A3B" w:rsidRPr="00FA1A3B" w:rsidRDefault="009A5664" w:rsidP="00FA1A3B">
      <w:pPr>
        <w:rPr>
          <w:rFonts w:ascii="Cambria" w:eastAsia="Times New Roman" w:hAnsi="Cambria" w:cs="Times New Roman"/>
        </w:rPr>
      </w:pPr>
      <w:r>
        <w:fldChar w:fldCharType="begin"/>
      </w:r>
      <w:r w:rsidR="006553D0">
        <w:instrText xml:space="preserve"> LINK </w:instrText>
      </w:r>
      <w:r w:rsidR="00FA1A3B">
        <w:instrText xml:space="preserve">Word.Document.12 "Curriculum Projects:English:AP_Eng_Lang:AP_Eng_Lang_Performance_Indicators.docx"  </w:instrText>
      </w:r>
      <w:r w:rsidR="006553D0">
        <w:instrText xml:space="preserve">\a \f 0 \r </w:instrText>
      </w:r>
      <w:r w:rsidR="00FA1A3B">
        <w:fldChar w:fldCharType="separate"/>
      </w:r>
      <w:r w:rsidR="00FA1A3B" w:rsidRPr="00FA1A3B">
        <w:rPr>
          <w:rFonts w:ascii="Cambria" w:eastAsia="Times New Roman" w:hAnsi="Cambria" w:cs="Times New Roman"/>
        </w:rPr>
        <w:t xml:space="preserve">Students will display a detailed knowledge of and critical insights about the works studied       </w:t>
      </w:r>
    </w:p>
    <w:p w14:paraId="5C8E4055" w14:textId="77777777" w:rsidR="00FA1A3B" w:rsidRPr="00FA1A3B" w:rsidRDefault="00FA1A3B" w:rsidP="00FA1A3B">
      <w:pPr>
        <w:rPr>
          <w:rFonts w:ascii="Cambria" w:eastAsia="Times New Roman" w:hAnsi="Cambria" w:cs="Times New Roman"/>
        </w:rPr>
      </w:pPr>
    </w:p>
    <w:p w14:paraId="5846EFE5"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Students will generate an appropriate thematic comparison between multiple works and support it with relevant textual evidence</w:t>
      </w:r>
    </w:p>
    <w:p w14:paraId="346DF710" w14:textId="77777777" w:rsidR="00FA1A3B" w:rsidRPr="00FA1A3B" w:rsidRDefault="00FA1A3B" w:rsidP="00FA1A3B">
      <w:pPr>
        <w:rPr>
          <w:rFonts w:ascii="Cambria" w:eastAsia="Times New Roman" w:hAnsi="Cambria" w:cs="Times New Roman"/>
        </w:rPr>
      </w:pPr>
    </w:p>
    <w:p w14:paraId="79ABF69A"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Students will demonstrate an understanding of the meaning of new vocabulary words and will use them appropriately</w:t>
      </w:r>
    </w:p>
    <w:p w14:paraId="55207153" w14:textId="77777777" w:rsidR="00FA1A3B" w:rsidRPr="00FA1A3B" w:rsidRDefault="00FA1A3B" w:rsidP="00FA1A3B">
      <w:pPr>
        <w:rPr>
          <w:rFonts w:ascii="Cambria" w:eastAsia="Times New Roman" w:hAnsi="Cambria" w:cs="Times New Roman"/>
        </w:rPr>
      </w:pPr>
    </w:p>
    <w:p w14:paraId="58A84EE6"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Students will create a logical argument based on themes central to the text using relevant evidence to support their ideas</w:t>
      </w:r>
    </w:p>
    <w:p w14:paraId="4BE7ADE9" w14:textId="77777777" w:rsidR="00FA1A3B" w:rsidRPr="00FA1A3B" w:rsidRDefault="00FA1A3B" w:rsidP="00FA1A3B">
      <w:pPr>
        <w:rPr>
          <w:rFonts w:ascii="Cambria" w:eastAsia="Times New Roman" w:hAnsi="Cambria" w:cs="Times New Roman"/>
        </w:rPr>
      </w:pPr>
    </w:p>
    <w:p w14:paraId="1207B41D"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 xml:space="preserve">Students will analyze an author’s use of language, including literary and rhetorical devices </w:t>
      </w:r>
    </w:p>
    <w:p w14:paraId="18D26A37" w14:textId="77777777" w:rsidR="006553D0" w:rsidRDefault="009A5664" w:rsidP="00E94CA0">
      <w:r>
        <w:fldChar w:fldCharType="end"/>
      </w:r>
    </w:p>
    <w:p w14:paraId="5B417481" w14:textId="77777777" w:rsidR="00906569" w:rsidRPr="006553D0" w:rsidRDefault="00906569" w:rsidP="006553D0"/>
    <w:p w14:paraId="791F6ADD" w14:textId="77777777" w:rsidR="00A51B27" w:rsidRPr="00A51B27" w:rsidRDefault="00A51B27" w:rsidP="00DC3C09">
      <w:pPr>
        <w:keepNext/>
        <w:pageBreakBefore/>
        <w:rPr>
          <w:b/>
          <w:color w:val="0000FF"/>
        </w:rPr>
      </w:pPr>
      <w:bookmarkStart w:id="3" w:name="Assessments"/>
      <w:bookmarkEnd w:id="2"/>
      <w:r w:rsidRPr="00A51B27">
        <w:rPr>
          <w:b/>
          <w:color w:val="0000FF"/>
        </w:rPr>
        <w:t>Assessments</w:t>
      </w:r>
    </w:p>
    <w:bookmarkEnd w:id="3"/>
    <w:p w14:paraId="54A75B5B" w14:textId="1649242B" w:rsidR="00FA1A3B" w:rsidRPr="00FA1A3B" w:rsidRDefault="009A5664" w:rsidP="00FA1A3B">
      <w:pPr>
        <w:rPr>
          <w:rFonts w:ascii="Cambria" w:eastAsia="Times New Roman" w:hAnsi="Cambria" w:cs="Times New Roman"/>
        </w:rPr>
      </w:pPr>
      <w:r>
        <w:fldChar w:fldCharType="begin"/>
      </w:r>
      <w:r w:rsidR="006553D0">
        <w:instrText xml:space="preserve"> LINK </w:instrText>
      </w:r>
      <w:r w:rsidR="00FA1A3B">
        <w:instrText xml:space="preserve">Word.Document.12 "Curriculum Projects:English:AP_Eng_Lang:AP_Eng_Lang_Assessments.docx"  </w:instrText>
      </w:r>
      <w:r w:rsidR="006553D0">
        <w:instrText xml:space="preserve">\a \f 0 \r </w:instrText>
      </w:r>
      <w:r w:rsidR="00FA1A3B">
        <w:fldChar w:fldCharType="separate"/>
      </w:r>
      <w:r w:rsidR="00FA1A3B" w:rsidRPr="00FA1A3B">
        <w:rPr>
          <w:rFonts w:ascii="Cambria" w:eastAsia="Times New Roman" w:hAnsi="Cambria" w:cs="Times New Roman"/>
        </w:rPr>
        <w:t xml:space="preserve">- </w:t>
      </w:r>
      <w:proofErr w:type="gramStart"/>
      <w:r w:rsidR="00FA1A3B" w:rsidRPr="00FA1A3B">
        <w:rPr>
          <w:rFonts w:ascii="Cambria" w:eastAsia="Times New Roman" w:hAnsi="Cambria" w:cs="Times New Roman"/>
        </w:rPr>
        <w:t>vocabulary</w:t>
      </w:r>
      <w:proofErr w:type="gramEnd"/>
      <w:r w:rsidR="00FA1A3B" w:rsidRPr="00FA1A3B">
        <w:rPr>
          <w:rFonts w:ascii="Cambria" w:eastAsia="Times New Roman" w:hAnsi="Cambria" w:cs="Times New Roman"/>
        </w:rPr>
        <w:t xml:space="preserve"> quizzes (throughout the year)</w:t>
      </w:r>
    </w:p>
    <w:p w14:paraId="33688681"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 xml:space="preserve">- </w:t>
      </w:r>
      <w:proofErr w:type="gramStart"/>
      <w:r w:rsidRPr="00FA1A3B">
        <w:rPr>
          <w:rFonts w:ascii="Cambria" w:eastAsia="Times New Roman" w:hAnsi="Cambria" w:cs="Times New Roman"/>
        </w:rPr>
        <w:t>reading</w:t>
      </w:r>
      <w:proofErr w:type="gramEnd"/>
      <w:r w:rsidRPr="00FA1A3B">
        <w:rPr>
          <w:rFonts w:ascii="Cambria" w:eastAsia="Times New Roman" w:hAnsi="Cambria" w:cs="Times New Roman"/>
        </w:rPr>
        <w:t xml:space="preserve"> response journals (throughout the year)</w:t>
      </w:r>
    </w:p>
    <w:p w14:paraId="4BFCD18A"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 xml:space="preserve">- </w:t>
      </w:r>
      <w:proofErr w:type="gramStart"/>
      <w:r w:rsidRPr="00FA1A3B">
        <w:rPr>
          <w:rFonts w:ascii="Cambria" w:eastAsia="Times New Roman" w:hAnsi="Cambria" w:cs="Times New Roman"/>
        </w:rPr>
        <w:t>term</w:t>
      </w:r>
      <w:proofErr w:type="gramEnd"/>
      <w:r w:rsidRPr="00FA1A3B">
        <w:rPr>
          <w:rFonts w:ascii="Cambria" w:eastAsia="Times New Roman" w:hAnsi="Cambria" w:cs="Times New Roman"/>
        </w:rPr>
        <w:t xml:space="preserve"> quizzes (throughout the year)</w:t>
      </w:r>
    </w:p>
    <w:p w14:paraId="3CFF6A55"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 xml:space="preserve">- </w:t>
      </w:r>
      <w:proofErr w:type="gramStart"/>
      <w:r w:rsidRPr="00FA1A3B">
        <w:rPr>
          <w:rFonts w:ascii="Cambria" w:eastAsia="Times New Roman" w:hAnsi="Cambria" w:cs="Times New Roman"/>
        </w:rPr>
        <w:t>practice</w:t>
      </w:r>
      <w:proofErr w:type="gramEnd"/>
      <w:r w:rsidRPr="00FA1A3B">
        <w:rPr>
          <w:rFonts w:ascii="Cambria" w:eastAsia="Times New Roman" w:hAnsi="Cambria" w:cs="Times New Roman"/>
        </w:rPr>
        <w:t xml:space="preserve"> multiple choice (throughout the year)</w:t>
      </w:r>
    </w:p>
    <w:p w14:paraId="2D9F187F"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 xml:space="preserve">- </w:t>
      </w:r>
      <w:proofErr w:type="gramStart"/>
      <w:r w:rsidRPr="00FA1A3B">
        <w:rPr>
          <w:rFonts w:ascii="Cambria" w:eastAsia="Times New Roman" w:hAnsi="Cambria" w:cs="Times New Roman"/>
        </w:rPr>
        <w:t>class</w:t>
      </w:r>
      <w:proofErr w:type="gramEnd"/>
      <w:r w:rsidRPr="00FA1A3B">
        <w:rPr>
          <w:rFonts w:ascii="Cambria" w:eastAsia="Times New Roman" w:hAnsi="Cambria" w:cs="Times New Roman"/>
        </w:rPr>
        <w:t xml:space="preserve"> discussion (throughout the year)</w:t>
      </w:r>
    </w:p>
    <w:p w14:paraId="4B7B7CE7" w14:textId="77777777" w:rsidR="00FA1A3B" w:rsidRPr="00FA1A3B" w:rsidRDefault="00FA1A3B" w:rsidP="00FA1A3B">
      <w:pPr>
        <w:rPr>
          <w:rFonts w:ascii="Cambria" w:eastAsia="Times New Roman" w:hAnsi="Cambria" w:cs="Times New Roman"/>
        </w:rPr>
      </w:pPr>
    </w:p>
    <w:p w14:paraId="5B738FAB"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Quarter 1</w:t>
      </w:r>
    </w:p>
    <w:p w14:paraId="7B5B8695"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 xml:space="preserve">- </w:t>
      </w:r>
      <w:proofErr w:type="gramStart"/>
      <w:r w:rsidRPr="00FA1A3B">
        <w:rPr>
          <w:rFonts w:ascii="Cambria" w:eastAsia="Times New Roman" w:hAnsi="Cambria" w:cs="Times New Roman"/>
        </w:rPr>
        <w:t>written</w:t>
      </w:r>
      <w:proofErr w:type="gramEnd"/>
      <w:r w:rsidRPr="00FA1A3B">
        <w:rPr>
          <w:rFonts w:ascii="Cambria" w:eastAsia="Times New Roman" w:hAnsi="Cambria" w:cs="Times New Roman"/>
        </w:rPr>
        <w:t xml:space="preserve"> response to summer reading questions</w:t>
      </w:r>
    </w:p>
    <w:p w14:paraId="0146FED0"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 xml:space="preserve">- </w:t>
      </w:r>
      <w:proofErr w:type="gramStart"/>
      <w:r w:rsidRPr="00FA1A3B">
        <w:rPr>
          <w:rFonts w:ascii="Cambria" w:eastAsia="Times New Roman" w:hAnsi="Cambria" w:cs="Times New Roman"/>
        </w:rPr>
        <w:t>personal</w:t>
      </w:r>
      <w:proofErr w:type="gramEnd"/>
      <w:r w:rsidRPr="00FA1A3B">
        <w:rPr>
          <w:rFonts w:ascii="Cambria" w:eastAsia="Times New Roman" w:hAnsi="Cambria" w:cs="Times New Roman"/>
        </w:rPr>
        <w:t xml:space="preserve"> narrative</w:t>
      </w:r>
    </w:p>
    <w:p w14:paraId="1BAA2EA2"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 xml:space="preserve">- </w:t>
      </w:r>
      <w:proofErr w:type="gramStart"/>
      <w:r w:rsidRPr="00FA1A3B">
        <w:rPr>
          <w:rFonts w:ascii="Cambria" w:eastAsia="Times New Roman" w:hAnsi="Cambria" w:cs="Times New Roman"/>
        </w:rPr>
        <w:t>passage</w:t>
      </w:r>
      <w:proofErr w:type="gramEnd"/>
      <w:r w:rsidRPr="00FA1A3B">
        <w:rPr>
          <w:rFonts w:ascii="Cambria" w:eastAsia="Times New Roman" w:hAnsi="Cambria" w:cs="Times New Roman"/>
        </w:rPr>
        <w:t xml:space="preserve"> analysis of summer reading</w:t>
      </w:r>
    </w:p>
    <w:p w14:paraId="6ACBB1C0"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 xml:space="preserve">- </w:t>
      </w:r>
      <w:proofErr w:type="gramStart"/>
      <w:r w:rsidRPr="00FA1A3B">
        <w:rPr>
          <w:rFonts w:ascii="Cambria" w:eastAsia="Times New Roman" w:hAnsi="Cambria" w:cs="Times New Roman"/>
        </w:rPr>
        <w:t>in</w:t>
      </w:r>
      <w:proofErr w:type="gramEnd"/>
      <w:r w:rsidRPr="00FA1A3B">
        <w:rPr>
          <w:rFonts w:ascii="Cambria" w:eastAsia="Times New Roman" w:hAnsi="Cambria" w:cs="Times New Roman"/>
        </w:rPr>
        <w:t xml:space="preserve"> class rhetorical analysis essay</w:t>
      </w:r>
    </w:p>
    <w:p w14:paraId="236F013C"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 xml:space="preserve">- </w:t>
      </w:r>
      <w:proofErr w:type="gramStart"/>
      <w:r w:rsidRPr="00FA1A3B">
        <w:rPr>
          <w:rFonts w:ascii="Cambria" w:eastAsia="Times New Roman" w:hAnsi="Cambria" w:cs="Times New Roman"/>
        </w:rPr>
        <w:t>out</w:t>
      </w:r>
      <w:proofErr w:type="gramEnd"/>
      <w:r w:rsidRPr="00FA1A3B">
        <w:rPr>
          <w:rFonts w:ascii="Cambria" w:eastAsia="Times New Roman" w:hAnsi="Cambria" w:cs="Times New Roman"/>
        </w:rPr>
        <w:t xml:space="preserve"> of class rhetorical analysis essay</w:t>
      </w:r>
    </w:p>
    <w:p w14:paraId="748F1B02" w14:textId="77777777" w:rsidR="00FA1A3B" w:rsidRPr="00FA1A3B" w:rsidRDefault="00FA1A3B" w:rsidP="00FA1A3B">
      <w:pPr>
        <w:rPr>
          <w:rFonts w:ascii="Cambria" w:eastAsia="Times New Roman" w:hAnsi="Cambria" w:cs="Times New Roman"/>
        </w:rPr>
      </w:pPr>
    </w:p>
    <w:p w14:paraId="310C0F1E"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Quarter 2</w:t>
      </w:r>
    </w:p>
    <w:p w14:paraId="36ACC140"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 xml:space="preserve">- </w:t>
      </w:r>
      <w:proofErr w:type="gramStart"/>
      <w:r w:rsidRPr="00FA1A3B">
        <w:rPr>
          <w:rFonts w:ascii="Cambria" w:eastAsia="Times New Roman" w:hAnsi="Cambria" w:cs="Times New Roman"/>
        </w:rPr>
        <w:t>group</w:t>
      </w:r>
      <w:proofErr w:type="gramEnd"/>
      <w:r w:rsidRPr="00FA1A3B">
        <w:rPr>
          <w:rFonts w:ascii="Cambria" w:eastAsia="Times New Roman" w:hAnsi="Cambria" w:cs="Times New Roman"/>
        </w:rPr>
        <w:t xml:space="preserve"> presentations</w:t>
      </w:r>
    </w:p>
    <w:p w14:paraId="1C7E7571"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 xml:space="preserve">- </w:t>
      </w:r>
      <w:proofErr w:type="gramStart"/>
      <w:r w:rsidRPr="00FA1A3B">
        <w:rPr>
          <w:rFonts w:ascii="Cambria" w:eastAsia="Times New Roman" w:hAnsi="Cambria" w:cs="Times New Roman"/>
        </w:rPr>
        <w:t>in</w:t>
      </w:r>
      <w:proofErr w:type="gramEnd"/>
      <w:r w:rsidRPr="00FA1A3B">
        <w:rPr>
          <w:rFonts w:ascii="Cambria" w:eastAsia="Times New Roman" w:hAnsi="Cambria" w:cs="Times New Roman"/>
        </w:rPr>
        <w:t xml:space="preserve"> class argumentative essay</w:t>
      </w:r>
    </w:p>
    <w:p w14:paraId="3A6C2494"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 xml:space="preserve">- </w:t>
      </w:r>
      <w:proofErr w:type="gramStart"/>
      <w:r w:rsidRPr="00FA1A3B">
        <w:rPr>
          <w:rFonts w:ascii="Cambria" w:eastAsia="Times New Roman" w:hAnsi="Cambria" w:cs="Times New Roman"/>
        </w:rPr>
        <w:t>out</w:t>
      </w:r>
      <w:proofErr w:type="gramEnd"/>
      <w:r w:rsidRPr="00FA1A3B">
        <w:rPr>
          <w:rFonts w:ascii="Cambria" w:eastAsia="Times New Roman" w:hAnsi="Cambria" w:cs="Times New Roman"/>
        </w:rPr>
        <w:t xml:space="preserve"> of class argumentative/literary analysis essay</w:t>
      </w:r>
    </w:p>
    <w:p w14:paraId="61C401E7"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 xml:space="preserve">- </w:t>
      </w:r>
      <w:proofErr w:type="gramStart"/>
      <w:r w:rsidRPr="00FA1A3B">
        <w:rPr>
          <w:rFonts w:ascii="Cambria" w:eastAsia="Times New Roman" w:hAnsi="Cambria" w:cs="Times New Roman"/>
        </w:rPr>
        <w:t>mock</w:t>
      </w:r>
      <w:proofErr w:type="gramEnd"/>
      <w:r w:rsidRPr="00FA1A3B">
        <w:rPr>
          <w:rFonts w:ascii="Cambria" w:eastAsia="Times New Roman" w:hAnsi="Cambria" w:cs="Times New Roman"/>
        </w:rPr>
        <w:t xml:space="preserve"> AP-style semester exam</w:t>
      </w:r>
    </w:p>
    <w:p w14:paraId="3789E757" w14:textId="77777777" w:rsidR="00FA1A3B" w:rsidRPr="00FA1A3B" w:rsidRDefault="00FA1A3B" w:rsidP="00FA1A3B">
      <w:pPr>
        <w:rPr>
          <w:rFonts w:ascii="Cambria" w:eastAsia="Times New Roman" w:hAnsi="Cambria" w:cs="Times New Roman"/>
        </w:rPr>
      </w:pPr>
    </w:p>
    <w:p w14:paraId="407CC813"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Quarter 3</w:t>
      </w:r>
    </w:p>
    <w:p w14:paraId="0E146815"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 xml:space="preserve">- </w:t>
      </w:r>
      <w:proofErr w:type="gramStart"/>
      <w:r w:rsidRPr="00FA1A3B">
        <w:rPr>
          <w:rFonts w:ascii="Cambria" w:eastAsia="Times New Roman" w:hAnsi="Cambria" w:cs="Times New Roman"/>
        </w:rPr>
        <w:t>in</w:t>
      </w:r>
      <w:proofErr w:type="gramEnd"/>
      <w:r w:rsidRPr="00FA1A3B">
        <w:rPr>
          <w:rFonts w:ascii="Cambria" w:eastAsia="Times New Roman" w:hAnsi="Cambria" w:cs="Times New Roman"/>
        </w:rPr>
        <w:t xml:space="preserve"> class synthesis essay</w:t>
      </w:r>
    </w:p>
    <w:p w14:paraId="3FE9A5AD"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 xml:space="preserve">- </w:t>
      </w:r>
      <w:proofErr w:type="gramStart"/>
      <w:r w:rsidRPr="00FA1A3B">
        <w:rPr>
          <w:rFonts w:ascii="Cambria" w:eastAsia="Times New Roman" w:hAnsi="Cambria" w:cs="Times New Roman"/>
        </w:rPr>
        <w:t>in</w:t>
      </w:r>
      <w:proofErr w:type="gramEnd"/>
      <w:r w:rsidRPr="00FA1A3B">
        <w:rPr>
          <w:rFonts w:ascii="Cambria" w:eastAsia="Times New Roman" w:hAnsi="Cambria" w:cs="Times New Roman"/>
        </w:rPr>
        <w:t xml:space="preserve"> class rhetorical analysis</w:t>
      </w:r>
    </w:p>
    <w:p w14:paraId="0185B298"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 xml:space="preserve">- </w:t>
      </w:r>
      <w:proofErr w:type="gramStart"/>
      <w:r w:rsidRPr="00FA1A3B">
        <w:rPr>
          <w:rFonts w:ascii="Cambria" w:eastAsia="Times New Roman" w:hAnsi="Cambria" w:cs="Times New Roman"/>
        </w:rPr>
        <w:t>group</w:t>
      </w:r>
      <w:proofErr w:type="gramEnd"/>
      <w:r w:rsidRPr="00FA1A3B">
        <w:rPr>
          <w:rFonts w:ascii="Cambria" w:eastAsia="Times New Roman" w:hAnsi="Cambria" w:cs="Times New Roman"/>
        </w:rPr>
        <w:t xml:space="preserve"> presentations</w:t>
      </w:r>
    </w:p>
    <w:p w14:paraId="01213568" w14:textId="77777777" w:rsidR="00FA1A3B" w:rsidRPr="00FA1A3B" w:rsidRDefault="00FA1A3B" w:rsidP="00FA1A3B">
      <w:pPr>
        <w:rPr>
          <w:rFonts w:ascii="Cambria" w:eastAsia="Times New Roman" w:hAnsi="Cambria" w:cs="Times New Roman"/>
        </w:rPr>
      </w:pPr>
    </w:p>
    <w:p w14:paraId="720A957F"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Quarter 4</w:t>
      </w:r>
    </w:p>
    <w:p w14:paraId="1B160FC0"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 xml:space="preserve">- </w:t>
      </w:r>
      <w:proofErr w:type="gramStart"/>
      <w:r w:rsidRPr="00FA1A3B">
        <w:rPr>
          <w:rFonts w:ascii="Cambria" w:eastAsia="Times New Roman" w:hAnsi="Cambria" w:cs="Times New Roman"/>
        </w:rPr>
        <w:t>research</w:t>
      </w:r>
      <w:proofErr w:type="gramEnd"/>
      <w:r w:rsidRPr="00FA1A3B">
        <w:rPr>
          <w:rFonts w:ascii="Cambria" w:eastAsia="Times New Roman" w:hAnsi="Cambria" w:cs="Times New Roman"/>
        </w:rPr>
        <w:t xml:space="preserve"> paper – revised synthesis essay</w:t>
      </w:r>
    </w:p>
    <w:p w14:paraId="3867058D"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 xml:space="preserve">- </w:t>
      </w:r>
      <w:proofErr w:type="gramStart"/>
      <w:r w:rsidRPr="00FA1A3B">
        <w:rPr>
          <w:rFonts w:ascii="Cambria" w:eastAsia="Times New Roman" w:hAnsi="Cambria" w:cs="Times New Roman"/>
        </w:rPr>
        <w:t>mock</w:t>
      </w:r>
      <w:proofErr w:type="gramEnd"/>
      <w:r w:rsidRPr="00FA1A3B">
        <w:rPr>
          <w:rFonts w:ascii="Cambria" w:eastAsia="Times New Roman" w:hAnsi="Cambria" w:cs="Times New Roman"/>
        </w:rPr>
        <w:t xml:space="preserve"> AP exam</w:t>
      </w:r>
    </w:p>
    <w:p w14:paraId="634CD307"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 AP exam</w:t>
      </w:r>
    </w:p>
    <w:p w14:paraId="485BA7B7" w14:textId="77777777" w:rsidR="006553D0" w:rsidRDefault="00FA1A3B" w:rsidP="00E94CA0">
      <w:r w:rsidRPr="00FA1A3B">
        <w:rPr>
          <w:rFonts w:ascii="Cambria" w:eastAsia="Times New Roman" w:hAnsi="Cambria" w:cs="Times New Roman"/>
        </w:rPr>
        <w:t xml:space="preserve">- </w:t>
      </w:r>
      <w:proofErr w:type="gramStart"/>
      <w:r w:rsidRPr="00FA1A3B">
        <w:rPr>
          <w:rFonts w:ascii="Cambria" w:eastAsia="Times New Roman" w:hAnsi="Cambria" w:cs="Times New Roman"/>
        </w:rPr>
        <w:t>personal</w:t>
      </w:r>
      <w:proofErr w:type="gramEnd"/>
      <w:r w:rsidRPr="00FA1A3B">
        <w:rPr>
          <w:rFonts w:ascii="Cambria" w:eastAsia="Times New Roman" w:hAnsi="Cambria" w:cs="Times New Roman"/>
        </w:rPr>
        <w:t xml:space="preserve"> narratives – college essays</w:t>
      </w:r>
      <w:r w:rsidR="009A5664">
        <w:fldChar w:fldCharType="end"/>
      </w:r>
    </w:p>
    <w:p w14:paraId="7F3DE94C" w14:textId="77777777" w:rsidR="00A51B27" w:rsidRDefault="00A51B27" w:rsidP="006553D0"/>
    <w:p w14:paraId="052C164D" w14:textId="77777777" w:rsidR="00E1328E" w:rsidRPr="00A772CE" w:rsidRDefault="00E1328E" w:rsidP="00DC3C09">
      <w:pPr>
        <w:keepNext/>
        <w:rPr>
          <w:b/>
          <w:color w:val="FF0000"/>
        </w:rPr>
      </w:pPr>
      <w:bookmarkStart w:id="4" w:name="Core_Topics"/>
      <w:r w:rsidRPr="00A772CE">
        <w:rPr>
          <w:b/>
          <w:color w:val="FF0000"/>
        </w:rPr>
        <w:t>Core Topics</w:t>
      </w:r>
    </w:p>
    <w:bookmarkEnd w:id="4"/>
    <w:p w14:paraId="4156EE1E" w14:textId="750EDEB0" w:rsidR="00FA1A3B" w:rsidRPr="00FA1A3B" w:rsidRDefault="009A5664" w:rsidP="00FA1A3B">
      <w:pPr>
        <w:rPr>
          <w:rFonts w:ascii="Cambria" w:eastAsia="Times New Roman" w:hAnsi="Cambria" w:cs="Times New Roman"/>
        </w:rPr>
      </w:pPr>
      <w:r>
        <w:fldChar w:fldCharType="begin"/>
      </w:r>
      <w:r w:rsidR="006553D0">
        <w:instrText xml:space="preserve"> LINK </w:instrText>
      </w:r>
      <w:r w:rsidR="00FA1A3B">
        <w:instrText xml:space="preserve">Word.Document.12 "Curriculum Projects:English:AP_Eng_Lang:AP_Eng_Lang_Core_Topics.docx"  </w:instrText>
      </w:r>
      <w:r w:rsidR="006553D0">
        <w:instrText xml:space="preserve">\a \f 0 \r </w:instrText>
      </w:r>
      <w:r w:rsidR="00FA1A3B">
        <w:fldChar w:fldCharType="separate"/>
      </w:r>
      <w:r w:rsidR="00FA1A3B" w:rsidRPr="00FA1A3B">
        <w:rPr>
          <w:rFonts w:ascii="Cambria" w:eastAsia="Times New Roman" w:hAnsi="Cambria" w:cs="Times New Roman"/>
        </w:rPr>
        <w:t>- Vocabulary development (throughout the year)</w:t>
      </w:r>
    </w:p>
    <w:p w14:paraId="3EF9C42C"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 Argumentative and analytical writing (throughout the year)</w:t>
      </w:r>
    </w:p>
    <w:p w14:paraId="0EE7AC92"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 Analytical reading (throughout the year)</w:t>
      </w:r>
    </w:p>
    <w:p w14:paraId="68D415AF"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 Rhetoric (throughout the year)</w:t>
      </w:r>
    </w:p>
    <w:p w14:paraId="2B50C0B4" w14:textId="77777777" w:rsidR="00FA1A3B" w:rsidRPr="00FA1A3B" w:rsidRDefault="00FA1A3B" w:rsidP="00FA1A3B">
      <w:pPr>
        <w:rPr>
          <w:rFonts w:ascii="Cambria" w:eastAsia="Times New Roman" w:hAnsi="Cambria" w:cs="Times New Roman"/>
        </w:rPr>
      </w:pPr>
    </w:p>
    <w:p w14:paraId="53FD82F8"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Quarter 1</w:t>
      </w:r>
    </w:p>
    <w:p w14:paraId="3F964C2B" w14:textId="77777777" w:rsidR="00FA1A3B" w:rsidRPr="00FA1A3B" w:rsidRDefault="00FA1A3B" w:rsidP="00FA1A3B">
      <w:pPr>
        <w:numPr>
          <w:ilvl w:val="0"/>
          <w:numId w:val="9"/>
        </w:numPr>
        <w:contextualSpacing/>
        <w:rPr>
          <w:rFonts w:ascii="Cambria" w:eastAsia="Times New Roman" w:hAnsi="Cambria" w:cs="Times New Roman"/>
        </w:rPr>
      </w:pPr>
      <w:r w:rsidRPr="00FA1A3B">
        <w:rPr>
          <w:rFonts w:ascii="Cambria" w:eastAsia="Times New Roman" w:hAnsi="Cambria" w:cs="Times New Roman"/>
        </w:rPr>
        <w:t>Memoir writing</w:t>
      </w:r>
    </w:p>
    <w:p w14:paraId="03F4F2EE" w14:textId="77777777" w:rsidR="00FA1A3B" w:rsidRPr="00FA1A3B" w:rsidRDefault="00FA1A3B" w:rsidP="00FA1A3B">
      <w:pPr>
        <w:numPr>
          <w:ilvl w:val="0"/>
          <w:numId w:val="9"/>
        </w:numPr>
        <w:contextualSpacing/>
        <w:rPr>
          <w:rFonts w:ascii="Cambria" w:eastAsia="Times New Roman" w:hAnsi="Cambria" w:cs="Times New Roman"/>
        </w:rPr>
      </w:pPr>
      <w:r w:rsidRPr="00FA1A3B">
        <w:rPr>
          <w:rFonts w:ascii="Cambria" w:eastAsia="Times New Roman" w:hAnsi="Cambria" w:cs="Times New Roman"/>
        </w:rPr>
        <w:t>Puritans and colonial American literature</w:t>
      </w:r>
    </w:p>
    <w:p w14:paraId="671837C0" w14:textId="77777777" w:rsidR="00FA1A3B" w:rsidRPr="00FA1A3B" w:rsidRDefault="00FA1A3B" w:rsidP="00FA1A3B">
      <w:pPr>
        <w:numPr>
          <w:ilvl w:val="0"/>
          <w:numId w:val="9"/>
        </w:numPr>
        <w:contextualSpacing/>
        <w:rPr>
          <w:rFonts w:ascii="Cambria" w:eastAsia="Times New Roman" w:hAnsi="Cambria" w:cs="Times New Roman"/>
        </w:rPr>
      </w:pPr>
      <w:r w:rsidRPr="00FA1A3B">
        <w:rPr>
          <w:rFonts w:ascii="Cambria" w:eastAsia="Times New Roman" w:hAnsi="Cambria" w:cs="Times New Roman"/>
        </w:rPr>
        <w:t>Age of Reason and Revolutionary literature</w:t>
      </w:r>
    </w:p>
    <w:p w14:paraId="271FAFCC" w14:textId="77777777" w:rsidR="00FA1A3B" w:rsidRPr="00FA1A3B" w:rsidRDefault="00FA1A3B" w:rsidP="00FA1A3B">
      <w:pPr>
        <w:numPr>
          <w:ilvl w:val="0"/>
          <w:numId w:val="9"/>
        </w:numPr>
        <w:contextualSpacing/>
        <w:rPr>
          <w:rFonts w:ascii="Cambria" w:eastAsia="Times New Roman" w:hAnsi="Cambria" w:cs="Times New Roman"/>
        </w:rPr>
      </w:pPr>
      <w:r w:rsidRPr="00FA1A3B">
        <w:rPr>
          <w:rFonts w:ascii="Cambria" w:eastAsia="Times New Roman" w:hAnsi="Cambria" w:cs="Times New Roman"/>
        </w:rPr>
        <w:t>Rhetorical analysis</w:t>
      </w:r>
    </w:p>
    <w:p w14:paraId="05A7DFEF" w14:textId="77777777" w:rsidR="00FA1A3B" w:rsidRPr="00FA1A3B" w:rsidRDefault="00FA1A3B" w:rsidP="00FA1A3B">
      <w:pPr>
        <w:rPr>
          <w:rFonts w:ascii="Cambria" w:eastAsia="Times New Roman" w:hAnsi="Cambria" w:cs="Times New Roman"/>
        </w:rPr>
      </w:pPr>
    </w:p>
    <w:p w14:paraId="1446777E"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Quarter 2</w:t>
      </w:r>
    </w:p>
    <w:p w14:paraId="6E62E1EE" w14:textId="77777777" w:rsidR="00FA1A3B" w:rsidRPr="00FA1A3B" w:rsidRDefault="00FA1A3B" w:rsidP="00FA1A3B">
      <w:pPr>
        <w:numPr>
          <w:ilvl w:val="0"/>
          <w:numId w:val="9"/>
        </w:numPr>
        <w:contextualSpacing/>
        <w:rPr>
          <w:rFonts w:ascii="Cambria" w:eastAsia="Times New Roman" w:hAnsi="Cambria" w:cs="Times New Roman"/>
        </w:rPr>
      </w:pPr>
      <w:r w:rsidRPr="00FA1A3B">
        <w:rPr>
          <w:rFonts w:ascii="Cambria" w:eastAsia="Times New Roman" w:hAnsi="Cambria" w:cs="Times New Roman"/>
        </w:rPr>
        <w:t>Transcendentalism</w:t>
      </w:r>
    </w:p>
    <w:p w14:paraId="62825A66" w14:textId="77777777" w:rsidR="00FA1A3B" w:rsidRPr="00FA1A3B" w:rsidRDefault="00FA1A3B" w:rsidP="00FA1A3B">
      <w:pPr>
        <w:numPr>
          <w:ilvl w:val="0"/>
          <w:numId w:val="9"/>
        </w:numPr>
        <w:contextualSpacing/>
        <w:rPr>
          <w:rFonts w:ascii="Cambria" w:eastAsia="Times New Roman" w:hAnsi="Cambria" w:cs="Times New Roman"/>
        </w:rPr>
      </w:pPr>
      <w:r w:rsidRPr="00FA1A3B">
        <w:rPr>
          <w:rFonts w:ascii="Cambria" w:eastAsia="Times New Roman" w:hAnsi="Cambria" w:cs="Times New Roman"/>
        </w:rPr>
        <w:t>Romanticism and anti-Transcendentalism</w:t>
      </w:r>
    </w:p>
    <w:p w14:paraId="3DD2ED78" w14:textId="77777777" w:rsidR="00FA1A3B" w:rsidRPr="00FA1A3B" w:rsidRDefault="00FA1A3B" w:rsidP="00FA1A3B">
      <w:pPr>
        <w:numPr>
          <w:ilvl w:val="0"/>
          <w:numId w:val="9"/>
        </w:numPr>
        <w:contextualSpacing/>
        <w:rPr>
          <w:rFonts w:ascii="Cambria" w:eastAsia="Times New Roman" w:hAnsi="Cambria" w:cs="Times New Roman"/>
        </w:rPr>
      </w:pPr>
      <w:r w:rsidRPr="00FA1A3B">
        <w:rPr>
          <w:rFonts w:ascii="Cambria" w:eastAsia="Times New Roman" w:hAnsi="Cambria" w:cs="Times New Roman"/>
        </w:rPr>
        <w:t>Abolition and Suffragette writing</w:t>
      </w:r>
    </w:p>
    <w:p w14:paraId="5FECFC71" w14:textId="77777777" w:rsidR="00FA1A3B" w:rsidRPr="00FA1A3B" w:rsidRDefault="00FA1A3B" w:rsidP="00FA1A3B">
      <w:pPr>
        <w:numPr>
          <w:ilvl w:val="0"/>
          <w:numId w:val="9"/>
        </w:numPr>
        <w:contextualSpacing/>
        <w:rPr>
          <w:rFonts w:ascii="Cambria" w:eastAsia="Times New Roman" w:hAnsi="Cambria" w:cs="Times New Roman"/>
        </w:rPr>
      </w:pPr>
      <w:r w:rsidRPr="00FA1A3B">
        <w:rPr>
          <w:rFonts w:ascii="Cambria" w:eastAsia="Times New Roman" w:hAnsi="Cambria" w:cs="Times New Roman"/>
        </w:rPr>
        <w:t>Persuasive/argumentative writing</w:t>
      </w:r>
    </w:p>
    <w:p w14:paraId="219D71D0" w14:textId="77777777" w:rsidR="00FA1A3B" w:rsidRPr="00FA1A3B" w:rsidRDefault="00FA1A3B" w:rsidP="00FA1A3B">
      <w:pPr>
        <w:rPr>
          <w:rFonts w:ascii="Cambria" w:eastAsia="Times New Roman" w:hAnsi="Cambria" w:cs="Times New Roman"/>
        </w:rPr>
      </w:pPr>
    </w:p>
    <w:p w14:paraId="30240E95"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Quarter 3</w:t>
      </w:r>
    </w:p>
    <w:p w14:paraId="725031AF" w14:textId="77777777" w:rsidR="00FA1A3B" w:rsidRPr="00FA1A3B" w:rsidRDefault="00FA1A3B" w:rsidP="00FA1A3B">
      <w:pPr>
        <w:numPr>
          <w:ilvl w:val="0"/>
          <w:numId w:val="9"/>
        </w:numPr>
        <w:contextualSpacing/>
        <w:rPr>
          <w:rFonts w:ascii="Cambria" w:eastAsia="Times New Roman" w:hAnsi="Cambria" w:cs="Times New Roman"/>
        </w:rPr>
      </w:pPr>
      <w:r w:rsidRPr="00FA1A3B">
        <w:rPr>
          <w:rFonts w:ascii="Cambria" w:eastAsia="Times New Roman" w:hAnsi="Cambria" w:cs="Times New Roman"/>
        </w:rPr>
        <w:t>Realism</w:t>
      </w:r>
    </w:p>
    <w:p w14:paraId="098EF253" w14:textId="77777777" w:rsidR="00FA1A3B" w:rsidRPr="00FA1A3B" w:rsidRDefault="00FA1A3B" w:rsidP="00FA1A3B">
      <w:pPr>
        <w:numPr>
          <w:ilvl w:val="0"/>
          <w:numId w:val="9"/>
        </w:numPr>
        <w:contextualSpacing/>
        <w:rPr>
          <w:rFonts w:ascii="Cambria" w:eastAsia="Times New Roman" w:hAnsi="Cambria" w:cs="Times New Roman"/>
        </w:rPr>
      </w:pPr>
      <w:r w:rsidRPr="00FA1A3B">
        <w:rPr>
          <w:rFonts w:ascii="Cambria" w:eastAsia="Times New Roman" w:hAnsi="Cambria" w:cs="Times New Roman"/>
        </w:rPr>
        <w:t>Modernism</w:t>
      </w:r>
    </w:p>
    <w:p w14:paraId="4BF3156C" w14:textId="77777777" w:rsidR="00FA1A3B" w:rsidRPr="00FA1A3B" w:rsidRDefault="00FA1A3B" w:rsidP="00FA1A3B">
      <w:pPr>
        <w:numPr>
          <w:ilvl w:val="0"/>
          <w:numId w:val="9"/>
        </w:numPr>
        <w:contextualSpacing/>
        <w:rPr>
          <w:rFonts w:ascii="Cambria" w:eastAsia="Times New Roman" w:hAnsi="Cambria" w:cs="Times New Roman"/>
        </w:rPr>
      </w:pPr>
      <w:r w:rsidRPr="00FA1A3B">
        <w:rPr>
          <w:rFonts w:ascii="Cambria" w:eastAsia="Times New Roman" w:hAnsi="Cambria" w:cs="Times New Roman"/>
        </w:rPr>
        <w:t>Satire</w:t>
      </w:r>
    </w:p>
    <w:p w14:paraId="47899DB6" w14:textId="77777777" w:rsidR="00FA1A3B" w:rsidRPr="00FA1A3B" w:rsidRDefault="00FA1A3B" w:rsidP="00FA1A3B">
      <w:pPr>
        <w:numPr>
          <w:ilvl w:val="0"/>
          <w:numId w:val="9"/>
        </w:numPr>
        <w:contextualSpacing/>
        <w:rPr>
          <w:rFonts w:ascii="Cambria" w:eastAsia="Times New Roman" w:hAnsi="Cambria" w:cs="Times New Roman"/>
        </w:rPr>
      </w:pPr>
      <w:r w:rsidRPr="00FA1A3B">
        <w:rPr>
          <w:rFonts w:ascii="Cambria" w:eastAsia="Times New Roman" w:hAnsi="Cambria" w:cs="Times New Roman"/>
        </w:rPr>
        <w:t>Research</w:t>
      </w:r>
    </w:p>
    <w:p w14:paraId="057421EB" w14:textId="77777777" w:rsidR="00FA1A3B" w:rsidRPr="00FA1A3B" w:rsidRDefault="00FA1A3B" w:rsidP="00FA1A3B">
      <w:pPr>
        <w:numPr>
          <w:ilvl w:val="0"/>
          <w:numId w:val="9"/>
        </w:numPr>
        <w:contextualSpacing/>
        <w:rPr>
          <w:rFonts w:ascii="Cambria" w:eastAsia="Times New Roman" w:hAnsi="Cambria" w:cs="Times New Roman"/>
        </w:rPr>
      </w:pPr>
      <w:r w:rsidRPr="00FA1A3B">
        <w:rPr>
          <w:rFonts w:ascii="Cambria" w:eastAsia="Times New Roman" w:hAnsi="Cambria" w:cs="Times New Roman"/>
        </w:rPr>
        <w:t>Synthesis essay writing</w:t>
      </w:r>
    </w:p>
    <w:p w14:paraId="5345DCD5" w14:textId="77777777" w:rsidR="00FA1A3B" w:rsidRPr="00FA1A3B" w:rsidRDefault="00FA1A3B" w:rsidP="00FA1A3B">
      <w:pPr>
        <w:rPr>
          <w:rFonts w:ascii="Cambria" w:eastAsia="Times New Roman" w:hAnsi="Cambria" w:cs="Times New Roman"/>
        </w:rPr>
      </w:pPr>
    </w:p>
    <w:p w14:paraId="3A35B484" w14:textId="77777777" w:rsidR="00FA1A3B" w:rsidRPr="00FA1A3B" w:rsidRDefault="00FA1A3B" w:rsidP="00FA1A3B">
      <w:pPr>
        <w:rPr>
          <w:rFonts w:ascii="Cambria" w:eastAsia="Times New Roman" w:hAnsi="Cambria" w:cs="Times New Roman"/>
        </w:rPr>
      </w:pPr>
      <w:r w:rsidRPr="00FA1A3B">
        <w:rPr>
          <w:rFonts w:ascii="Cambria" w:eastAsia="Times New Roman" w:hAnsi="Cambria" w:cs="Times New Roman"/>
        </w:rPr>
        <w:t>Quarter 4</w:t>
      </w:r>
    </w:p>
    <w:p w14:paraId="395AFD53" w14:textId="77777777" w:rsidR="00FA1A3B" w:rsidRPr="00FA1A3B" w:rsidRDefault="00FA1A3B" w:rsidP="00FA1A3B">
      <w:pPr>
        <w:numPr>
          <w:ilvl w:val="0"/>
          <w:numId w:val="9"/>
        </w:numPr>
        <w:contextualSpacing/>
        <w:rPr>
          <w:rFonts w:ascii="Cambria" w:eastAsia="Times New Roman" w:hAnsi="Cambria" w:cs="Times New Roman"/>
        </w:rPr>
      </w:pPr>
      <w:r w:rsidRPr="00FA1A3B">
        <w:rPr>
          <w:rFonts w:ascii="Cambria" w:eastAsia="Times New Roman" w:hAnsi="Cambria" w:cs="Times New Roman"/>
        </w:rPr>
        <w:t>Post-Modernism</w:t>
      </w:r>
    </w:p>
    <w:p w14:paraId="72B53D07" w14:textId="77777777" w:rsidR="00FA1A3B" w:rsidRPr="00FA1A3B" w:rsidRDefault="00FA1A3B" w:rsidP="00FA1A3B">
      <w:pPr>
        <w:numPr>
          <w:ilvl w:val="0"/>
          <w:numId w:val="9"/>
        </w:numPr>
        <w:contextualSpacing/>
        <w:rPr>
          <w:rFonts w:ascii="Cambria" w:eastAsia="Times New Roman" w:hAnsi="Cambria" w:cs="Times New Roman"/>
        </w:rPr>
      </w:pPr>
      <w:r w:rsidRPr="00FA1A3B">
        <w:rPr>
          <w:rFonts w:ascii="Cambria" w:eastAsia="Times New Roman" w:hAnsi="Cambria" w:cs="Times New Roman"/>
        </w:rPr>
        <w:t>Research paper</w:t>
      </w:r>
    </w:p>
    <w:p w14:paraId="6786B9BB" w14:textId="75795045" w:rsidR="00A51B27" w:rsidRDefault="00FA1A3B" w:rsidP="00E94CA0">
      <w:r w:rsidRPr="00FA1A3B">
        <w:rPr>
          <w:rFonts w:ascii="Cambria" w:eastAsia="Times New Roman" w:hAnsi="Cambria" w:cs="Times New Roman"/>
        </w:rPr>
        <w:t>Personal narratives</w:t>
      </w:r>
      <w:r w:rsidR="009A5664">
        <w:fldChar w:fldCharType="end"/>
      </w:r>
      <w:r w:rsidR="00D4618E">
        <w:t xml:space="preserve"> </w:t>
      </w:r>
    </w:p>
    <w:p w14:paraId="3690269B" w14:textId="77777777" w:rsidR="006553D0" w:rsidRDefault="00AE4163" w:rsidP="00DC3C09">
      <w:pPr>
        <w:pStyle w:val="ListParagraph"/>
        <w:keepNext/>
        <w:pageBreakBefore/>
        <w:ind w:left="0"/>
        <w:rPr>
          <w:b/>
          <w:color w:val="FF0000"/>
        </w:rPr>
      </w:pPr>
      <w:r w:rsidRPr="000971E6">
        <w:rPr>
          <w:b/>
          <w:color w:val="FF0000"/>
        </w:rPr>
        <w:t>Specific Content</w:t>
      </w:r>
    </w:p>
    <w:p w14:paraId="24BE41F1" w14:textId="2FCBF56A" w:rsidR="00FA1A3B" w:rsidRPr="00FA1A3B" w:rsidRDefault="009A5664" w:rsidP="00FA1A3B">
      <w:pPr>
        <w:rPr>
          <w:rFonts w:eastAsia="Times New Roman" w:cs="Times New Roman"/>
          <w:b/>
        </w:rPr>
      </w:pPr>
      <w:r>
        <w:fldChar w:fldCharType="begin"/>
      </w:r>
      <w:r w:rsidR="006553D0">
        <w:instrText xml:space="preserve"> LINK </w:instrText>
      </w:r>
      <w:r w:rsidR="00FA1A3B">
        <w:instrText xml:space="preserve">Word.Document.12 "Curriculum Projects:English:AP_Eng_Lang:AP_Eng_Lang_Specific_Content.docx"  </w:instrText>
      </w:r>
      <w:r w:rsidR="006553D0">
        <w:instrText xml:space="preserve">\a \f 0 \r </w:instrText>
      </w:r>
      <w:r w:rsidR="00FA1A3B">
        <w:fldChar w:fldCharType="separate"/>
      </w:r>
      <w:r w:rsidR="00FA1A3B" w:rsidRPr="00FA1A3B">
        <w:rPr>
          <w:rFonts w:eastAsia="Times New Roman" w:cs="Times New Roman"/>
          <w:b/>
        </w:rPr>
        <w:t xml:space="preserve">Quarter 1    </w:t>
      </w:r>
    </w:p>
    <w:p w14:paraId="31F46F3A" w14:textId="77777777" w:rsidR="00FA1A3B" w:rsidRPr="00FA1A3B" w:rsidRDefault="00FA1A3B" w:rsidP="00FA1A3B">
      <w:pPr>
        <w:rPr>
          <w:rFonts w:eastAsia="Times New Roman" w:cs="Times New Roman"/>
        </w:rPr>
      </w:pPr>
      <w:r w:rsidRPr="00FA1A3B">
        <w:rPr>
          <w:rFonts w:eastAsia="Times New Roman" w:cs="Times New Roman"/>
        </w:rPr>
        <w:t>Define and investigate the concept of the “American Dream”</w:t>
      </w:r>
    </w:p>
    <w:p w14:paraId="095BD226" w14:textId="77777777" w:rsidR="00FA1A3B" w:rsidRPr="00FA1A3B" w:rsidRDefault="00FA1A3B" w:rsidP="00FA1A3B">
      <w:pPr>
        <w:rPr>
          <w:rFonts w:eastAsia="Times New Roman" w:cs="Times New Roman"/>
        </w:rPr>
      </w:pPr>
    </w:p>
    <w:p w14:paraId="2299B99F" w14:textId="77777777" w:rsidR="00FA1A3B" w:rsidRPr="00FA1A3B" w:rsidRDefault="00FA1A3B" w:rsidP="00FA1A3B">
      <w:pPr>
        <w:rPr>
          <w:rFonts w:eastAsia="Times New Roman" w:cs="Times New Roman"/>
        </w:rPr>
      </w:pPr>
      <w:r w:rsidRPr="00FA1A3B">
        <w:rPr>
          <w:rFonts w:eastAsia="Times New Roman" w:cs="Times New Roman"/>
        </w:rPr>
        <w:t>Examine what it means to be American</w:t>
      </w:r>
    </w:p>
    <w:p w14:paraId="7E72DCFA" w14:textId="77777777" w:rsidR="00FA1A3B" w:rsidRPr="00FA1A3B" w:rsidRDefault="00FA1A3B" w:rsidP="00FA1A3B">
      <w:pPr>
        <w:rPr>
          <w:rFonts w:eastAsia="Times New Roman" w:cs="Times New Roman"/>
        </w:rPr>
      </w:pPr>
    </w:p>
    <w:p w14:paraId="17946952" w14:textId="77777777" w:rsidR="00FA1A3B" w:rsidRPr="00FA1A3B" w:rsidRDefault="00FA1A3B" w:rsidP="00FA1A3B">
      <w:pPr>
        <w:rPr>
          <w:rFonts w:eastAsia="Times New Roman" w:cs="Times New Roman"/>
        </w:rPr>
      </w:pPr>
      <w:r w:rsidRPr="00FA1A3B">
        <w:rPr>
          <w:rFonts w:eastAsia="Times New Roman" w:cs="Times New Roman"/>
        </w:rPr>
        <w:t xml:space="preserve">Examine the components of the rhetorical triangle and their uses </w:t>
      </w:r>
    </w:p>
    <w:p w14:paraId="33992410" w14:textId="77777777" w:rsidR="00FA1A3B" w:rsidRPr="00FA1A3B" w:rsidRDefault="00FA1A3B" w:rsidP="00FA1A3B">
      <w:pPr>
        <w:rPr>
          <w:rFonts w:eastAsia="Times New Roman" w:cs="Times New Roman"/>
        </w:rPr>
      </w:pPr>
    </w:p>
    <w:p w14:paraId="15095946" w14:textId="77777777" w:rsidR="00FA1A3B" w:rsidRPr="00FA1A3B" w:rsidRDefault="00FA1A3B" w:rsidP="00FA1A3B">
      <w:pPr>
        <w:rPr>
          <w:rFonts w:eastAsia="Times New Roman" w:cs="Times New Roman"/>
        </w:rPr>
      </w:pPr>
      <w:r w:rsidRPr="00FA1A3B">
        <w:rPr>
          <w:rFonts w:eastAsia="Times New Roman" w:cs="Times New Roman"/>
        </w:rPr>
        <w:t>Define and identify key rhetorical strategies with the literature</w:t>
      </w:r>
    </w:p>
    <w:p w14:paraId="22B295A4" w14:textId="77777777" w:rsidR="00FA1A3B" w:rsidRPr="00FA1A3B" w:rsidRDefault="00FA1A3B" w:rsidP="00FA1A3B">
      <w:pPr>
        <w:rPr>
          <w:rFonts w:eastAsia="Times New Roman" w:cs="Times New Roman"/>
        </w:rPr>
      </w:pPr>
    </w:p>
    <w:p w14:paraId="38238BCC" w14:textId="77777777" w:rsidR="00FA1A3B" w:rsidRPr="00FA1A3B" w:rsidRDefault="00FA1A3B" w:rsidP="00FA1A3B">
      <w:pPr>
        <w:rPr>
          <w:rFonts w:eastAsia="Times New Roman" w:cs="Times New Roman"/>
        </w:rPr>
      </w:pPr>
      <w:r w:rsidRPr="00FA1A3B">
        <w:rPr>
          <w:rFonts w:eastAsia="Times New Roman" w:cs="Times New Roman"/>
        </w:rPr>
        <w:t>Introduce the historical factors that led to distinct styles of writing in the developing literary culture of the New World</w:t>
      </w:r>
    </w:p>
    <w:p w14:paraId="46B6D512" w14:textId="77777777" w:rsidR="00FA1A3B" w:rsidRPr="00FA1A3B" w:rsidRDefault="00FA1A3B" w:rsidP="00FA1A3B">
      <w:pPr>
        <w:rPr>
          <w:rFonts w:eastAsia="Times New Roman" w:cs="Times New Roman"/>
        </w:rPr>
      </w:pPr>
    </w:p>
    <w:p w14:paraId="6F18E3B6" w14:textId="77777777" w:rsidR="00FA1A3B" w:rsidRPr="00FA1A3B" w:rsidRDefault="00FA1A3B" w:rsidP="00FA1A3B">
      <w:pPr>
        <w:rPr>
          <w:rFonts w:eastAsia="Times New Roman" w:cs="Times New Roman"/>
        </w:rPr>
      </w:pPr>
      <w:r w:rsidRPr="00FA1A3B">
        <w:rPr>
          <w:rFonts w:eastAsia="Times New Roman" w:cs="Times New Roman"/>
        </w:rPr>
        <w:t>Begin to work on synthesis, expository and argumentative essay styles as required by AP curriculum</w:t>
      </w:r>
    </w:p>
    <w:p w14:paraId="28E4A498" w14:textId="77777777" w:rsidR="00FA1A3B" w:rsidRPr="00FA1A3B" w:rsidRDefault="00FA1A3B" w:rsidP="00FA1A3B">
      <w:pPr>
        <w:rPr>
          <w:rFonts w:eastAsia="Times New Roman" w:cs="Times New Roman"/>
        </w:rPr>
      </w:pPr>
    </w:p>
    <w:p w14:paraId="668B2F36" w14:textId="77777777" w:rsidR="00FA1A3B" w:rsidRPr="00FA1A3B" w:rsidRDefault="00FA1A3B" w:rsidP="00FA1A3B">
      <w:pPr>
        <w:rPr>
          <w:rFonts w:eastAsia="Times New Roman" w:cs="Times New Roman"/>
          <w:b/>
        </w:rPr>
      </w:pPr>
      <w:r w:rsidRPr="00FA1A3B">
        <w:rPr>
          <w:rFonts w:eastAsia="Times New Roman" w:cs="Times New Roman"/>
          <w:b/>
        </w:rPr>
        <w:t>Quarter 2</w:t>
      </w:r>
    </w:p>
    <w:p w14:paraId="049F1C36" w14:textId="77777777" w:rsidR="00FA1A3B" w:rsidRPr="00FA1A3B" w:rsidRDefault="00FA1A3B" w:rsidP="00FA1A3B">
      <w:pPr>
        <w:rPr>
          <w:rFonts w:eastAsia="Times New Roman" w:cs="Times New Roman"/>
        </w:rPr>
      </w:pPr>
      <w:r w:rsidRPr="00FA1A3B">
        <w:rPr>
          <w:rFonts w:eastAsia="Times New Roman" w:cs="Times New Roman"/>
        </w:rPr>
        <w:t>Introduce American Romanticism and the elements that make the movement unique</w:t>
      </w:r>
    </w:p>
    <w:p w14:paraId="670A052D" w14:textId="77777777" w:rsidR="00FA1A3B" w:rsidRPr="00FA1A3B" w:rsidRDefault="00FA1A3B" w:rsidP="00FA1A3B">
      <w:pPr>
        <w:rPr>
          <w:rFonts w:eastAsia="Times New Roman" w:cs="Times New Roman"/>
        </w:rPr>
      </w:pPr>
    </w:p>
    <w:p w14:paraId="06758D15" w14:textId="77777777" w:rsidR="00FA1A3B" w:rsidRPr="00FA1A3B" w:rsidRDefault="00FA1A3B" w:rsidP="00FA1A3B">
      <w:pPr>
        <w:rPr>
          <w:rFonts w:eastAsia="Times New Roman" w:cs="Times New Roman"/>
        </w:rPr>
      </w:pPr>
      <w:r w:rsidRPr="00FA1A3B">
        <w:rPr>
          <w:rFonts w:eastAsia="Times New Roman" w:cs="Times New Roman"/>
        </w:rPr>
        <w:t>Introduce elements of Transcendentalism and Anti-Transcendentalism</w:t>
      </w:r>
    </w:p>
    <w:p w14:paraId="66B20A29" w14:textId="77777777" w:rsidR="00FA1A3B" w:rsidRPr="00FA1A3B" w:rsidRDefault="00FA1A3B" w:rsidP="00FA1A3B">
      <w:pPr>
        <w:rPr>
          <w:rFonts w:eastAsia="Times New Roman" w:cs="Times New Roman"/>
        </w:rPr>
      </w:pPr>
    </w:p>
    <w:p w14:paraId="573CB530" w14:textId="77777777" w:rsidR="00FA1A3B" w:rsidRPr="00FA1A3B" w:rsidRDefault="00FA1A3B" w:rsidP="00FA1A3B">
      <w:pPr>
        <w:rPr>
          <w:rFonts w:eastAsia="Times New Roman" w:cs="Times New Roman"/>
        </w:rPr>
      </w:pPr>
      <w:r w:rsidRPr="00FA1A3B">
        <w:rPr>
          <w:rFonts w:eastAsia="Times New Roman" w:cs="Times New Roman"/>
        </w:rPr>
        <w:t xml:space="preserve">Explore the ways </w:t>
      </w:r>
      <w:proofErr w:type="gramStart"/>
      <w:r w:rsidRPr="00FA1A3B">
        <w:rPr>
          <w:rFonts w:eastAsia="Times New Roman" w:cs="Times New Roman"/>
        </w:rPr>
        <w:t>an author</w:t>
      </w:r>
      <w:proofErr w:type="gramEnd"/>
      <w:r w:rsidRPr="00FA1A3B">
        <w:rPr>
          <w:rFonts w:eastAsia="Times New Roman" w:cs="Times New Roman"/>
        </w:rPr>
        <w:t xml:space="preserve"> uses diction to influence the mood and tone of a narrative</w:t>
      </w:r>
    </w:p>
    <w:p w14:paraId="4EFFDAAA" w14:textId="77777777" w:rsidR="00FA1A3B" w:rsidRPr="00FA1A3B" w:rsidRDefault="00FA1A3B" w:rsidP="00FA1A3B">
      <w:pPr>
        <w:rPr>
          <w:rFonts w:eastAsia="Times New Roman" w:cs="Times New Roman"/>
        </w:rPr>
      </w:pPr>
    </w:p>
    <w:p w14:paraId="487478A2" w14:textId="77777777" w:rsidR="00FA1A3B" w:rsidRPr="00FA1A3B" w:rsidRDefault="00FA1A3B" w:rsidP="00FA1A3B">
      <w:pPr>
        <w:rPr>
          <w:rFonts w:eastAsia="Times New Roman" w:cs="Times New Roman"/>
        </w:rPr>
      </w:pPr>
      <w:r w:rsidRPr="00FA1A3B">
        <w:rPr>
          <w:rFonts w:eastAsia="Times New Roman" w:cs="Times New Roman"/>
        </w:rPr>
        <w:t xml:space="preserve">Explore the way an author uses narrative style as a means of imparting contemporary social commentary </w:t>
      </w:r>
    </w:p>
    <w:p w14:paraId="3744C6A1" w14:textId="77777777" w:rsidR="00FA1A3B" w:rsidRPr="00FA1A3B" w:rsidRDefault="00FA1A3B" w:rsidP="00FA1A3B">
      <w:pPr>
        <w:rPr>
          <w:rFonts w:eastAsia="Times New Roman" w:cs="Times New Roman"/>
        </w:rPr>
      </w:pPr>
    </w:p>
    <w:p w14:paraId="6484D7EB" w14:textId="77777777" w:rsidR="00FA1A3B" w:rsidRPr="00FA1A3B" w:rsidRDefault="00FA1A3B" w:rsidP="00FA1A3B">
      <w:pPr>
        <w:rPr>
          <w:rFonts w:eastAsia="Times New Roman" w:cs="Times New Roman"/>
        </w:rPr>
      </w:pPr>
      <w:r w:rsidRPr="00FA1A3B">
        <w:rPr>
          <w:rFonts w:eastAsia="Times New Roman" w:cs="Times New Roman"/>
        </w:rPr>
        <w:t>Analyze an author’s use of motifs, imagery and symbolism to create and enhance the themes of a story</w:t>
      </w:r>
    </w:p>
    <w:p w14:paraId="575C2C82" w14:textId="77777777" w:rsidR="00FA1A3B" w:rsidRPr="00FA1A3B" w:rsidRDefault="00FA1A3B" w:rsidP="00FA1A3B">
      <w:pPr>
        <w:rPr>
          <w:rFonts w:eastAsia="Times New Roman" w:cs="Times New Roman"/>
        </w:rPr>
      </w:pPr>
    </w:p>
    <w:p w14:paraId="062464C7" w14:textId="77777777" w:rsidR="00FA1A3B" w:rsidRPr="00FA1A3B" w:rsidRDefault="00FA1A3B" w:rsidP="00FA1A3B">
      <w:pPr>
        <w:rPr>
          <w:rFonts w:eastAsia="Times New Roman" w:cs="Times New Roman"/>
        </w:rPr>
      </w:pPr>
      <w:r w:rsidRPr="00FA1A3B">
        <w:rPr>
          <w:rFonts w:eastAsia="Times New Roman" w:cs="Times New Roman"/>
        </w:rPr>
        <w:t xml:space="preserve">Begin work on mastery of AP </w:t>
      </w:r>
      <w:proofErr w:type="gramStart"/>
      <w:r w:rsidRPr="00FA1A3B">
        <w:rPr>
          <w:rFonts w:eastAsia="Times New Roman" w:cs="Times New Roman"/>
        </w:rPr>
        <w:t>multiple choice</w:t>
      </w:r>
      <w:proofErr w:type="gramEnd"/>
      <w:r w:rsidRPr="00FA1A3B">
        <w:rPr>
          <w:rFonts w:eastAsia="Times New Roman" w:cs="Times New Roman"/>
        </w:rPr>
        <w:t xml:space="preserve"> questions</w:t>
      </w:r>
    </w:p>
    <w:p w14:paraId="3D3AC8D6" w14:textId="77777777" w:rsidR="00FA1A3B" w:rsidRPr="00FA1A3B" w:rsidRDefault="00FA1A3B" w:rsidP="00FA1A3B">
      <w:pPr>
        <w:rPr>
          <w:rFonts w:eastAsia="Times New Roman" w:cs="Times New Roman"/>
        </w:rPr>
      </w:pPr>
    </w:p>
    <w:p w14:paraId="13378978" w14:textId="77777777" w:rsidR="00FA1A3B" w:rsidRPr="00FA1A3B" w:rsidRDefault="00FA1A3B" w:rsidP="00FA1A3B">
      <w:pPr>
        <w:rPr>
          <w:rFonts w:eastAsia="Times New Roman" w:cs="Times New Roman"/>
          <w:b/>
        </w:rPr>
      </w:pPr>
      <w:r w:rsidRPr="00FA1A3B">
        <w:rPr>
          <w:rFonts w:eastAsia="Times New Roman" w:cs="Times New Roman"/>
          <w:b/>
        </w:rPr>
        <w:t>Quarter 3</w:t>
      </w:r>
    </w:p>
    <w:p w14:paraId="54A17E42" w14:textId="77777777" w:rsidR="00FA1A3B" w:rsidRPr="00FA1A3B" w:rsidRDefault="00FA1A3B" w:rsidP="00FA1A3B">
      <w:pPr>
        <w:rPr>
          <w:rFonts w:eastAsia="Times New Roman" w:cs="Times New Roman"/>
        </w:rPr>
      </w:pPr>
      <w:r w:rsidRPr="00FA1A3B">
        <w:rPr>
          <w:rFonts w:eastAsia="Times New Roman" w:cs="Times New Roman"/>
        </w:rPr>
        <w:t>Introduce Realism and Naturalism and the elements that create a uniquely American voice</w:t>
      </w:r>
    </w:p>
    <w:p w14:paraId="5275969F" w14:textId="77777777" w:rsidR="00FA1A3B" w:rsidRPr="00FA1A3B" w:rsidRDefault="00FA1A3B" w:rsidP="00FA1A3B">
      <w:pPr>
        <w:rPr>
          <w:rFonts w:eastAsia="Times New Roman" w:cs="Times New Roman"/>
        </w:rPr>
      </w:pPr>
    </w:p>
    <w:p w14:paraId="04203A24" w14:textId="77777777" w:rsidR="00FA1A3B" w:rsidRPr="00FA1A3B" w:rsidRDefault="00FA1A3B" w:rsidP="00FA1A3B">
      <w:pPr>
        <w:rPr>
          <w:rFonts w:eastAsia="Times New Roman" w:cs="Times New Roman"/>
        </w:rPr>
      </w:pPr>
      <w:r w:rsidRPr="00FA1A3B">
        <w:rPr>
          <w:rFonts w:eastAsia="Times New Roman" w:cs="Times New Roman"/>
        </w:rPr>
        <w:t xml:space="preserve">Introduce Modernism and the elements that are unique to that movement </w:t>
      </w:r>
    </w:p>
    <w:p w14:paraId="63632B87" w14:textId="77777777" w:rsidR="00FA1A3B" w:rsidRPr="00FA1A3B" w:rsidRDefault="00FA1A3B" w:rsidP="00FA1A3B">
      <w:pPr>
        <w:rPr>
          <w:rFonts w:eastAsia="Times New Roman" w:cs="Times New Roman"/>
        </w:rPr>
      </w:pPr>
    </w:p>
    <w:p w14:paraId="6E89B993" w14:textId="77777777" w:rsidR="00FA1A3B" w:rsidRPr="00FA1A3B" w:rsidRDefault="00FA1A3B" w:rsidP="00FA1A3B">
      <w:pPr>
        <w:rPr>
          <w:rFonts w:eastAsia="Times New Roman" w:cs="Times New Roman"/>
        </w:rPr>
      </w:pPr>
      <w:r w:rsidRPr="00FA1A3B">
        <w:rPr>
          <w:rFonts w:eastAsia="Times New Roman" w:cs="Times New Roman"/>
        </w:rPr>
        <w:t>Analyze satire as a means of social critique</w:t>
      </w:r>
    </w:p>
    <w:p w14:paraId="34A12CF2" w14:textId="77777777" w:rsidR="00FA1A3B" w:rsidRPr="00FA1A3B" w:rsidRDefault="00FA1A3B" w:rsidP="00FA1A3B">
      <w:pPr>
        <w:rPr>
          <w:rFonts w:eastAsia="Times New Roman" w:cs="Times New Roman"/>
        </w:rPr>
      </w:pPr>
    </w:p>
    <w:p w14:paraId="26461329" w14:textId="77777777" w:rsidR="00FA1A3B" w:rsidRPr="00FA1A3B" w:rsidRDefault="00FA1A3B" w:rsidP="00FA1A3B">
      <w:pPr>
        <w:rPr>
          <w:rFonts w:eastAsia="Times New Roman" w:cs="Times New Roman"/>
        </w:rPr>
      </w:pPr>
      <w:r w:rsidRPr="00FA1A3B">
        <w:rPr>
          <w:rFonts w:eastAsia="Times New Roman" w:cs="Times New Roman"/>
        </w:rPr>
        <w:t xml:space="preserve">Explore the ways </w:t>
      </w:r>
      <w:proofErr w:type="gramStart"/>
      <w:r w:rsidRPr="00FA1A3B">
        <w:rPr>
          <w:rFonts w:eastAsia="Times New Roman" w:cs="Times New Roman"/>
        </w:rPr>
        <w:t>an author</w:t>
      </w:r>
      <w:proofErr w:type="gramEnd"/>
      <w:r w:rsidRPr="00FA1A3B">
        <w:rPr>
          <w:rFonts w:eastAsia="Times New Roman" w:cs="Times New Roman"/>
        </w:rPr>
        <w:t xml:space="preserve"> uses diction to influence the mood and tone of a narrative</w:t>
      </w:r>
    </w:p>
    <w:p w14:paraId="6959DE2A" w14:textId="77777777" w:rsidR="00FA1A3B" w:rsidRPr="00FA1A3B" w:rsidRDefault="00FA1A3B" w:rsidP="00FA1A3B">
      <w:pPr>
        <w:rPr>
          <w:rFonts w:eastAsia="Times New Roman" w:cs="Times New Roman"/>
        </w:rPr>
      </w:pPr>
    </w:p>
    <w:p w14:paraId="37ACDC08" w14:textId="77777777" w:rsidR="00FA1A3B" w:rsidRPr="00FA1A3B" w:rsidRDefault="00FA1A3B" w:rsidP="00FA1A3B">
      <w:pPr>
        <w:rPr>
          <w:rFonts w:eastAsia="Times New Roman" w:cs="Times New Roman"/>
        </w:rPr>
      </w:pPr>
      <w:r w:rsidRPr="00FA1A3B">
        <w:rPr>
          <w:rFonts w:eastAsia="Times New Roman" w:cs="Times New Roman"/>
        </w:rPr>
        <w:t xml:space="preserve">Explore the way an author uses narrative style as a means of imparting humor and contemporary social commentary </w:t>
      </w:r>
    </w:p>
    <w:p w14:paraId="7D81F286" w14:textId="77777777" w:rsidR="00FA1A3B" w:rsidRPr="00FA1A3B" w:rsidRDefault="00FA1A3B" w:rsidP="00FA1A3B">
      <w:pPr>
        <w:rPr>
          <w:rFonts w:eastAsia="Times New Roman" w:cs="Times New Roman"/>
        </w:rPr>
      </w:pPr>
    </w:p>
    <w:p w14:paraId="7D41F3CA" w14:textId="77777777" w:rsidR="00FA1A3B" w:rsidRPr="00FA1A3B" w:rsidRDefault="00FA1A3B" w:rsidP="00FA1A3B">
      <w:pPr>
        <w:rPr>
          <w:rFonts w:eastAsia="Times New Roman" w:cs="Times New Roman"/>
        </w:rPr>
      </w:pPr>
      <w:r w:rsidRPr="00FA1A3B">
        <w:rPr>
          <w:rFonts w:eastAsia="Times New Roman" w:cs="Times New Roman"/>
        </w:rPr>
        <w:t>Analyze an author’s use of motifs, imagery and irony to create and enhance the themes of a story</w:t>
      </w:r>
    </w:p>
    <w:p w14:paraId="663288FD" w14:textId="77777777" w:rsidR="00FA1A3B" w:rsidRPr="00FA1A3B" w:rsidRDefault="00FA1A3B" w:rsidP="00FA1A3B">
      <w:pPr>
        <w:rPr>
          <w:rFonts w:eastAsia="Times New Roman" w:cs="Times New Roman"/>
        </w:rPr>
      </w:pPr>
    </w:p>
    <w:p w14:paraId="3BBE2E72" w14:textId="77777777" w:rsidR="00FA1A3B" w:rsidRPr="00FA1A3B" w:rsidRDefault="00FA1A3B" w:rsidP="00FA1A3B">
      <w:pPr>
        <w:rPr>
          <w:rFonts w:eastAsia="Times New Roman" w:cs="Times New Roman"/>
        </w:rPr>
      </w:pPr>
      <w:r w:rsidRPr="00FA1A3B">
        <w:rPr>
          <w:rFonts w:eastAsia="Times New Roman" w:cs="Times New Roman"/>
        </w:rPr>
        <w:t>Learn to use secondary source material to support a critical response to a text</w:t>
      </w:r>
    </w:p>
    <w:p w14:paraId="0A08B1C5" w14:textId="77777777" w:rsidR="00FA1A3B" w:rsidRPr="00FA1A3B" w:rsidRDefault="00FA1A3B" w:rsidP="00FA1A3B">
      <w:pPr>
        <w:rPr>
          <w:rFonts w:eastAsia="Times New Roman" w:cs="Times New Roman"/>
        </w:rPr>
      </w:pPr>
    </w:p>
    <w:p w14:paraId="0A988AB1" w14:textId="77777777" w:rsidR="00FA1A3B" w:rsidRPr="00FA1A3B" w:rsidRDefault="00FA1A3B" w:rsidP="00FA1A3B">
      <w:pPr>
        <w:rPr>
          <w:rFonts w:eastAsia="Times New Roman" w:cs="Times New Roman"/>
          <w:u w:val="single"/>
        </w:rPr>
      </w:pPr>
    </w:p>
    <w:p w14:paraId="190D5DA7" w14:textId="77777777" w:rsidR="00FA1A3B" w:rsidRPr="00FA1A3B" w:rsidRDefault="00FA1A3B" w:rsidP="00FA1A3B">
      <w:pPr>
        <w:rPr>
          <w:rFonts w:eastAsia="Times New Roman" w:cs="Times New Roman"/>
        </w:rPr>
      </w:pPr>
      <w:r w:rsidRPr="00FA1A3B">
        <w:rPr>
          <w:rFonts w:eastAsia="Times New Roman" w:cs="Times New Roman"/>
        </w:rPr>
        <w:t xml:space="preserve">Continue work on AP </w:t>
      </w:r>
      <w:proofErr w:type="gramStart"/>
      <w:r w:rsidRPr="00FA1A3B">
        <w:rPr>
          <w:rFonts w:eastAsia="Times New Roman" w:cs="Times New Roman"/>
        </w:rPr>
        <w:t>multiple choice</w:t>
      </w:r>
      <w:proofErr w:type="gramEnd"/>
      <w:r w:rsidRPr="00FA1A3B">
        <w:rPr>
          <w:rFonts w:eastAsia="Times New Roman" w:cs="Times New Roman"/>
        </w:rPr>
        <w:t xml:space="preserve"> mastery</w:t>
      </w:r>
    </w:p>
    <w:p w14:paraId="30CE8FBC" w14:textId="77777777" w:rsidR="00FA1A3B" w:rsidRPr="00FA1A3B" w:rsidRDefault="00FA1A3B" w:rsidP="00FA1A3B">
      <w:pPr>
        <w:rPr>
          <w:rFonts w:eastAsia="Times New Roman" w:cs="Times New Roman"/>
        </w:rPr>
      </w:pPr>
    </w:p>
    <w:p w14:paraId="7F6CDE62" w14:textId="77777777" w:rsidR="00FA1A3B" w:rsidRPr="00FA1A3B" w:rsidRDefault="00FA1A3B" w:rsidP="00FA1A3B">
      <w:pPr>
        <w:rPr>
          <w:rFonts w:eastAsia="Times New Roman" w:cs="Times New Roman"/>
          <w:b/>
        </w:rPr>
      </w:pPr>
      <w:r w:rsidRPr="00FA1A3B">
        <w:rPr>
          <w:rFonts w:eastAsia="Times New Roman" w:cs="Times New Roman"/>
          <w:b/>
        </w:rPr>
        <w:t>Quarter 4</w:t>
      </w:r>
    </w:p>
    <w:p w14:paraId="0E9C538F" w14:textId="77777777" w:rsidR="00FA1A3B" w:rsidRPr="00FA1A3B" w:rsidRDefault="00FA1A3B" w:rsidP="00FA1A3B">
      <w:pPr>
        <w:rPr>
          <w:rFonts w:eastAsia="Times New Roman" w:cs="Times New Roman"/>
        </w:rPr>
      </w:pPr>
      <w:r w:rsidRPr="00FA1A3B">
        <w:rPr>
          <w:rFonts w:eastAsia="Times New Roman" w:cs="Times New Roman"/>
        </w:rPr>
        <w:t xml:space="preserve">Introduce Post-modernism and the elements that are unique to that movement </w:t>
      </w:r>
    </w:p>
    <w:p w14:paraId="1E3E5577" w14:textId="77777777" w:rsidR="00FA1A3B" w:rsidRPr="00FA1A3B" w:rsidRDefault="00FA1A3B" w:rsidP="00FA1A3B">
      <w:pPr>
        <w:rPr>
          <w:rFonts w:eastAsia="Times New Roman" w:cs="Times New Roman"/>
        </w:rPr>
      </w:pPr>
    </w:p>
    <w:p w14:paraId="586178C4" w14:textId="77777777" w:rsidR="00FA1A3B" w:rsidRPr="00FA1A3B" w:rsidRDefault="00FA1A3B" w:rsidP="00FA1A3B">
      <w:pPr>
        <w:rPr>
          <w:rFonts w:eastAsia="Times New Roman" w:cs="Times New Roman"/>
        </w:rPr>
      </w:pPr>
      <w:r w:rsidRPr="00FA1A3B">
        <w:rPr>
          <w:rFonts w:eastAsia="Times New Roman" w:cs="Times New Roman"/>
        </w:rPr>
        <w:t xml:space="preserve">Explore the ways an author uses point of view </w:t>
      </w:r>
    </w:p>
    <w:p w14:paraId="2E62DC6F" w14:textId="77777777" w:rsidR="00FA1A3B" w:rsidRPr="00FA1A3B" w:rsidRDefault="00FA1A3B" w:rsidP="00FA1A3B">
      <w:pPr>
        <w:rPr>
          <w:rFonts w:eastAsia="Times New Roman" w:cs="Times New Roman"/>
        </w:rPr>
      </w:pPr>
    </w:p>
    <w:p w14:paraId="21AF5103" w14:textId="77777777" w:rsidR="00FA1A3B" w:rsidRPr="00FA1A3B" w:rsidRDefault="00FA1A3B" w:rsidP="00FA1A3B">
      <w:pPr>
        <w:rPr>
          <w:rFonts w:eastAsia="Times New Roman" w:cs="Times New Roman"/>
        </w:rPr>
      </w:pPr>
      <w:r w:rsidRPr="00FA1A3B">
        <w:rPr>
          <w:rFonts w:eastAsia="Times New Roman" w:cs="Times New Roman"/>
        </w:rPr>
        <w:t>Research historical elements of an author’s time period as a means of understanding a text</w:t>
      </w:r>
    </w:p>
    <w:p w14:paraId="5DC3ACE4" w14:textId="77777777" w:rsidR="00FA1A3B" w:rsidRPr="00FA1A3B" w:rsidRDefault="00FA1A3B" w:rsidP="00FA1A3B">
      <w:pPr>
        <w:rPr>
          <w:rFonts w:eastAsia="Times New Roman" w:cs="Times New Roman"/>
        </w:rPr>
      </w:pPr>
    </w:p>
    <w:p w14:paraId="36CC87A3" w14:textId="77777777" w:rsidR="00FA1A3B" w:rsidRPr="00FA1A3B" w:rsidRDefault="00FA1A3B" w:rsidP="00FA1A3B">
      <w:pPr>
        <w:rPr>
          <w:rFonts w:eastAsia="Times New Roman" w:cs="Times New Roman"/>
        </w:rPr>
      </w:pPr>
      <w:r w:rsidRPr="00FA1A3B">
        <w:rPr>
          <w:rFonts w:eastAsia="Times New Roman" w:cs="Times New Roman"/>
        </w:rPr>
        <w:t>Continue to master the requirements of the AP synthesis essay</w:t>
      </w:r>
    </w:p>
    <w:p w14:paraId="5F7C45C4" w14:textId="77777777" w:rsidR="00FA1A3B" w:rsidRPr="00FA1A3B" w:rsidRDefault="00FA1A3B" w:rsidP="00FA1A3B">
      <w:pPr>
        <w:rPr>
          <w:rFonts w:eastAsia="Times New Roman" w:cs="Times New Roman"/>
        </w:rPr>
      </w:pPr>
    </w:p>
    <w:p w14:paraId="3D8D49F8" w14:textId="77777777" w:rsidR="00FA1A3B" w:rsidRPr="00FA1A3B" w:rsidRDefault="00FA1A3B" w:rsidP="00FA1A3B">
      <w:pPr>
        <w:rPr>
          <w:rFonts w:eastAsia="Times New Roman" w:cs="Times New Roman"/>
        </w:rPr>
      </w:pPr>
      <w:r w:rsidRPr="00FA1A3B">
        <w:rPr>
          <w:rFonts w:eastAsia="Times New Roman" w:cs="Times New Roman"/>
        </w:rPr>
        <w:t xml:space="preserve">Explore the way an author uses narrative style as a means of imparting contemporary social commentary </w:t>
      </w:r>
    </w:p>
    <w:p w14:paraId="705B79CB" w14:textId="77777777" w:rsidR="00FA1A3B" w:rsidRPr="00FA1A3B" w:rsidRDefault="00FA1A3B" w:rsidP="00FA1A3B">
      <w:pPr>
        <w:rPr>
          <w:rFonts w:eastAsia="Times New Roman" w:cs="Times New Roman"/>
        </w:rPr>
      </w:pPr>
    </w:p>
    <w:p w14:paraId="005C64A0" w14:textId="77777777" w:rsidR="00FA1A3B" w:rsidRPr="00FA1A3B" w:rsidRDefault="00FA1A3B" w:rsidP="00FA1A3B">
      <w:pPr>
        <w:rPr>
          <w:rFonts w:eastAsia="Times New Roman" w:cs="Times New Roman"/>
        </w:rPr>
      </w:pPr>
      <w:r w:rsidRPr="00FA1A3B">
        <w:rPr>
          <w:rFonts w:eastAsia="Times New Roman" w:cs="Times New Roman"/>
        </w:rPr>
        <w:t>Analyze an author’s use of motifs, imagery and irony to create and enhance the themes of a story</w:t>
      </w:r>
    </w:p>
    <w:p w14:paraId="738CF59C" w14:textId="77777777" w:rsidR="00FA1A3B" w:rsidRPr="00FA1A3B" w:rsidRDefault="00FA1A3B" w:rsidP="00FA1A3B">
      <w:pPr>
        <w:rPr>
          <w:rFonts w:eastAsia="Times New Roman" w:cs="Times New Roman"/>
          <w:u w:val="single"/>
        </w:rPr>
      </w:pPr>
    </w:p>
    <w:p w14:paraId="01B75751" w14:textId="77777777" w:rsidR="00FA1A3B" w:rsidRPr="00FA1A3B" w:rsidRDefault="00FA1A3B" w:rsidP="00FA1A3B">
      <w:pPr>
        <w:rPr>
          <w:rFonts w:eastAsia="Times New Roman" w:cs="Times New Roman"/>
        </w:rPr>
      </w:pPr>
      <w:r w:rsidRPr="00FA1A3B">
        <w:rPr>
          <w:rFonts w:eastAsia="Times New Roman" w:cs="Times New Roman"/>
        </w:rPr>
        <w:t xml:space="preserve">Continue to work on mastery of AP </w:t>
      </w:r>
      <w:proofErr w:type="gramStart"/>
      <w:r w:rsidRPr="00FA1A3B">
        <w:rPr>
          <w:rFonts w:eastAsia="Times New Roman" w:cs="Times New Roman"/>
        </w:rPr>
        <w:t>multiple choice</w:t>
      </w:r>
      <w:proofErr w:type="gramEnd"/>
      <w:r w:rsidRPr="00FA1A3B">
        <w:rPr>
          <w:rFonts w:eastAsia="Times New Roman" w:cs="Times New Roman"/>
        </w:rPr>
        <w:t xml:space="preserve"> questions</w:t>
      </w:r>
    </w:p>
    <w:p w14:paraId="719D60AA" w14:textId="77777777" w:rsidR="00FA1A3B" w:rsidRPr="00FA1A3B" w:rsidRDefault="00FA1A3B" w:rsidP="00FA1A3B">
      <w:pPr>
        <w:rPr>
          <w:rFonts w:eastAsia="Times New Roman" w:cs="Times New Roman"/>
        </w:rPr>
      </w:pPr>
    </w:p>
    <w:p w14:paraId="598905A0" w14:textId="77777777" w:rsidR="00AE4163" w:rsidRPr="006553D0" w:rsidRDefault="00FA1A3B" w:rsidP="00E94CA0">
      <w:r w:rsidRPr="00FA1A3B">
        <w:rPr>
          <w:rFonts w:eastAsia="Times New Roman" w:cs="Times New Roman"/>
        </w:rPr>
        <w:t>Create and develop a personal, creative response to a text</w:t>
      </w:r>
      <w:r w:rsidR="009A5664">
        <w:fldChar w:fldCharType="end"/>
      </w:r>
    </w:p>
    <w:p w14:paraId="78A9A2DD" w14:textId="77777777" w:rsidR="00A51B27" w:rsidRPr="00030CAB" w:rsidRDefault="00A51B27" w:rsidP="00DC3C09">
      <w:pPr>
        <w:keepNext/>
        <w:pageBreakBefore/>
        <w:rPr>
          <w:b/>
          <w:color w:val="FF0000"/>
        </w:rPr>
      </w:pPr>
      <w:bookmarkStart w:id="5" w:name="Resources"/>
      <w:r w:rsidRPr="00030CAB">
        <w:rPr>
          <w:b/>
          <w:color w:val="FF0000"/>
        </w:rPr>
        <w:t>Resources</w:t>
      </w:r>
    </w:p>
    <w:bookmarkEnd w:id="5"/>
    <w:p w14:paraId="1ED9ED07" w14:textId="782FC350" w:rsidR="006553D0" w:rsidRDefault="009A5664" w:rsidP="0056559E">
      <w:r>
        <w:fldChar w:fldCharType="begin"/>
      </w:r>
      <w:r w:rsidR="006553D0">
        <w:instrText xml:space="preserve"> LINK </w:instrText>
      </w:r>
      <w:r w:rsidR="00FA1A3B">
        <w:instrText xml:space="preserve">Word.Document.12 "Curriculum Projects:English:AP_Eng_Lang:AP_Eng_Lang_Resources.docx"  </w:instrText>
      </w:r>
      <w:r w:rsidR="006553D0">
        <w:instrText>\a \f 0 \r</w:instrText>
      </w:r>
    </w:p>
    <w:p w14:paraId="29B66DD5" w14:textId="77777777" w:rsidR="00FA1A3B" w:rsidRPr="00FA1A3B" w:rsidRDefault="006553D0" w:rsidP="00FA1A3B">
      <w:pPr>
        <w:rPr>
          <w:rFonts w:ascii="Palatino" w:eastAsia="Times New Roman" w:hAnsi="Palatino" w:cs="Times New Roman"/>
          <w:i/>
        </w:rPr>
      </w:pPr>
      <w:r>
        <w:instrText xml:space="preserve"> </w:instrText>
      </w:r>
      <w:r w:rsidR="00FA1A3B">
        <w:fldChar w:fldCharType="separate"/>
      </w:r>
      <w:r w:rsidR="00FA1A3B" w:rsidRPr="00FA1A3B">
        <w:rPr>
          <w:rFonts w:ascii="Palatino" w:eastAsia="Times New Roman" w:hAnsi="Palatino" w:cs="Times New Roman"/>
        </w:rPr>
        <w:t xml:space="preserve">2014-2015 Summer Reading: </w:t>
      </w:r>
      <w:r w:rsidR="00FA1A3B" w:rsidRPr="00FA1A3B">
        <w:rPr>
          <w:rFonts w:ascii="Palatino" w:eastAsia="Times New Roman" w:hAnsi="Palatino" w:cs="Times New Roman"/>
          <w:i/>
        </w:rPr>
        <w:t>The Woman Warrior</w:t>
      </w:r>
      <w:r w:rsidR="00FA1A3B" w:rsidRPr="00FA1A3B">
        <w:rPr>
          <w:rFonts w:ascii="Palatino" w:eastAsia="Times New Roman" w:hAnsi="Palatino" w:cs="Times New Roman"/>
        </w:rPr>
        <w:t xml:space="preserve"> and </w:t>
      </w:r>
      <w:r w:rsidR="00FA1A3B" w:rsidRPr="00FA1A3B">
        <w:rPr>
          <w:rFonts w:ascii="Palatino" w:eastAsia="Times New Roman" w:hAnsi="Palatino" w:cs="Times New Roman"/>
          <w:i/>
        </w:rPr>
        <w:t>The Lost Continent</w:t>
      </w:r>
    </w:p>
    <w:p w14:paraId="56A051EE" w14:textId="77777777" w:rsidR="00FA1A3B" w:rsidRPr="00FA1A3B" w:rsidRDefault="00FA1A3B" w:rsidP="00FA1A3B">
      <w:pPr>
        <w:rPr>
          <w:rFonts w:ascii="Palatino" w:eastAsia="Times New Roman" w:hAnsi="Palatino" w:cs="Times New Roman"/>
          <w:i/>
        </w:rPr>
      </w:pPr>
    </w:p>
    <w:p w14:paraId="5F73F139" w14:textId="77777777" w:rsidR="00FA1A3B" w:rsidRPr="00FA1A3B" w:rsidRDefault="00FA1A3B" w:rsidP="00FA1A3B">
      <w:pPr>
        <w:rPr>
          <w:rFonts w:ascii="Palatino" w:eastAsia="Times New Roman" w:hAnsi="Palatino" w:cs="Times New Roman"/>
        </w:rPr>
      </w:pPr>
      <w:r w:rsidRPr="00FA1A3B">
        <w:rPr>
          <w:rFonts w:ascii="Palatino" w:eastAsia="Times New Roman" w:hAnsi="Palatino" w:cs="Times New Roman"/>
        </w:rPr>
        <w:t>- Selection of works by John Smith, William Bradford, Anne Bradstreet, Jonathan Edwards, Benjamin Franklin, Thomas Paine, Thomas Jefferson, Patrick Henry, Ralph Waldo Emerson, Henry David Thoreau, Abraham Lincoln, Elizabeth Cady Stanton, Sojourner Truth, and Mark Twain</w:t>
      </w:r>
    </w:p>
    <w:p w14:paraId="7DFA08C5" w14:textId="77777777" w:rsidR="00FA1A3B" w:rsidRPr="00FA1A3B" w:rsidRDefault="00FA1A3B" w:rsidP="00FA1A3B">
      <w:pPr>
        <w:rPr>
          <w:rFonts w:ascii="Palatino" w:eastAsia="Times New Roman" w:hAnsi="Palatino" w:cs="Times New Roman"/>
        </w:rPr>
      </w:pPr>
      <w:r w:rsidRPr="00FA1A3B">
        <w:rPr>
          <w:rFonts w:ascii="Palatino" w:eastAsia="Times New Roman" w:hAnsi="Palatino" w:cs="Times New Roman"/>
        </w:rPr>
        <w:t>- Selection of essays and short fiction</w:t>
      </w:r>
    </w:p>
    <w:p w14:paraId="7C2F7170" w14:textId="77777777" w:rsidR="00FA1A3B" w:rsidRPr="00FA1A3B" w:rsidRDefault="00FA1A3B" w:rsidP="00FA1A3B">
      <w:pPr>
        <w:rPr>
          <w:rFonts w:ascii="Palatino" w:eastAsia="Times New Roman" w:hAnsi="Palatino" w:cs="Times New Roman"/>
          <w:i/>
        </w:rPr>
      </w:pPr>
    </w:p>
    <w:p w14:paraId="431FC9E7" w14:textId="77777777" w:rsidR="00FA1A3B" w:rsidRPr="00FA1A3B" w:rsidRDefault="00FA1A3B" w:rsidP="00FA1A3B">
      <w:pPr>
        <w:rPr>
          <w:rFonts w:ascii="Palatino" w:eastAsia="Times New Roman" w:hAnsi="Palatino" w:cs="Times New Roman"/>
          <w:i/>
        </w:rPr>
      </w:pPr>
      <w:r w:rsidRPr="00FA1A3B">
        <w:rPr>
          <w:rFonts w:ascii="Palatino" w:eastAsia="Times New Roman" w:hAnsi="Palatino" w:cs="Times New Roman"/>
          <w:i/>
        </w:rPr>
        <w:t>The Seagull Reader Anthology of Essays</w:t>
      </w:r>
    </w:p>
    <w:p w14:paraId="35917245" w14:textId="77777777" w:rsidR="00FA1A3B" w:rsidRPr="00FA1A3B" w:rsidRDefault="00FA1A3B" w:rsidP="00FA1A3B">
      <w:pPr>
        <w:rPr>
          <w:rFonts w:ascii="Palatino" w:eastAsia="Times New Roman" w:hAnsi="Palatino" w:cs="Times New Roman"/>
          <w:i/>
        </w:rPr>
      </w:pPr>
      <w:r w:rsidRPr="00FA1A3B">
        <w:rPr>
          <w:rFonts w:ascii="Palatino" w:eastAsia="Times New Roman" w:hAnsi="Palatino" w:cs="Times New Roman"/>
          <w:i/>
        </w:rPr>
        <w:t>The Scarlet Letter</w:t>
      </w:r>
    </w:p>
    <w:p w14:paraId="27D98241" w14:textId="77777777" w:rsidR="00FA1A3B" w:rsidRPr="00FA1A3B" w:rsidRDefault="00FA1A3B" w:rsidP="00FA1A3B">
      <w:pPr>
        <w:rPr>
          <w:rFonts w:ascii="Palatino" w:eastAsia="Times New Roman" w:hAnsi="Palatino" w:cs="Times New Roman"/>
          <w:i/>
        </w:rPr>
      </w:pPr>
      <w:r w:rsidRPr="00FA1A3B">
        <w:rPr>
          <w:rFonts w:ascii="Palatino" w:eastAsia="Times New Roman" w:hAnsi="Palatino" w:cs="Times New Roman"/>
          <w:i/>
        </w:rPr>
        <w:t xml:space="preserve">The Crucible </w:t>
      </w:r>
    </w:p>
    <w:p w14:paraId="5E66D280" w14:textId="77777777" w:rsidR="00FA1A3B" w:rsidRPr="00FA1A3B" w:rsidRDefault="00FA1A3B" w:rsidP="00FA1A3B">
      <w:pPr>
        <w:rPr>
          <w:rFonts w:ascii="Palatino" w:eastAsia="Times New Roman" w:hAnsi="Palatino" w:cs="Times New Roman"/>
        </w:rPr>
      </w:pPr>
      <w:r w:rsidRPr="00FA1A3B">
        <w:rPr>
          <w:rFonts w:ascii="Palatino" w:eastAsia="Times New Roman" w:hAnsi="Palatino" w:cs="Times New Roman"/>
          <w:i/>
        </w:rPr>
        <w:t>The Great Gatsby</w:t>
      </w:r>
    </w:p>
    <w:p w14:paraId="29A65F01" w14:textId="77777777" w:rsidR="00FA1A3B" w:rsidRPr="00FA1A3B" w:rsidRDefault="00FA1A3B" w:rsidP="00FA1A3B">
      <w:pPr>
        <w:rPr>
          <w:rFonts w:ascii="Palatino" w:eastAsia="Times New Roman" w:hAnsi="Palatino" w:cs="Times New Roman"/>
          <w:i/>
        </w:rPr>
      </w:pPr>
      <w:r w:rsidRPr="00FA1A3B">
        <w:rPr>
          <w:rFonts w:ascii="Palatino" w:eastAsia="Times New Roman" w:hAnsi="Palatino" w:cs="Times New Roman"/>
          <w:i/>
        </w:rPr>
        <w:t>The Narrative of the Life of Frederick Douglass</w:t>
      </w:r>
    </w:p>
    <w:p w14:paraId="6E976F6B" w14:textId="77777777" w:rsidR="00FA1A3B" w:rsidRPr="00FA1A3B" w:rsidRDefault="00FA1A3B" w:rsidP="00FA1A3B">
      <w:pPr>
        <w:rPr>
          <w:rFonts w:ascii="Palatino" w:eastAsia="Times New Roman" w:hAnsi="Palatino" w:cs="Times New Roman"/>
          <w:i/>
        </w:rPr>
      </w:pPr>
      <w:r w:rsidRPr="00FA1A3B">
        <w:rPr>
          <w:rFonts w:ascii="Palatino" w:eastAsia="Times New Roman" w:hAnsi="Palatino" w:cs="Times New Roman"/>
          <w:i/>
        </w:rPr>
        <w:t>Beloved</w:t>
      </w:r>
    </w:p>
    <w:p w14:paraId="429A55B4" w14:textId="77777777" w:rsidR="00FA1A3B" w:rsidRPr="00FA1A3B" w:rsidRDefault="00FA1A3B" w:rsidP="00FA1A3B">
      <w:pPr>
        <w:rPr>
          <w:rFonts w:ascii="Palatino" w:eastAsia="Times New Roman" w:hAnsi="Palatino" w:cs="Times New Roman"/>
          <w:i/>
        </w:rPr>
      </w:pPr>
      <w:r w:rsidRPr="00FA1A3B">
        <w:rPr>
          <w:rFonts w:ascii="Palatino" w:eastAsia="Times New Roman" w:hAnsi="Palatino" w:cs="Times New Roman"/>
          <w:i/>
        </w:rPr>
        <w:t>The Things They Carried</w:t>
      </w:r>
    </w:p>
    <w:p w14:paraId="35D6C1B8" w14:textId="77777777" w:rsidR="00FA1A3B" w:rsidRPr="00FA1A3B" w:rsidRDefault="00FA1A3B" w:rsidP="00FA1A3B">
      <w:pPr>
        <w:rPr>
          <w:rFonts w:ascii="Palatino" w:eastAsia="Times New Roman" w:hAnsi="Palatino" w:cs="Times New Roman"/>
          <w:i/>
        </w:rPr>
      </w:pPr>
    </w:p>
    <w:p w14:paraId="0AD275D5" w14:textId="77777777" w:rsidR="00FA1A3B" w:rsidRPr="00FA1A3B" w:rsidRDefault="00FA1A3B" w:rsidP="00FA1A3B">
      <w:pPr>
        <w:rPr>
          <w:rFonts w:ascii="Palatino" w:eastAsia="Times New Roman" w:hAnsi="Palatino" w:cs="Times New Roman"/>
          <w:i/>
        </w:rPr>
      </w:pPr>
    </w:p>
    <w:p w14:paraId="46FF1284" w14:textId="77777777" w:rsidR="00FA1A3B" w:rsidRPr="00FA1A3B" w:rsidRDefault="00FA1A3B" w:rsidP="00FA1A3B">
      <w:pPr>
        <w:rPr>
          <w:rFonts w:ascii="Palatino" w:eastAsia="Times New Roman" w:hAnsi="Palatino" w:cs="Times New Roman"/>
        </w:rPr>
      </w:pPr>
    </w:p>
    <w:p w14:paraId="1CB66E26" w14:textId="77777777" w:rsidR="00A51B27" w:rsidRDefault="00FA1A3B" w:rsidP="00E94CA0">
      <w:r w:rsidRPr="00FA1A3B">
        <w:rPr>
          <w:rFonts w:ascii="Palatino" w:eastAsia="Times New Roman" w:hAnsi="Palatino" w:cs="Times New Roman"/>
        </w:rPr>
        <w:t>Updated November 25, 2015</w:t>
      </w:r>
      <w:r w:rsidR="009A5664">
        <w:fldChar w:fldCharType="end"/>
      </w:r>
    </w:p>
    <w:p w14:paraId="1DAC6519" w14:textId="77777777" w:rsidR="00884682" w:rsidRDefault="00FA1A3B"/>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illSans">
    <w:altName w:val="Gill Sans"/>
    <w:panose1 w:val="00000000000000000000"/>
    <w:charset w:val="4D"/>
    <w:family w:val="roman"/>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82579D"/>
    <w:multiLevelType w:val="hybridMultilevel"/>
    <w:tmpl w:val="82BCE7E0"/>
    <w:lvl w:ilvl="0" w:tplc="64A82100">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3"/>
  </w:num>
  <w:num w:numId="6">
    <w:abstractNumId w:val="8"/>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30CAB"/>
    <w:rsid w:val="000A30A1"/>
    <w:rsid w:val="000D4827"/>
    <w:rsid w:val="0013511F"/>
    <w:rsid w:val="00172775"/>
    <w:rsid w:val="00180A13"/>
    <w:rsid w:val="00192ECD"/>
    <w:rsid w:val="001D488A"/>
    <w:rsid w:val="00215A9F"/>
    <w:rsid w:val="002B6270"/>
    <w:rsid w:val="0032325D"/>
    <w:rsid w:val="0036259B"/>
    <w:rsid w:val="003D3C2E"/>
    <w:rsid w:val="00415872"/>
    <w:rsid w:val="004163E1"/>
    <w:rsid w:val="00486CC3"/>
    <w:rsid w:val="0056559E"/>
    <w:rsid w:val="00596AC9"/>
    <w:rsid w:val="005A25FC"/>
    <w:rsid w:val="00616FF3"/>
    <w:rsid w:val="006553D0"/>
    <w:rsid w:val="00664774"/>
    <w:rsid w:val="006963A8"/>
    <w:rsid w:val="00787A4D"/>
    <w:rsid w:val="007A20F4"/>
    <w:rsid w:val="008361A4"/>
    <w:rsid w:val="0083761D"/>
    <w:rsid w:val="008C0C1F"/>
    <w:rsid w:val="00906569"/>
    <w:rsid w:val="009A5664"/>
    <w:rsid w:val="009B76A1"/>
    <w:rsid w:val="00A51B27"/>
    <w:rsid w:val="00A53587"/>
    <w:rsid w:val="00AC6A95"/>
    <w:rsid w:val="00AE4163"/>
    <w:rsid w:val="00B4741B"/>
    <w:rsid w:val="00B87166"/>
    <w:rsid w:val="00D4618E"/>
    <w:rsid w:val="00D57569"/>
    <w:rsid w:val="00D64B92"/>
    <w:rsid w:val="00DC3C09"/>
    <w:rsid w:val="00DD7D61"/>
    <w:rsid w:val="00E1328E"/>
    <w:rsid w:val="00E868F6"/>
    <w:rsid w:val="00E94CA0"/>
    <w:rsid w:val="00EA05AF"/>
    <w:rsid w:val="00EB3F10"/>
    <w:rsid w:val="00EC13C8"/>
    <w:rsid w:val="00EC39F6"/>
    <w:rsid w:val="00F90D89"/>
    <w:rsid w:val="00FA1A3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4C9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1371</Words>
  <Characters>7818</Characters>
  <Application>Microsoft Macintosh Word</Application>
  <DocSecurity>0</DocSecurity>
  <Lines>65</Lines>
  <Paragraphs>18</Paragraphs>
  <ScaleCrop>false</ScaleCrop>
  <Company>TASIS</Company>
  <LinksUpToDate>false</LinksUpToDate>
  <CharactersWithSpaces>9171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22</cp:revision>
  <cp:lastPrinted>2011-03-11T09:28:00Z</cp:lastPrinted>
  <dcterms:created xsi:type="dcterms:W3CDTF">2010-12-09T14:37:00Z</dcterms:created>
  <dcterms:modified xsi:type="dcterms:W3CDTF">2015-11-29T08:44:00Z</dcterms:modified>
</cp:coreProperties>
</file>