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8896C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64ECAF80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6715B556" w14:textId="77777777" w:rsidR="00B156E3" w:rsidRPr="00B156E3" w:rsidRDefault="00DA07F3" w:rsidP="00B156E3">
      <w:pPr>
        <w:jc w:val="center"/>
        <w:rPr>
          <w:rFonts w:ascii="Gill Sans" w:eastAsia="Times New Roman" w:hAnsi="Gill Sans"/>
          <w:b/>
          <w:sz w:val="48"/>
          <w:lang w:val="en-GB"/>
        </w:rPr>
      </w:pPr>
      <w:r>
        <w:fldChar w:fldCharType="begin"/>
      </w:r>
      <w:r w:rsidR="00981394">
        <w:instrText xml:space="preserve"> LINK </w:instrText>
      </w:r>
      <w:r w:rsidR="00D263FC">
        <w:instrText xml:space="preserve">Word.Document.12 "Curriculum Projects:Arts:Music:Jazz_Band:Jazz_Band.docx"  </w:instrText>
      </w:r>
      <w:r w:rsidR="00981394">
        <w:instrText xml:space="preserve">\a \f 0 \r </w:instrText>
      </w:r>
      <w:r>
        <w:fldChar w:fldCharType="separate"/>
      </w:r>
      <w:r w:rsidR="00B156E3" w:rsidRPr="00B156E3">
        <w:rPr>
          <w:rFonts w:ascii="Gill Sans" w:eastAsia="Times New Roman" w:hAnsi="Gill Sans"/>
          <w:b/>
          <w:sz w:val="48"/>
          <w:lang w:val="en-GB"/>
        </w:rPr>
        <w:t>Jazz Band</w:t>
      </w:r>
    </w:p>
    <w:p w14:paraId="46DA9D67" w14:textId="77777777" w:rsidR="00B156E3" w:rsidRPr="00B156E3" w:rsidRDefault="00B156E3" w:rsidP="00B156E3">
      <w:pPr>
        <w:jc w:val="center"/>
        <w:rPr>
          <w:rFonts w:eastAsia="Times New Roman"/>
          <w:lang w:val="en-GB"/>
        </w:rPr>
      </w:pPr>
    </w:p>
    <w:p w14:paraId="4BD5473E" w14:textId="77777777" w:rsidR="00B156E3" w:rsidRPr="00B156E3" w:rsidRDefault="00B156E3" w:rsidP="00B156E3">
      <w:pPr>
        <w:jc w:val="center"/>
        <w:rPr>
          <w:rFonts w:eastAsia="Times New Roman"/>
          <w:b/>
          <w:lang w:val="en-GB"/>
        </w:rPr>
      </w:pPr>
      <w:r w:rsidRPr="00B156E3">
        <w:rPr>
          <w:rFonts w:eastAsia="Times New Roman"/>
          <w:b/>
          <w:lang w:val="en-GB"/>
        </w:rPr>
        <w:t>Course Overview</w:t>
      </w:r>
    </w:p>
    <w:p w14:paraId="501AF2A9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 xml:space="preserve">This course is intended for woodwind, brass and rhythm section players' with a minimum of three years' playing experience. Players will be introduced to various styles of music, including but not limited to Swing, Latin, Big Band, and Funk. </w:t>
      </w:r>
      <w:proofErr w:type="gramStart"/>
      <w:r w:rsidRPr="00B156E3">
        <w:rPr>
          <w:rFonts w:eastAsia="Times New Roman"/>
          <w:lang w:val="en-GB"/>
        </w:rPr>
        <w:t>Students</w:t>
      </w:r>
      <w:proofErr w:type="gramEnd"/>
      <w:r w:rsidRPr="00B156E3">
        <w:rPr>
          <w:rFonts w:eastAsia="Times New Roman"/>
          <w:lang w:val="en-GB"/>
        </w:rPr>
        <w:t xml:space="preserve"> study and practice improvisational techniques within the jazz idiom. All members of the Jazz Ensemble are required to perform in two concerts per year.</w:t>
      </w:r>
    </w:p>
    <w:p w14:paraId="34DC0EC5" w14:textId="77777777" w:rsidR="00B156E3" w:rsidRPr="00B156E3" w:rsidRDefault="00B156E3" w:rsidP="00B156E3">
      <w:pPr>
        <w:rPr>
          <w:rFonts w:eastAsia="Times New Roman"/>
          <w:lang w:val="en-GB"/>
        </w:rPr>
      </w:pPr>
    </w:p>
    <w:p w14:paraId="792F5914" w14:textId="77777777" w:rsidR="00B156E3" w:rsidRPr="00B156E3" w:rsidRDefault="00B156E3" w:rsidP="00B156E3">
      <w:pPr>
        <w:jc w:val="center"/>
        <w:rPr>
          <w:rFonts w:eastAsia="Times New Roman"/>
          <w:b/>
          <w:lang w:val="en-GB"/>
        </w:rPr>
      </w:pPr>
      <w:r w:rsidRPr="00B156E3">
        <w:rPr>
          <w:rFonts w:eastAsia="Times New Roman"/>
          <w:b/>
          <w:lang w:val="en-GB"/>
        </w:rPr>
        <w:t>Department Standards</w:t>
      </w:r>
    </w:p>
    <w:p w14:paraId="28795957" w14:textId="77777777" w:rsidR="00B156E3" w:rsidRPr="00B156E3" w:rsidRDefault="00B156E3" w:rsidP="00B156E3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Students will sing alone and with others, a varied repertoire of music.</w:t>
      </w:r>
    </w:p>
    <w:p w14:paraId="526528DC" w14:textId="77777777" w:rsidR="00B156E3" w:rsidRPr="00B156E3" w:rsidRDefault="00B156E3" w:rsidP="00B156E3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Students will perform on instruments, alone and with others, a varied repertoire of music.</w:t>
      </w:r>
    </w:p>
    <w:p w14:paraId="0DDD59FD" w14:textId="77777777" w:rsidR="00B156E3" w:rsidRPr="00B156E3" w:rsidRDefault="00B156E3" w:rsidP="00B156E3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Students will improvise melodies, variations, and accompaniments.</w:t>
      </w:r>
    </w:p>
    <w:p w14:paraId="7FD1FF1F" w14:textId="77777777" w:rsidR="00B156E3" w:rsidRPr="00B156E3" w:rsidRDefault="00B156E3" w:rsidP="00B156E3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Students will compose and arrange music within specified guidelines.</w:t>
      </w:r>
    </w:p>
    <w:p w14:paraId="36353BA7" w14:textId="77777777" w:rsidR="00B156E3" w:rsidRPr="00B156E3" w:rsidRDefault="00B156E3" w:rsidP="00B156E3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Students will read and notate music.</w:t>
      </w:r>
    </w:p>
    <w:p w14:paraId="333E4505" w14:textId="77777777" w:rsidR="00B156E3" w:rsidRPr="00B156E3" w:rsidRDefault="00B156E3" w:rsidP="00B156E3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 xml:space="preserve">Students will listen to, </w:t>
      </w:r>
      <w:proofErr w:type="spellStart"/>
      <w:r w:rsidRPr="00B156E3">
        <w:rPr>
          <w:rFonts w:eastAsia="Times New Roman"/>
          <w:lang w:val="en-GB"/>
        </w:rPr>
        <w:t>analyze</w:t>
      </w:r>
      <w:proofErr w:type="spellEnd"/>
      <w:r w:rsidRPr="00B156E3">
        <w:rPr>
          <w:rFonts w:eastAsia="Times New Roman"/>
          <w:lang w:val="en-GB"/>
        </w:rPr>
        <w:t>, and describe music.</w:t>
      </w:r>
    </w:p>
    <w:p w14:paraId="76EA9200" w14:textId="77777777" w:rsidR="00B156E3" w:rsidRPr="00B156E3" w:rsidRDefault="00B156E3" w:rsidP="00B156E3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Students will evaluate music and music performances.</w:t>
      </w:r>
    </w:p>
    <w:p w14:paraId="1FF00B41" w14:textId="77777777" w:rsidR="00B156E3" w:rsidRPr="00B156E3" w:rsidRDefault="00B156E3" w:rsidP="00B156E3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 xml:space="preserve">Students will understand relationships between music, the other arts, and </w:t>
      </w:r>
      <w:proofErr w:type="gramStart"/>
      <w:r w:rsidRPr="00B156E3">
        <w:rPr>
          <w:rFonts w:eastAsia="Times New Roman"/>
          <w:lang w:val="en-GB"/>
        </w:rPr>
        <w:t>disciplines</w:t>
      </w:r>
      <w:proofErr w:type="gramEnd"/>
      <w:r w:rsidRPr="00B156E3">
        <w:rPr>
          <w:rFonts w:eastAsia="Times New Roman"/>
          <w:lang w:val="en-GB"/>
        </w:rPr>
        <w:t xml:space="preserve"> outside the arts.</w:t>
      </w:r>
    </w:p>
    <w:p w14:paraId="56EC7CD3" w14:textId="77777777" w:rsidR="00B156E3" w:rsidRPr="00B156E3" w:rsidRDefault="00B156E3" w:rsidP="00B156E3">
      <w:pPr>
        <w:numPr>
          <w:ilvl w:val="0"/>
          <w:numId w:val="11"/>
        </w:numPr>
        <w:contextualSpacing/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Students will understand music in relation to history and culture.</w:t>
      </w:r>
    </w:p>
    <w:p w14:paraId="497D9E0B" w14:textId="77777777" w:rsidR="00A51B27" w:rsidRDefault="00DA07F3" w:rsidP="004D47D0">
      <w:pPr>
        <w:ind w:left="284" w:hanging="284"/>
      </w:pPr>
      <w:r>
        <w:fldChar w:fldCharType="end"/>
      </w:r>
    </w:p>
    <w:p w14:paraId="7324DB58" w14:textId="77777777" w:rsidR="00A51B27" w:rsidRDefault="00A51B27" w:rsidP="00E5755F">
      <w:pPr>
        <w:ind w:left="284" w:hanging="284"/>
      </w:pPr>
    </w:p>
    <w:p w14:paraId="67FFA684" w14:textId="77777777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55A4175A" w14:textId="77777777" w:rsidR="00B156E3" w:rsidRPr="00B156E3" w:rsidRDefault="00DA07F3" w:rsidP="00B156E3">
      <w:pPr>
        <w:rPr>
          <w:rFonts w:eastAsia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D263FC">
        <w:instrText xml:space="preserve">Word.Document.12 "Curriculum Projects:Arts:Music:Jazz_Band:Jazz_Band_Benchmarks.docx"  </w:instrText>
      </w:r>
      <w:r w:rsidR="00981394">
        <w:instrText xml:space="preserve">\a \f 0 \r </w:instrText>
      </w:r>
      <w:r>
        <w:fldChar w:fldCharType="separate"/>
      </w:r>
      <w:proofErr w:type="gramStart"/>
      <w:r w:rsidR="00B156E3" w:rsidRPr="00B156E3">
        <w:rPr>
          <w:rFonts w:eastAsia="Times New Roman"/>
          <w:lang w:val="en-GB"/>
        </w:rPr>
        <w:t>Reading and interpreting music notation</w:t>
      </w:r>
      <w:r w:rsidR="00463E53">
        <w:rPr>
          <w:rFonts w:eastAsia="Times New Roman"/>
          <w:lang w:val="en-GB"/>
        </w:rPr>
        <w:t>.</w:t>
      </w:r>
      <w:proofErr w:type="gramEnd"/>
    </w:p>
    <w:p w14:paraId="1320CC23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Performing music independently and with others</w:t>
      </w:r>
      <w:r w:rsidR="00463E53">
        <w:rPr>
          <w:rFonts w:eastAsia="Times New Roman"/>
          <w:lang w:val="en-GB"/>
        </w:rPr>
        <w:t>.</w:t>
      </w:r>
    </w:p>
    <w:p w14:paraId="6C441887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Evaluating music through critical thinking and listening skills</w:t>
      </w:r>
      <w:r w:rsidR="00463E53">
        <w:rPr>
          <w:rFonts w:eastAsia="Times New Roman"/>
          <w:lang w:val="en-GB"/>
        </w:rPr>
        <w:t>.</w:t>
      </w:r>
    </w:p>
    <w:p w14:paraId="0B6DEDA1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Demonstrating knowledge of music history and cultural heritage</w:t>
      </w:r>
      <w:r w:rsidR="00463E53">
        <w:rPr>
          <w:rFonts w:eastAsia="Times New Roman"/>
          <w:lang w:val="en-GB"/>
        </w:rPr>
        <w:t>.</w:t>
      </w:r>
    </w:p>
    <w:p w14:paraId="1341F343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Demonstrating appropriate rehearsal and performance behavio</w:t>
      </w:r>
      <w:r w:rsidR="00463E53">
        <w:rPr>
          <w:rFonts w:eastAsia="Times New Roman"/>
          <w:lang w:val="en-GB"/>
        </w:rPr>
        <w:t>u</w:t>
      </w:r>
      <w:r w:rsidRPr="00B156E3">
        <w:rPr>
          <w:rFonts w:eastAsia="Times New Roman"/>
          <w:lang w:val="en-GB"/>
        </w:rPr>
        <w:t>r</w:t>
      </w:r>
      <w:r w:rsidR="00463E53">
        <w:rPr>
          <w:rFonts w:eastAsia="Times New Roman"/>
          <w:lang w:val="en-GB"/>
        </w:rPr>
        <w:t>.</w:t>
      </w:r>
    </w:p>
    <w:p w14:paraId="641E0689" w14:textId="77777777" w:rsidR="00A51B27" w:rsidRDefault="00DA07F3" w:rsidP="00C359CA">
      <w:r>
        <w:fldChar w:fldCharType="end"/>
      </w:r>
    </w:p>
    <w:p w14:paraId="6EEDB49F" w14:textId="77777777"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30372575" w14:textId="77777777" w:rsidR="00B156E3" w:rsidRPr="00B156E3" w:rsidRDefault="00DA07F3" w:rsidP="00B156E3">
      <w:pPr>
        <w:rPr>
          <w:rFonts w:eastAsia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D263FC">
        <w:instrText xml:space="preserve">Word.Document.12 "Curriculum Projects:Arts:Music:Jazz_Band:Jazz_Band_Performance_Indicators.docx"  </w:instrText>
      </w:r>
      <w:r w:rsidR="00981394">
        <w:instrText xml:space="preserve">\a \f 0 \r </w:instrText>
      </w:r>
      <w:r>
        <w:fldChar w:fldCharType="separate"/>
      </w:r>
      <w:r w:rsidR="00B156E3" w:rsidRPr="00B156E3">
        <w:rPr>
          <w:rFonts w:eastAsia="Times New Roman"/>
          <w:lang w:val="en-GB"/>
        </w:rPr>
        <w:t>Demonstrate confident sound production</w:t>
      </w:r>
      <w:r w:rsidR="00463E53">
        <w:rPr>
          <w:rFonts w:eastAsia="Times New Roman"/>
          <w:lang w:val="en-GB"/>
        </w:rPr>
        <w:t>.</w:t>
      </w:r>
    </w:p>
    <w:p w14:paraId="4EA4D058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Play a phrase demonstrating an understanding and knowledge of basic music notation</w:t>
      </w:r>
      <w:r w:rsidR="00463E53">
        <w:rPr>
          <w:rFonts w:eastAsia="Times New Roman"/>
          <w:lang w:val="en-GB"/>
        </w:rPr>
        <w:t>.</w:t>
      </w:r>
    </w:p>
    <w:p w14:paraId="23D9ADD1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Establish eye contact with the conductor</w:t>
      </w:r>
      <w:r w:rsidR="00463E53">
        <w:rPr>
          <w:rFonts w:eastAsia="Times New Roman"/>
          <w:lang w:val="en-GB"/>
        </w:rPr>
        <w:t>.</w:t>
      </w:r>
    </w:p>
    <w:p w14:paraId="70EDE957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Show an aural awareness while listening to music, with an ability to identify instruments and style of music</w:t>
      </w:r>
      <w:r w:rsidR="00463E53">
        <w:rPr>
          <w:rFonts w:eastAsia="Times New Roman"/>
          <w:lang w:val="en-GB"/>
        </w:rPr>
        <w:t>.</w:t>
      </w:r>
    </w:p>
    <w:p w14:paraId="721D9435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Demonstrate an aural and visual awareness by playing rhythmic patterns with confidence, paying attention to the time and key signatures</w:t>
      </w:r>
      <w:r w:rsidR="00463E53">
        <w:rPr>
          <w:rFonts w:eastAsia="Times New Roman"/>
          <w:lang w:val="en-GB"/>
        </w:rPr>
        <w:t>.</w:t>
      </w:r>
    </w:p>
    <w:p w14:paraId="73CB9AC7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Phrasing a melody with correct articulation and appropriate dynamics</w:t>
      </w:r>
      <w:r w:rsidR="00463E53">
        <w:rPr>
          <w:rFonts w:eastAsia="Times New Roman"/>
          <w:lang w:val="en-GB"/>
        </w:rPr>
        <w:t>.</w:t>
      </w:r>
    </w:p>
    <w:p w14:paraId="64FDC94A" w14:textId="77777777" w:rsidR="00B156E3" w:rsidRPr="00B156E3" w:rsidRDefault="00B156E3" w:rsidP="00B156E3">
      <w:pPr>
        <w:rPr>
          <w:rFonts w:eastAsia="Times New Roman"/>
          <w:lang w:val="en-GB"/>
        </w:rPr>
      </w:pPr>
      <w:proofErr w:type="gramStart"/>
      <w:r w:rsidRPr="00B156E3">
        <w:rPr>
          <w:rFonts w:eastAsia="Times New Roman"/>
          <w:lang w:val="en-GB"/>
        </w:rPr>
        <w:t>Working and playing as an instrument section</w:t>
      </w:r>
      <w:r w:rsidR="00463E53">
        <w:rPr>
          <w:rFonts w:eastAsia="Times New Roman"/>
          <w:lang w:val="en-GB"/>
        </w:rPr>
        <w:t>,</w:t>
      </w:r>
      <w:r w:rsidRPr="00B156E3">
        <w:rPr>
          <w:rFonts w:eastAsia="Times New Roman"/>
          <w:lang w:val="en-GB"/>
        </w:rPr>
        <w:t xml:space="preserve"> as well as an ensemble</w:t>
      </w:r>
      <w:r w:rsidR="00463E53">
        <w:rPr>
          <w:rFonts w:eastAsia="Times New Roman"/>
          <w:lang w:val="en-GB"/>
        </w:rPr>
        <w:t>.</w:t>
      </w:r>
      <w:proofErr w:type="gramEnd"/>
    </w:p>
    <w:p w14:paraId="7720059B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Display appropriate on-stage performance behavio</w:t>
      </w:r>
      <w:r w:rsidR="00463E53">
        <w:rPr>
          <w:rFonts w:eastAsia="Times New Roman"/>
          <w:lang w:val="en-GB"/>
        </w:rPr>
        <w:t>u</w:t>
      </w:r>
      <w:r w:rsidRPr="00B156E3">
        <w:rPr>
          <w:rFonts w:eastAsia="Times New Roman"/>
          <w:lang w:val="en-GB"/>
        </w:rPr>
        <w:t>r</w:t>
      </w:r>
      <w:r w:rsidR="00463E53">
        <w:rPr>
          <w:rFonts w:eastAsia="Times New Roman"/>
          <w:lang w:val="en-GB"/>
        </w:rPr>
        <w:t>.</w:t>
      </w:r>
    </w:p>
    <w:p w14:paraId="2283F077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Show an understanding of style and historical background while listening to music, with an ability to hear articulation, dynamics and phrasing</w:t>
      </w:r>
      <w:r w:rsidR="00463E53">
        <w:rPr>
          <w:rFonts w:eastAsia="Times New Roman"/>
          <w:lang w:val="en-GB"/>
        </w:rPr>
        <w:t>.</w:t>
      </w:r>
    </w:p>
    <w:p w14:paraId="3AACC119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Play a phrase with appropriate articulation and vary the dynamic</w:t>
      </w:r>
      <w:r w:rsidR="00463E53">
        <w:rPr>
          <w:rFonts w:eastAsia="Times New Roman"/>
          <w:lang w:val="en-GB"/>
        </w:rPr>
        <w:t>.</w:t>
      </w:r>
    </w:p>
    <w:p w14:paraId="1078BAF2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 xml:space="preserve">Sight read music with </w:t>
      </w:r>
      <w:proofErr w:type="gramStart"/>
      <w:r w:rsidRPr="00B156E3">
        <w:rPr>
          <w:rFonts w:eastAsia="Times New Roman"/>
          <w:lang w:val="en-GB"/>
        </w:rPr>
        <w:t>conviction,</w:t>
      </w:r>
      <w:proofErr w:type="gramEnd"/>
      <w:r w:rsidRPr="00B156E3">
        <w:rPr>
          <w:rFonts w:eastAsia="Times New Roman"/>
          <w:lang w:val="en-GB"/>
        </w:rPr>
        <w:t xml:space="preserve"> demonstrate an understanding of the meter, key, articulation and dynamics</w:t>
      </w:r>
      <w:r w:rsidR="00463E53">
        <w:rPr>
          <w:rFonts w:eastAsia="Times New Roman"/>
          <w:lang w:val="en-GB"/>
        </w:rPr>
        <w:t>.</w:t>
      </w:r>
    </w:p>
    <w:p w14:paraId="02A887BF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 xml:space="preserve">Demonstrate an understanding of rhythmic subdivision when </w:t>
      </w:r>
      <w:proofErr w:type="gramStart"/>
      <w:r w:rsidRPr="00B156E3">
        <w:rPr>
          <w:rFonts w:eastAsia="Times New Roman"/>
          <w:lang w:val="en-GB"/>
        </w:rPr>
        <w:t>sight reading</w:t>
      </w:r>
      <w:proofErr w:type="gramEnd"/>
      <w:r w:rsidR="00463E53">
        <w:rPr>
          <w:rFonts w:eastAsia="Times New Roman"/>
          <w:lang w:val="en-GB"/>
        </w:rPr>
        <w:t>.</w:t>
      </w:r>
    </w:p>
    <w:p w14:paraId="166C55D9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Show an understanding and ability to vary the tempo and dynamic by establishing eye contact with the conductor and following directions appropriately</w:t>
      </w:r>
      <w:r w:rsidR="00463E53">
        <w:rPr>
          <w:rFonts w:eastAsia="Times New Roman"/>
          <w:lang w:val="en-GB"/>
        </w:rPr>
        <w:t>.</w:t>
      </w:r>
    </w:p>
    <w:p w14:paraId="552626CC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Extended practice to master the concert repertoire</w:t>
      </w:r>
      <w:r w:rsidR="00463E53">
        <w:rPr>
          <w:rFonts w:eastAsia="Times New Roman"/>
          <w:lang w:val="en-GB"/>
        </w:rPr>
        <w:t>.</w:t>
      </w:r>
    </w:p>
    <w:p w14:paraId="33AB3D19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Display good on-stage etiquette and an ambition to give the best performance</w:t>
      </w:r>
      <w:r w:rsidR="00463E53">
        <w:rPr>
          <w:rFonts w:eastAsia="Times New Roman"/>
          <w:lang w:val="en-GB"/>
        </w:rPr>
        <w:t>.</w:t>
      </w:r>
    </w:p>
    <w:p w14:paraId="4B53AB84" w14:textId="77777777" w:rsidR="00906569" w:rsidRDefault="00DA07F3" w:rsidP="00E00191">
      <w:r>
        <w:fldChar w:fldCharType="end"/>
      </w:r>
    </w:p>
    <w:p w14:paraId="63E7D313" w14:textId="77777777" w:rsidR="00A51B27" w:rsidRDefault="00A51B27" w:rsidP="00C1019A"/>
    <w:p w14:paraId="4F995DDD" w14:textId="77777777" w:rsidR="00A51B27" w:rsidRPr="00A51B27" w:rsidRDefault="00A51B27" w:rsidP="00586DFE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49B2B895" w14:textId="77777777" w:rsidR="00B156E3" w:rsidRPr="00B156E3" w:rsidRDefault="00DA07F3" w:rsidP="00B156E3">
      <w:pPr>
        <w:rPr>
          <w:rFonts w:eastAsia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D263FC">
        <w:instrText xml:space="preserve">Word.Document.12 "Curriculum Projects:Arts:Music:Jazz_Band:Jazz_Band_Assessments.docx"  </w:instrText>
      </w:r>
      <w:r w:rsidR="00981394">
        <w:instrText xml:space="preserve">\a \f 0 \r </w:instrText>
      </w:r>
      <w:r>
        <w:fldChar w:fldCharType="separate"/>
      </w:r>
      <w:proofErr w:type="gramStart"/>
      <w:r w:rsidR="00B156E3" w:rsidRPr="00B156E3">
        <w:rPr>
          <w:rFonts w:eastAsia="Times New Roman"/>
          <w:lang w:val="en-GB"/>
        </w:rPr>
        <w:t>In-class teacher observations (articulations, music reading skills)</w:t>
      </w:r>
      <w:r w:rsidR="00463E53">
        <w:rPr>
          <w:rFonts w:eastAsia="Times New Roman"/>
          <w:lang w:val="en-GB"/>
        </w:rPr>
        <w:t>.</w:t>
      </w:r>
      <w:proofErr w:type="gramEnd"/>
    </w:p>
    <w:p w14:paraId="6860090A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Playing tests in instrument section and class theory discussions.</w:t>
      </w:r>
    </w:p>
    <w:p w14:paraId="4747A777" w14:textId="77777777" w:rsidR="00B156E3" w:rsidRPr="00B156E3" w:rsidRDefault="00463E53" w:rsidP="00B156E3">
      <w:pPr>
        <w:rPr>
          <w:rFonts w:eastAsia="Times New Roman"/>
          <w:lang w:val="en-GB"/>
        </w:rPr>
      </w:pPr>
      <w:proofErr w:type="gramStart"/>
      <w:r>
        <w:rPr>
          <w:rFonts w:eastAsia="Times New Roman"/>
          <w:lang w:val="en-GB"/>
        </w:rPr>
        <w:t>In-class practice performance.</w:t>
      </w:r>
      <w:proofErr w:type="gramEnd"/>
    </w:p>
    <w:p w14:paraId="22F04A1D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Formal concert</w:t>
      </w:r>
      <w:r w:rsidR="00463E53">
        <w:rPr>
          <w:rFonts w:eastAsia="Times New Roman"/>
          <w:lang w:val="en-GB"/>
        </w:rPr>
        <w:t>.</w:t>
      </w:r>
    </w:p>
    <w:p w14:paraId="7757F1C1" w14:textId="77777777" w:rsidR="00B156E3" w:rsidRPr="00B156E3" w:rsidRDefault="00B156E3" w:rsidP="00B156E3">
      <w:pPr>
        <w:rPr>
          <w:rFonts w:eastAsia="Times New Roman"/>
          <w:lang w:val="en-GB"/>
        </w:rPr>
      </w:pPr>
      <w:proofErr w:type="gramStart"/>
      <w:r w:rsidRPr="00B156E3">
        <w:rPr>
          <w:rFonts w:eastAsia="Times New Roman"/>
          <w:lang w:val="en-GB"/>
        </w:rPr>
        <w:t>Formal end of year concert</w:t>
      </w:r>
      <w:r w:rsidR="00463E53">
        <w:rPr>
          <w:rFonts w:eastAsia="Times New Roman"/>
          <w:lang w:val="en-GB"/>
        </w:rPr>
        <w:t>.</w:t>
      </w:r>
      <w:proofErr w:type="gramEnd"/>
    </w:p>
    <w:p w14:paraId="03E2744D" w14:textId="77777777" w:rsidR="00A51B27" w:rsidRDefault="00DA07F3" w:rsidP="004D47D0">
      <w:r>
        <w:fldChar w:fldCharType="end"/>
      </w:r>
    </w:p>
    <w:p w14:paraId="219452C4" w14:textId="77777777" w:rsidR="00A51B27" w:rsidRDefault="00A51B27" w:rsidP="00C1019A">
      <w:pPr>
        <w:pStyle w:val="ListParagraph"/>
      </w:pPr>
    </w:p>
    <w:p w14:paraId="5237E3CC" w14:textId="77777777" w:rsidR="00E1328E" w:rsidRPr="00A772CE" w:rsidRDefault="00E1328E" w:rsidP="00E00191">
      <w:pPr>
        <w:keepNext/>
        <w:pageBreakBefore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452AE499" w14:textId="77777777" w:rsidR="00B156E3" w:rsidRPr="00B156E3" w:rsidRDefault="00DA07F3" w:rsidP="00B156E3">
      <w:pPr>
        <w:rPr>
          <w:rFonts w:eastAsia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D263FC">
        <w:instrText xml:space="preserve">Word.Document.12 "Curriculum Projects:Arts:Music:Jazz_Band:Jazz_Band_Core_Topics.docx"  </w:instrText>
      </w:r>
      <w:r w:rsidR="00981394">
        <w:instrText xml:space="preserve">\a \f 0 \r </w:instrText>
      </w:r>
      <w:r>
        <w:fldChar w:fldCharType="separate"/>
      </w:r>
      <w:r w:rsidR="00B156E3" w:rsidRPr="00B156E3">
        <w:rPr>
          <w:rFonts w:eastAsia="Times New Roman"/>
          <w:lang w:val="en-GB"/>
        </w:rPr>
        <w:t xml:space="preserve">Music Literacy: Rhythm, </w:t>
      </w:r>
      <w:proofErr w:type="spellStart"/>
      <w:r w:rsidR="00B156E3" w:rsidRPr="00B156E3">
        <w:rPr>
          <w:rFonts w:eastAsia="Times New Roman"/>
          <w:lang w:val="en-GB"/>
        </w:rPr>
        <w:t>Meter</w:t>
      </w:r>
      <w:proofErr w:type="gramStart"/>
      <w:r w:rsidR="00B156E3" w:rsidRPr="00B156E3">
        <w:rPr>
          <w:rFonts w:eastAsia="Times New Roman"/>
          <w:lang w:val="en-GB"/>
        </w:rPr>
        <w:t>,Articulations</w:t>
      </w:r>
      <w:proofErr w:type="spellEnd"/>
      <w:proofErr w:type="gramEnd"/>
      <w:r w:rsidR="00B156E3" w:rsidRPr="00B156E3">
        <w:rPr>
          <w:rFonts w:eastAsia="Times New Roman"/>
          <w:lang w:val="en-GB"/>
        </w:rPr>
        <w:t xml:space="preserve"> &amp; Rudiments.</w:t>
      </w:r>
    </w:p>
    <w:p w14:paraId="1990931B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Syncopation</w:t>
      </w:r>
      <w:r w:rsidR="00463E53">
        <w:rPr>
          <w:rFonts w:eastAsia="Times New Roman"/>
          <w:lang w:val="en-GB"/>
        </w:rPr>
        <w:t>.</w:t>
      </w:r>
    </w:p>
    <w:p w14:paraId="5A683E43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Swing Eighth Notes (Quavers)</w:t>
      </w:r>
      <w:r w:rsidR="00463E53">
        <w:rPr>
          <w:rFonts w:eastAsia="Times New Roman"/>
          <w:lang w:val="en-GB"/>
        </w:rPr>
        <w:t>.</w:t>
      </w:r>
    </w:p>
    <w:p w14:paraId="6C2966CE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Developing good practice habits</w:t>
      </w:r>
      <w:r w:rsidR="00463E53">
        <w:rPr>
          <w:rFonts w:eastAsia="Times New Roman"/>
          <w:lang w:val="en-GB"/>
        </w:rPr>
        <w:t>.</w:t>
      </w:r>
    </w:p>
    <w:p w14:paraId="0B59DE35" w14:textId="77777777" w:rsidR="00B156E3" w:rsidRPr="00B156E3" w:rsidRDefault="00B156E3" w:rsidP="00B156E3">
      <w:pPr>
        <w:rPr>
          <w:rFonts w:eastAsia="Times New Roman"/>
          <w:lang w:val="en-GB"/>
        </w:rPr>
      </w:pPr>
      <w:proofErr w:type="gramStart"/>
      <w:r w:rsidRPr="00B156E3">
        <w:rPr>
          <w:rFonts w:eastAsia="Times New Roman"/>
          <w:lang w:val="en-GB"/>
        </w:rPr>
        <w:t>Music notation and reading</w:t>
      </w:r>
      <w:r w:rsidR="00463E53">
        <w:rPr>
          <w:rFonts w:eastAsia="Times New Roman"/>
          <w:lang w:val="en-GB"/>
        </w:rPr>
        <w:t>.</w:t>
      </w:r>
      <w:proofErr w:type="gramEnd"/>
    </w:p>
    <w:p w14:paraId="11AE43FD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Phrasing</w:t>
      </w:r>
      <w:r w:rsidR="00463E53">
        <w:rPr>
          <w:rFonts w:eastAsia="Times New Roman"/>
          <w:lang w:val="en-GB"/>
        </w:rPr>
        <w:t>.</w:t>
      </w:r>
    </w:p>
    <w:p w14:paraId="6573053E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Following a conductor</w:t>
      </w:r>
      <w:r w:rsidR="00463E53">
        <w:rPr>
          <w:rFonts w:eastAsia="Times New Roman"/>
          <w:lang w:val="en-GB"/>
        </w:rPr>
        <w:t>.</w:t>
      </w:r>
    </w:p>
    <w:p w14:paraId="089D0E8B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Listening skills</w:t>
      </w:r>
      <w:r w:rsidR="00463E53">
        <w:rPr>
          <w:rFonts w:eastAsia="Times New Roman"/>
          <w:lang w:val="en-GB"/>
        </w:rPr>
        <w:t>.</w:t>
      </w:r>
    </w:p>
    <w:p w14:paraId="0C439702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Rhythm patterns</w:t>
      </w:r>
      <w:r w:rsidR="00463E53">
        <w:rPr>
          <w:rFonts w:eastAsia="Times New Roman"/>
          <w:lang w:val="en-GB"/>
        </w:rPr>
        <w:t>.</w:t>
      </w:r>
      <w:r w:rsidRPr="00B156E3">
        <w:rPr>
          <w:rFonts w:eastAsia="Times New Roman"/>
          <w:lang w:val="en-GB"/>
        </w:rPr>
        <w:t xml:space="preserve"> </w:t>
      </w:r>
    </w:p>
    <w:p w14:paraId="1804D729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Time Signatures</w:t>
      </w:r>
      <w:r w:rsidR="00463E53">
        <w:rPr>
          <w:rFonts w:eastAsia="Times New Roman"/>
          <w:lang w:val="en-GB"/>
        </w:rPr>
        <w:t>.</w:t>
      </w:r>
    </w:p>
    <w:p w14:paraId="0CBEF28D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Key Signatures</w:t>
      </w:r>
      <w:r w:rsidR="00463E53">
        <w:rPr>
          <w:rFonts w:eastAsia="Times New Roman"/>
          <w:lang w:val="en-GB"/>
        </w:rPr>
        <w:t>.</w:t>
      </w:r>
    </w:p>
    <w:p w14:paraId="146BB69C" w14:textId="77777777" w:rsidR="00B156E3" w:rsidRPr="00B156E3" w:rsidRDefault="00B156E3" w:rsidP="00B156E3">
      <w:pPr>
        <w:rPr>
          <w:rFonts w:eastAsia="Times New Roman"/>
          <w:lang w:val="en-GB"/>
        </w:rPr>
      </w:pPr>
      <w:proofErr w:type="gramStart"/>
      <w:r w:rsidRPr="00B156E3">
        <w:rPr>
          <w:rFonts w:eastAsia="Times New Roman"/>
          <w:lang w:val="en-GB"/>
        </w:rPr>
        <w:t>Phrasing and articulation</w:t>
      </w:r>
      <w:r w:rsidR="00463E53">
        <w:rPr>
          <w:rFonts w:eastAsia="Times New Roman"/>
          <w:lang w:val="en-GB"/>
        </w:rPr>
        <w:t>.</w:t>
      </w:r>
      <w:proofErr w:type="gramEnd"/>
    </w:p>
    <w:p w14:paraId="034938AC" w14:textId="77777777" w:rsidR="00B156E3" w:rsidRPr="00B156E3" w:rsidRDefault="00B156E3" w:rsidP="00B156E3">
      <w:pPr>
        <w:rPr>
          <w:rFonts w:eastAsia="Times New Roman"/>
          <w:lang w:val="en-GB"/>
        </w:rPr>
      </w:pPr>
      <w:proofErr w:type="gramStart"/>
      <w:r w:rsidRPr="00B156E3">
        <w:rPr>
          <w:rFonts w:eastAsia="Times New Roman"/>
          <w:lang w:val="en-GB"/>
        </w:rPr>
        <w:t>Tempo and dynamic terminology</w:t>
      </w:r>
      <w:r w:rsidR="00463E53">
        <w:rPr>
          <w:rFonts w:eastAsia="Times New Roman"/>
          <w:lang w:val="en-GB"/>
        </w:rPr>
        <w:t>.</w:t>
      </w:r>
      <w:proofErr w:type="gramEnd"/>
    </w:p>
    <w:p w14:paraId="2B0FC23A" w14:textId="77777777" w:rsidR="00B156E3" w:rsidRPr="00B156E3" w:rsidRDefault="00B156E3" w:rsidP="00B156E3">
      <w:pPr>
        <w:rPr>
          <w:rFonts w:eastAsia="Times New Roman"/>
          <w:lang w:val="en-GB"/>
        </w:rPr>
      </w:pPr>
      <w:proofErr w:type="gramStart"/>
      <w:r w:rsidRPr="00B156E3">
        <w:rPr>
          <w:rFonts w:eastAsia="Times New Roman"/>
          <w:lang w:val="en-GB"/>
        </w:rPr>
        <w:t>Preparation of repertoire for formal concert</w:t>
      </w:r>
      <w:r w:rsidR="00463E53">
        <w:rPr>
          <w:rFonts w:eastAsia="Times New Roman"/>
          <w:lang w:val="en-GB"/>
        </w:rPr>
        <w:t>.</w:t>
      </w:r>
      <w:proofErr w:type="gramEnd"/>
    </w:p>
    <w:p w14:paraId="169AF734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Listening critically</w:t>
      </w:r>
      <w:r w:rsidR="00463E53">
        <w:rPr>
          <w:rFonts w:eastAsia="Times New Roman"/>
          <w:lang w:val="en-GB"/>
        </w:rPr>
        <w:t>.</w:t>
      </w:r>
    </w:p>
    <w:p w14:paraId="520A3EFC" w14:textId="77777777" w:rsidR="00B156E3" w:rsidRPr="00B156E3" w:rsidRDefault="00B156E3" w:rsidP="00B156E3">
      <w:pPr>
        <w:rPr>
          <w:rFonts w:eastAsia="Times New Roman"/>
          <w:lang w:val="en-GB"/>
        </w:rPr>
      </w:pPr>
      <w:proofErr w:type="gramStart"/>
      <w:r w:rsidRPr="00B156E3">
        <w:rPr>
          <w:rFonts w:eastAsia="Times New Roman"/>
          <w:lang w:val="en-GB"/>
        </w:rPr>
        <w:t>Stylistic and cultural awareness</w:t>
      </w:r>
      <w:r w:rsidR="00463E53">
        <w:rPr>
          <w:rFonts w:eastAsia="Times New Roman"/>
          <w:lang w:val="en-GB"/>
        </w:rPr>
        <w:t>.</w:t>
      </w:r>
      <w:proofErr w:type="gramEnd"/>
    </w:p>
    <w:p w14:paraId="6E1F331E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Articulation combinations</w:t>
      </w:r>
      <w:r w:rsidR="00463E53">
        <w:rPr>
          <w:rFonts w:eastAsia="Times New Roman"/>
          <w:lang w:val="en-GB"/>
        </w:rPr>
        <w:t>.</w:t>
      </w:r>
    </w:p>
    <w:p w14:paraId="3DF9037B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Key Changes</w:t>
      </w:r>
      <w:r w:rsidR="00463E53">
        <w:rPr>
          <w:rFonts w:eastAsia="Times New Roman"/>
          <w:lang w:val="en-GB"/>
        </w:rPr>
        <w:t>.</w:t>
      </w:r>
    </w:p>
    <w:p w14:paraId="150749A6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Melodic variation</w:t>
      </w:r>
      <w:r w:rsidR="00463E53">
        <w:rPr>
          <w:rFonts w:eastAsia="Times New Roman"/>
          <w:lang w:val="en-GB"/>
        </w:rPr>
        <w:t>.</w:t>
      </w:r>
    </w:p>
    <w:p w14:paraId="53A10F1D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Repertoire Expansion</w:t>
      </w:r>
      <w:r w:rsidR="00463E53">
        <w:rPr>
          <w:rFonts w:eastAsia="Times New Roman"/>
          <w:lang w:val="en-GB"/>
        </w:rPr>
        <w:t>.</w:t>
      </w:r>
    </w:p>
    <w:p w14:paraId="64CDB302" w14:textId="77777777" w:rsidR="00B156E3" w:rsidRPr="00B156E3" w:rsidRDefault="00B156E3" w:rsidP="00B156E3">
      <w:pPr>
        <w:rPr>
          <w:rFonts w:eastAsia="Times New Roman"/>
          <w:lang w:val="en-GB"/>
        </w:rPr>
      </w:pPr>
      <w:proofErr w:type="gramStart"/>
      <w:r w:rsidRPr="00B156E3">
        <w:rPr>
          <w:rFonts w:eastAsia="Times New Roman"/>
          <w:lang w:val="en-GB"/>
        </w:rPr>
        <w:t>Contrasting tempos and dynamics</w:t>
      </w:r>
      <w:r w:rsidR="00463E53">
        <w:rPr>
          <w:rFonts w:eastAsia="Times New Roman"/>
          <w:lang w:val="en-GB"/>
        </w:rPr>
        <w:t>.</w:t>
      </w:r>
      <w:proofErr w:type="gramEnd"/>
    </w:p>
    <w:p w14:paraId="42594E02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Rhythmic subdivision</w:t>
      </w:r>
      <w:r w:rsidR="00463E53">
        <w:rPr>
          <w:rFonts w:eastAsia="Times New Roman"/>
          <w:lang w:val="en-GB"/>
        </w:rPr>
        <w:t>.</w:t>
      </w:r>
    </w:p>
    <w:p w14:paraId="77128D59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 xml:space="preserve">Advanced </w:t>
      </w:r>
      <w:proofErr w:type="gramStart"/>
      <w:r w:rsidRPr="00B156E3">
        <w:rPr>
          <w:rFonts w:eastAsia="Times New Roman"/>
          <w:lang w:val="en-GB"/>
        </w:rPr>
        <w:t>sight reading</w:t>
      </w:r>
      <w:proofErr w:type="gramEnd"/>
      <w:r w:rsidR="00463E53">
        <w:rPr>
          <w:rFonts w:eastAsia="Times New Roman"/>
          <w:lang w:val="en-GB"/>
        </w:rPr>
        <w:t>.</w:t>
      </w:r>
    </w:p>
    <w:p w14:paraId="1DC57B62" w14:textId="77777777" w:rsidR="00B156E3" w:rsidRPr="00B156E3" w:rsidRDefault="00B156E3" w:rsidP="00B156E3">
      <w:pPr>
        <w:rPr>
          <w:rFonts w:eastAsia="Times New Roman"/>
          <w:lang w:val="en-GB"/>
        </w:rPr>
      </w:pPr>
      <w:proofErr w:type="gramStart"/>
      <w:r w:rsidRPr="00B156E3">
        <w:rPr>
          <w:rFonts w:eastAsia="Times New Roman"/>
          <w:lang w:val="en-GB"/>
        </w:rPr>
        <w:t>Preparation for end of year concert</w:t>
      </w:r>
      <w:r w:rsidR="00463E53">
        <w:rPr>
          <w:rFonts w:eastAsia="Times New Roman"/>
          <w:lang w:val="en-GB"/>
        </w:rPr>
        <w:t>.</w:t>
      </w:r>
      <w:proofErr w:type="gramEnd"/>
    </w:p>
    <w:p w14:paraId="3C1B0F61" w14:textId="77777777" w:rsidR="00E1328E" w:rsidRDefault="00DA07F3" w:rsidP="004D47D0">
      <w:r>
        <w:fldChar w:fldCharType="end"/>
      </w:r>
    </w:p>
    <w:p w14:paraId="7529DF97" w14:textId="77777777" w:rsidR="00A51B27" w:rsidRDefault="00A51B27" w:rsidP="00A51B27">
      <w:pPr>
        <w:pStyle w:val="ListParagraph"/>
      </w:pPr>
    </w:p>
    <w:p w14:paraId="62739E83" w14:textId="77777777" w:rsidR="00AE4163" w:rsidRPr="007A20F4" w:rsidRDefault="00AE4163" w:rsidP="00BB189F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0894EEC5" w14:textId="77777777" w:rsidR="00B156E3" w:rsidRPr="00B156E3" w:rsidRDefault="00DA07F3" w:rsidP="00B156E3">
      <w:pPr>
        <w:rPr>
          <w:rFonts w:eastAsia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D263FC">
        <w:instrText xml:space="preserve">Word.Document.12 "Curriculum Projects:Arts:Music:Jazz_Band:Jazz_Band_Specific_Content.docx"  </w:instrText>
      </w:r>
      <w:r w:rsidR="00981394">
        <w:instrText xml:space="preserve">\a \f 0 \r </w:instrText>
      </w:r>
      <w:r>
        <w:fldChar w:fldCharType="separate"/>
      </w:r>
      <w:r w:rsidR="00B156E3" w:rsidRPr="00B156E3">
        <w:rPr>
          <w:rFonts w:eastAsia="Times New Roman"/>
          <w:lang w:val="en-GB"/>
        </w:rPr>
        <w:t>Recent titles include:</w:t>
      </w:r>
    </w:p>
    <w:p w14:paraId="5498B39D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'Sway'</w:t>
      </w:r>
    </w:p>
    <w:p w14:paraId="012F62C9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</w:t>
      </w:r>
      <w:proofErr w:type="spellStart"/>
      <w:r w:rsidRPr="00B156E3">
        <w:rPr>
          <w:rFonts w:eastAsia="Times New Roman"/>
          <w:lang w:val="en-GB"/>
        </w:rPr>
        <w:t>Hot</w:t>
      </w:r>
      <w:proofErr w:type="gramStart"/>
      <w:r w:rsidRPr="00B156E3">
        <w:rPr>
          <w:rFonts w:eastAsia="Times New Roman"/>
          <w:lang w:val="en-GB"/>
        </w:rPr>
        <w:t>,Hot,Hot</w:t>
      </w:r>
      <w:proofErr w:type="spellEnd"/>
      <w:r w:rsidRPr="00B156E3">
        <w:rPr>
          <w:rFonts w:eastAsia="Times New Roman"/>
          <w:lang w:val="en-GB"/>
        </w:rPr>
        <w:t>'</w:t>
      </w:r>
      <w:proofErr w:type="gramEnd"/>
    </w:p>
    <w:p w14:paraId="11ED56D8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'Grooved Pavement'</w:t>
      </w:r>
    </w:p>
    <w:p w14:paraId="59295B2F" w14:textId="77777777" w:rsidR="00B156E3" w:rsidRDefault="00463E53" w:rsidP="00B156E3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'Sway'</w:t>
      </w:r>
    </w:p>
    <w:p w14:paraId="229C00B1" w14:textId="77777777" w:rsidR="00463E53" w:rsidRDefault="00463E53" w:rsidP="00B156E3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'Don't Know Why'</w:t>
      </w:r>
    </w:p>
    <w:p w14:paraId="55D34397" w14:textId="77777777" w:rsidR="00463E53" w:rsidRPr="00B156E3" w:rsidRDefault="00463E53" w:rsidP="00B156E3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'Land of Make Believe'</w:t>
      </w:r>
    </w:p>
    <w:p w14:paraId="24D4E806" w14:textId="77777777" w:rsidR="00463E53" w:rsidRDefault="00463E53" w:rsidP="00B156E3">
      <w:pPr>
        <w:rPr>
          <w:rFonts w:eastAsia="Times New Roman"/>
          <w:lang w:val="en-GB"/>
        </w:rPr>
      </w:pPr>
    </w:p>
    <w:p w14:paraId="16D604CD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Recent title</w:t>
      </w:r>
      <w:r w:rsidR="00463E53">
        <w:rPr>
          <w:rFonts w:eastAsia="Times New Roman"/>
          <w:lang w:val="en-GB"/>
        </w:rPr>
        <w:t>s</w:t>
      </w:r>
      <w:r w:rsidRPr="00B156E3">
        <w:rPr>
          <w:rFonts w:eastAsia="Times New Roman"/>
          <w:lang w:val="en-GB"/>
        </w:rPr>
        <w:t xml:space="preserve"> include:</w:t>
      </w:r>
    </w:p>
    <w:p w14:paraId="2B82DF0D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</w:t>
      </w:r>
      <w:proofErr w:type="spellStart"/>
      <w:r w:rsidRPr="00B156E3">
        <w:rPr>
          <w:rFonts w:eastAsia="Times New Roman"/>
          <w:lang w:val="en-GB"/>
        </w:rPr>
        <w:t>Moondance</w:t>
      </w:r>
      <w:proofErr w:type="spellEnd"/>
      <w:r w:rsidRPr="00B156E3">
        <w:rPr>
          <w:rFonts w:eastAsia="Times New Roman"/>
          <w:lang w:val="en-GB"/>
        </w:rPr>
        <w:t>'</w:t>
      </w:r>
    </w:p>
    <w:p w14:paraId="56B3C080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</w:t>
      </w:r>
      <w:proofErr w:type="spellStart"/>
      <w:r w:rsidRPr="00B156E3">
        <w:rPr>
          <w:rFonts w:eastAsia="Times New Roman"/>
          <w:lang w:val="en-GB"/>
        </w:rPr>
        <w:t>Stompin</w:t>
      </w:r>
      <w:proofErr w:type="spellEnd"/>
      <w:r w:rsidRPr="00B156E3">
        <w:rPr>
          <w:rFonts w:eastAsia="Times New Roman"/>
          <w:lang w:val="en-GB"/>
        </w:rPr>
        <w:t>' at the Savoy'</w:t>
      </w:r>
    </w:p>
    <w:p w14:paraId="48ECD2FB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</w:t>
      </w:r>
      <w:proofErr w:type="spellStart"/>
      <w:r w:rsidRPr="00B156E3">
        <w:rPr>
          <w:rFonts w:eastAsia="Times New Roman"/>
          <w:lang w:val="en-GB"/>
        </w:rPr>
        <w:t>Birdland</w:t>
      </w:r>
      <w:proofErr w:type="spellEnd"/>
      <w:r w:rsidRPr="00B156E3">
        <w:rPr>
          <w:rFonts w:eastAsia="Times New Roman"/>
          <w:lang w:val="en-GB"/>
        </w:rPr>
        <w:t>'</w:t>
      </w:r>
    </w:p>
    <w:p w14:paraId="4066B0EA" w14:textId="77777777" w:rsid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'Manteca'</w:t>
      </w:r>
    </w:p>
    <w:p w14:paraId="3E9DD0A8" w14:textId="77777777" w:rsidR="00463E53" w:rsidRDefault="00463E53" w:rsidP="00B156E3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'You </w:t>
      </w:r>
      <w:proofErr w:type="gramStart"/>
      <w:r>
        <w:rPr>
          <w:rFonts w:eastAsia="Times New Roman"/>
          <w:lang w:val="en-GB"/>
        </w:rPr>
        <w:t>Make</w:t>
      </w:r>
      <w:proofErr w:type="gramEnd"/>
      <w:r>
        <w:rPr>
          <w:rFonts w:eastAsia="Times New Roman"/>
          <w:lang w:val="en-GB"/>
        </w:rPr>
        <w:t xml:space="preserve"> me Feel so Young'</w:t>
      </w:r>
    </w:p>
    <w:p w14:paraId="475A9A18" w14:textId="77777777" w:rsidR="00463E53" w:rsidRPr="00B156E3" w:rsidRDefault="00463E53" w:rsidP="00B156E3">
      <w:pPr>
        <w:rPr>
          <w:rFonts w:eastAsia="Times New Roman"/>
          <w:lang w:val="en-GB"/>
        </w:rPr>
      </w:pPr>
    </w:p>
    <w:p w14:paraId="79D6551F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Recent titles include:</w:t>
      </w:r>
    </w:p>
    <w:p w14:paraId="2E8C6E43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'Brick House'</w:t>
      </w:r>
    </w:p>
    <w:p w14:paraId="5C6EDEAC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'Smooth'</w:t>
      </w:r>
    </w:p>
    <w:p w14:paraId="246160A0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'Hot Chocolate'</w:t>
      </w:r>
    </w:p>
    <w:p w14:paraId="46C4A26E" w14:textId="77777777" w:rsid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</w:t>
      </w:r>
      <w:proofErr w:type="spellStart"/>
      <w:r w:rsidRPr="00B156E3">
        <w:rPr>
          <w:rFonts w:eastAsia="Times New Roman"/>
          <w:lang w:val="en-GB"/>
        </w:rPr>
        <w:t>Poco</w:t>
      </w:r>
      <w:proofErr w:type="spellEnd"/>
      <w:r w:rsidRPr="00B156E3">
        <w:rPr>
          <w:rFonts w:eastAsia="Times New Roman"/>
          <w:lang w:val="en-GB"/>
        </w:rPr>
        <w:t xml:space="preserve"> Loco'</w:t>
      </w:r>
    </w:p>
    <w:p w14:paraId="00983AAB" w14:textId="77777777" w:rsidR="00463E53" w:rsidRPr="00B156E3" w:rsidRDefault="00463E53" w:rsidP="00B156E3">
      <w:pPr>
        <w:rPr>
          <w:rFonts w:eastAsia="Times New Roman"/>
          <w:lang w:val="en-GB"/>
        </w:rPr>
      </w:pPr>
    </w:p>
    <w:p w14:paraId="6B0F6A64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Recent titles include:</w:t>
      </w:r>
    </w:p>
    <w:p w14:paraId="497167FA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 xml:space="preserve">'What is </w:t>
      </w:r>
      <w:proofErr w:type="gramStart"/>
      <w:r w:rsidRPr="00B156E3">
        <w:rPr>
          <w:rFonts w:eastAsia="Times New Roman"/>
          <w:lang w:val="en-GB"/>
        </w:rPr>
        <w:t>Hip'</w:t>
      </w:r>
      <w:proofErr w:type="gramEnd"/>
    </w:p>
    <w:p w14:paraId="1EAECB8C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'On Green Dolphin Street'</w:t>
      </w:r>
    </w:p>
    <w:p w14:paraId="32C378A7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</w:t>
      </w:r>
      <w:proofErr w:type="spellStart"/>
      <w:r w:rsidRPr="00B156E3">
        <w:rPr>
          <w:rFonts w:eastAsia="Times New Roman"/>
          <w:lang w:val="en-GB"/>
        </w:rPr>
        <w:t>Moanin</w:t>
      </w:r>
      <w:proofErr w:type="spellEnd"/>
      <w:r w:rsidRPr="00B156E3">
        <w:rPr>
          <w:rFonts w:eastAsia="Times New Roman"/>
          <w:lang w:val="en-GB"/>
        </w:rPr>
        <w:t xml:space="preserve">' </w:t>
      </w:r>
      <w:proofErr w:type="spellStart"/>
      <w:r w:rsidRPr="00B156E3">
        <w:rPr>
          <w:rFonts w:eastAsia="Times New Roman"/>
          <w:lang w:val="en-GB"/>
        </w:rPr>
        <w:t>'</w:t>
      </w:r>
      <w:proofErr w:type="spellEnd"/>
    </w:p>
    <w:p w14:paraId="0FF85A64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'Killer Joe'</w:t>
      </w:r>
    </w:p>
    <w:p w14:paraId="45B058E3" w14:textId="77777777" w:rsidR="000F7E82" w:rsidRDefault="00DA07F3" w:rsidP="00E00191">
      <w:r>
        <w:fldChar w:fldCharType="end"/>
      </w:r>
    </w:p>
    <w:p w14:paraId="194EDCE6" w14:textId="77777777" w:rsidR="00AE4163" w:rsidRDefault="00AE4163" w:rsidP="004D47D0"/>
    <w:p w14:paraId="017D34A2" w14:textId="77777777" w:rsidR="00A51B27" w:rsidRPr="00030CAB" w:rsidRDefault="00A51B27" w:rsidP="00586DFE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3B58CC7F" w14:textId="77777777" w:rsidR="00B156E3" w:rsidRPr="00B156E3" w:rsidRDefault="00DA07F3" w:rsidP="00B156E3">
      <w:pPr>
        <w:rPr>
          <w:rFonts w:eastAsia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D263FC">
        <w:instrText xml:space="preserve">Word.Document.12 "Curriculum Projects:Arts:Music:Jazz_Band:Jazz_Band_Resources.docx"  </w:instrText>
      </w:r>
      <w:r w:rsidR="00981394">
        <w:instrText xml:space="preserve">\a \f 0 \r </w:instrText>
      </w:r>
      <w:r>
        <w:fldChar w:fldCharType="separate"/>
      </w:r>
      <w:r w:rsidR="00B156E3" w:rsidRPr="00B156E3">
        <w:rPr>
          <w:rFonts w:eastAsia="Times New Roman"/>
          <w:lang w:val="en-GB"/>
        </w:rPr>
        <w:t>Individual Scores</w:t>
      </w:r>
    </w:p>
    <w:p w14:paraId="58A9ECF8" w14:textId="77777777" w:rsidR="00B156E3" w:rsidRPr="00B156E3" w:rsidRDefault="00B156E3" w:rsidP="00B156E3">
      <w:pPr>
        <w:rPr>
          <w:rFonts w:eastAsia="Times New Roman"/>
          <w:lang w:val="en-GB"/>
        </w:rPr>
      </w:pPr>
      <w:r w:rsidRPr="00B156E3">
        <w:rPr>
          <w:rFonts w:eastAsia="Times New Roman"/>
          <w:lang w:val="en-GB"/>
        </w:rPr>
        <w:t>CD recordings</w:t>
      </w:r>
    </w:p>
    <w:p w14:paraId="09F4BA51" w14:textId="77777777" w:rsidR="00B156E3" w:rsidRPr="00B156E3" w:rsidRDefault="00463E53" w:rsidP="00B156E3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Mp3's on the LMS</w:t>
      </w:r>
    </w:p>
    <w:p w14:paraId="0C9C6F33" w14:textId="77777777" w:rsidR="00A51B27" w:rsidRDefault="00DA07F3" w:rsidP="000B41FE">
      <w:r>
        <w:fldChar w:fldCharType="end"/>
      </w:r>
    </w:p>
    <w:p w14:paraId="6862ACB9" w14:textId="77777777" w:rsidR="00884682" w:rsidRDefault="00D263FC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85EA2"/>
    <w:multiLevelType w:val="hybridMultilevel"/>
    <w:tmpl w:val="73E2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16DD7"/>
    <w:rsid w:val="00030CAB"/>
    <w:rsid w:val="000B41FE"/>
    <w:rsid w:val="000F7E82"/>
    <w:rsid w:val="00172775"/>
    <w:rsid w:val="001770C5"/>
    <w:rsid w:val="00180A13"/>
    <w:rsid w:val="00185743"/>
    <w:rsid w:val="00192ECD"/>
    <w:rsid w:val="001C5B43"/>
    <w:rsid w:val="0031230C"/>
    <w:rsid w:val="003446F6"/>
    <w:rsid w:val="00347D7F"/>
    <w:rsid w:val="0036259B"/>
    <w:rsid w:val="00415ADA"/>
    <w:rsid w:val="004636C3"/>
    <w:rsid w:val="00463E53"/>
    <w:rsid w:val="00486CC3"/>
    <w:rsid w:val="004D47D0"/>
    <w:rsid w:val="00586DFE"/>
    <w:rsid w:val="005B6641"/>
    <w:rsid w:val="005B789B"/>
    <w:rsid w:val="005E64D3"/>
    <w:rsid w:val="00644A60"/>
    <w:rsid w:val="006477A1"/>
    <w:rsid w:val="00664774"/>
    <w:rsid w:val="00707402"/>
    <w:rsid w:val="00737773"/>
    <w:rsid w:val="00787A4D"/>
    <w:rsid w:val="007A20F4"/>
    <w:rsid w:val="007B6419"/>
    <w:rsid w:val="007D1A66"/>
    <w:rsid w:val="00813BF6"/>
    <w:rsid w:val="0083761D"/>
    <w:rsid w:val="008B3107"/>
    <w:rsid w:val="008E3131"/>
    <w:rsid w:val="00906569"/>
    <w:rsid w:val="0092355A"/>
    <w:rsid w:val="00925638"/>
    <w:rsid w:val="00965F91"/>
    <w:rsid w:val="00981394"/>
    <w:rsid w:val="009B1E75"/>
    <w:rsid w:val="009C4099"/>
    <w:rsid w:val="00A448E3"/>
    <w:rsid w:val="00A51B27"/>
    <w:rsid w:val="00A701EE"/>
    <w:rsid w:val="00A76E8C"/>
    <w:rsid w:val="00A90A6F"/>
    <w:rsid w:val="00AC6A95"/>
    <w:rsid w:val="00AE4163"/>
    <w:rsid w:val="00AE6874"/>
    <w:rsid w:val="00B156E3"/>
    <w:rsid w:val="00B17DBF"/>
    <w:rsid w:val="00B307F4"/>
    <w:rsid w:val="00B4568D"/>
    <w:rsid w:val="00B4741B"/>
    <w:rsid w:val="00BA3422"/>
    <w:rsid w:val="00BB189F"/>
    <w:rsid w:val="00C1596B"/>
    <w:rsid w:val="00C359CA"/>
    <w:rsid w:val="00C62DF0"/>
    <w:rsid w:val="00CC2898"/>
    <w:rsid w:val="00CC501A"/>
    <w:rsid w:val="00D10B8B"/>
    <w:rsid w:val="00D263FC"/>
    <w:rsid w:val="00D5261F"/>
    <w:rsid w:val="00D744DD"/>
    <w:rsid w:val="00DA07F3"/>
    <w:rsid w:val="00DD7D61"/>
    <w:rsid w:val="00E00191"/>
    <w:rsid w:val="00E1328E"/>
    <w:rsid w:val="00E868F6"/>
    <w:rsid w:val="00EA05AF"/>
    <w:rsid w:val="00EB3F10"/>
    <w:rsid w:val="00EF6F29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9F1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709</Words>
  <Characters>4044</Characters>
  <Application>Microsoft Macintosh Word</Application>
  <DocSecurity>0</DocSecurity>
  <Lines>33</Lines>
  <Paragraphs>9</Paragraphs>
  <ScaleCrop>false</ScaleCrop>
  <Company>TASIS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3</cp:revision>
  <cp:lastPrinted>2011-03-10T11:09:00Z</cp:lastPrinted>
  <dcterms:created xsi:type="dcterms:W3CDTF">2015-09-26T15:19:00Z</dcterms:created>
  <dcterms:modified xsi:type="dcterms:W3CDTF">2016-01-08T17:00:00Z</dcterms:modified>
</cp:coreProperties>
</file>