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493E8B"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36F116D0" w14:textId="77777777" w:rsidR="00486CC3" w:rsidRPr="00A51B27" w:rsidRDefault="00486CC3" w:rsidP="00486CC3">
      <w:pPr>
        <w:jc w:val="center"/>
        <w:rPr>
          <w:rFonts w:ascii="GillSans-Bold" w:hAnsi="GillSans-Bold" w:cs="GillSans-Bold"/>
          <w:b/>
          <w:bCs/>
          <w:color w:val="0000FF"/>
          <w:sz w:val="48"/>
          <w:szCs w:val="48"/>
        </w:rPr>
      </w:pPr>
    </w:p>
    <w:p w14:paraId="5A050BDE" w14:textId="77777777" w:rsidR="001B2C20" w:rsidRPr="001B2C20" w:rsidRDefault="002A5EDD" w:rsidP="001B2C20">
      <w:pPr>
        <w:jc w:val="center"/>
        <w:rPr>
          <w:rFonts w:ascii="Gill Sans" w:eastAsia="Times New Roman" w:hAnsi="Gill Sans" w:cs="Times New Roman"/>
          <w:b/>
          <w:sz w:val="48"/>
          <w:lang w:val="en-GB"/>
        </w:rPr>
      </w:pPr>
      <w:r>
        <w:fldChar w:fldCharType="begin"/>
      </w:r>
      <w:r w:rsidR="00981394">
        <w:instrText xml:space="preserve"> LINK </w:instrText>
      </w:r>
      <w:r w:rsidR="001B2C20">
        <w:instrText xml:space="preserve">Word.Document.12 Curriculum_Project:Arts:Drama:Drama_7:Drama_7.docx  </w:instrText>
      </w:r>
      <w:r w:rsidR="00981394">
        <w:instrText xml:space="preserve">\a \f 0 \r </w:instrText>
      </w:r>
      <w:r w:rsidR="001B2C20">
        <w:fldChar w:fldCharType="separate"/>
      </w:r>
      <w:r w:rsidR="001B2C20" w:rsidRPr="001B2C20">
        <w:rPr>
          <w:rFonts w:ascii="Gill Sans" w:eastAsia="Times New Roman" w:hAnsi="Gill Sans" w:cs="Times New Roman"/>
          <w:b/>
          <w:sz w:val="48"/>
          <w:lang w:val="en-GB"/>
        </w:rPr>
        <w:t>7</w:t>
      </w:r>
      <w:r w:rsidR="001B2C20" w:rsidRPr="001B2C20">
        <w:rPr>
          <w:rFonts w:ascii="Gill Sans" w:eastAsia="Times New Roman" w:hAnsi="Gill Sans" w:cs="Times New Roman"/>
          <w:b/>
          <w:sz w:val="48"/>
          <w:vertAlign w:val="superscript"/>
          <w:lang w:val="en-GB"/>
        </w:rPr>
        <w:t>th</w:t>
      </w:r>
      <w:r w:rsidR="001B2C20" w:rsidRPr="001B2C20">
        <w:rPr>
          <w:rFonts w:ascii="Gill Sans" w:eastAsia="Times New Roman" w:hAnsi="Gill Sans" w:cs="Times New Roman"/>
          <w:b/>
          <w:sz w:val="48"/>
          <w:lang w:val="en-GB"/>
        </w:rPr>
        <w:t xml:space="preserve"> Grade Drama</w:t>
      </w:r>
    </w:p>
    <w:p w14:paraId="0EA5297B" w14:textId="77777777" w:rsidR="001B2C20" w:rsidRPr="001B2C20" w:rsidRDefault="001B2C20" w:rsidP="001B2C20">
      <w:pPr>
        <w:jc w:val="center"/>
        <w:rPr>
          <w:rFonts w:eastAsia="Times New Roman" w:cs="Times New Roman"/>
          <w:lang w:val="en-GB"/>
        </w:rPr>
      </w:pPr>
    </w:p>
    <w:p w14:paraId="71350163" w14:textId="77777777" w:rsidR="001B2C20" w:rsidRPr="001B2C20" w:rsidRDefault="001B2C20" w:rsidP="001B2C20">
      <w:pPr>
        <w:jc w:val="center"/>
        <w:rPr>
          <w:rFonts w:eastAsia="Times New Roman" w:cs="Times New Roman"/>
          <w:b/>
          <w:lang w:val="en-GB"/>
        </w:rPr>
      </w:pPr>
      <w:r w:rsidRPr="001B2C20">
        <w:rPr>
          <w:rFonts w:eastAsia="Times New Roman" w:cs="Times New Roman"/>
          <w:b/>
          <w:lang w:val="en-GB"/>
        </w:rPr>
        <w:t>Course Overview</w:t>
      </w:r>
    </w:p>
    <w:p w14:paraId="19832B87" w14:textId="77777777" w:rsidR="001B2C20" w:rsidRPr="001B2C20" w:rsidRDefault="001B2C20" w:rsidP="001B2C20">
      <w:pPr>
        <w:rPr>
          <w:rFonts w:eastAsia="Times New Roman" w:cs="Times New Roman"/>
          <w:lang w:val="en-GB"/>
        </w:rPr>
      </w:pPr>
      <w:proofErr w:type="gramStart"/>
      <w:r w:rsidRPr="001B2C20">
        <w:rPr>
          <w:rFonts w:eastAsia="Times New Roman" w:cs="Times New Roman"/>
          <w:lang w:val="en-GB"/>
        </w:rPr>
        <w:t>1st Q - Character study.</w:t>
      </w:r>
      <w:proofErr w:type="gramEnd"/>
      <w:r w:rsidRPr="001B2C20">
        <w:rPr>
          <w:rFonts w:eastAsia="Times New Roman" w:cs="Times New Roman"/>
          <w:lang w:val="en-GB"/>
        </w:rPr>
        <w:t xml:space="preserve"> Beginning to dissect character and introduce idea of motivation and objectives as well as to explore characters earlier lives and experiences and be able to begin to tie them to the present. </w:t>
      </w:r>
      <w:proofErr w:type="gramStart"/>
      <w:r w:rsidRPr="001B2C20">
        <w:rPr>
          <w:rFonts w:eastAsia="Times New Roman" w:cs="Times New Roman"/>
          <w:lang w:val="en-GB"/>
        </w:rPr>
        <w:t>2nd Q - Developing character.</w:t>
      </w:r>
      <w:proofErr w:type="gramEnd"/>
      <w:r w:rsidRPr="001B2C20">
        <w:rPr>
          <w:rFonts w:eastAsia="Times New Roman" w:cs="Times New Roman"/>
          <w:lang w:val="en-GB"/>
        </w:rPr>
        <w:t xml:space="preserve"> Looking at characters in play extracts and using group reading and performance responses to begin to explore character more deeply. Studying familiar 2 dimensional flawed characters from a </w:t>
      </w:r>
      <w:proofErr w:type="gramStart"/>
      <w:r w:rsidRPr="001B2C20">
        <w:rPr>
          <w:rFonts w:eastAsia="Times New Roman" w:cs="Times New Roman"/>
          <w:lang w:val="en-GB"/>
        </w:rPr>
        <w:t>well known</w:t>
      </w:r>
      <w:proofErr w:type="gramEnd"/>
      <w:r w:rsidRPr="001B2C20">
        <w:rPr>
          <w:rFonts w:eastAsia="Times New Roman" w:cs="Times New Roman"/>
          <w:lang w:val="en-GB"/>
        </w:rPr>
        <w:t xml:space="preserve"> movie and asking students to use various techniques (already introduced) to explore them further. Students will be working in small groups and will be given a specific character to develop and explore. Presentation of a 3-5 minute performance will be the culmination of this unit. 4th Q - Furthering their English work on Detective Novels to explore how to create suspense on stage - what does it look and feel like and experimenting with effects and techniques. </w:t>
      </w:r>
      <w:proofErr w:type="gramStart"/>
      <w:r w:rsidRPr="001B2C20">
        <w:rPr>
          <w:rFonts w:eastAsia="Times New Roman" w:cs="Times New Roman"/>
          <w:lang w:val="en-GB"/>
        </w:rPr>
        <w:t>Role of a narrator and the HOW of narration in terms of performance.</w:t>
      </w:r>
      <w:proofErr w:type="gramEnd"/>
    </w:p>
    <w:p w14:paraId="5829978F" w14:textId="77777777" w:rsidR="001B2C20" w:rsidRPr="001B2C20" w:rsidRDefault="001B2C20" w:rsidP="001B2C20">
      <w:pPr>
        <w:rPr>
          <w:rFonts w:eastAsia="Times New Roman" w:cs="Times New Roman"/>
          <w:lang w:val="en-GB"/>
        </w:rPr>
      </w:pPr>
    </w:p>
    <w:p w14:paraId="4EA827A8" w14:textId="77777777" w:rsidR="001B2C20" w:rsidRPr="001B2C20" w:rsidRDefault="001B2C20" w:rsidP="001B2C20">
      <w:pPr>
        <w:jc w:val="center"/>
        <w:rPr>
          <w:rFonts w:eastAsia="Times New Roman" w:cs="Times New Roman"/>
          <w:b/>
          <w:lang w:val="en-GB"/>
        </w:rPr>
      </w:pPr>
      <w:r w:rsidRPr="001B2C20">
        <w:rPr>
          <w:rFonts w:eastAsia="Times New Roman" w:cs="Times New Roman"/>
          <w:b/>
          <w:lang w:val="en-GB"/>
        </w:rPr>
        <w:t>Department Standards</w:t>
      </w:r>
    </w:p>
    <w:p w14:paraId="240648A7" w14:textId="77777777" w:rsidR="001B2C20" w:rsidRPr="001B2C20" w:rsidRDefault="001B2C20" w:rsidP="001B2C20">
      <w:pPr>
        <w:rPr>
          <w:rFonts w:eastAsia="Times New Roman" w:cs="Times New Roman"/>
          <w:lang w:val="en-GB"/>
        </w:rPr>
      </w:pPr>
      <w:proofErr w:type="gramStart"/>
      <w:r w:rsidRPr="001B2C20">
        <w:rPr>
          <w:rFonts w:eastAsia="Times New Roman" w:cs="Times New Roman"/>
          <w:lang w:val="en-GB"/>
        </w:rPr>
        <w:t xml:space="preserve">Creating, performing, and participating in the </w:t>
      </w:r>
      <w:proofErr w:type="spellStart"/>
      <w:r w:rsidRPr="001B2C20">
        <w:rPr>
          <w:rFonts w:eastAsia="Times New Roman" w:cs="Times New Roman"/>
          <w:lang w:val="en-GB"/>
        </w:rPr>
        <w:t>Theater</w:t>
      </w:r>
      <w:proofErr w:type="spellEnd"/>
      <w:r w:rsidRPr="001B2C20">
        <w:rPr>
          <w:rFonts w:eastAsia="Times New Roman" w:cs="Times New Roman"/>
          <w:lang w:val="en-GB"/>
        </w:rPr>
        <w:t xml:space="preserve"> Arts.</w:t>
      </w:r>
      <w:proofErr w:type="gramEnd"/>
    </w:p>
    <w:p w14:paraId="201DE25F" w14:textId="77777777" w:rsidR="001B2C20" w:rsidRPr="001B2C20" w:rsidRDefault="001B2C20" w:rsidP="001B2C20">
      <w:pPr>
        <w:rPr>
          <w:rFonts w:eastAsia="Times New Roman" w:cs="Times New Roman"/>
          <w:lang w:val="en-GB"/>
        </w:rPr>
      </w:pPr>
      <w:proofErr w:type="gramStart"/>
      <w:r w:rsidRPr="001B2C20">
        <w:rPr>
          <w:rFonts w:eastAsia="Times New Roman" w:cs="Times New Roman"/>
          <w:lang w:val="en-GB"/>
        </w:rPr>
        <w:t>Knowing and using Theatrical materials and resources.</w:t>
      </w:r>
      <w:proofErr w:type="gramEnd"/>
    </w:p>
    <w:p w14:paraId="358216BA" w14:textId="77777777" w:rsidR="001B2C20" w:rsidRPr="001B2C20" w:rsidRDefault="001B2C20" w:rsidP="001B2C20">
      <w:pPr>
        <w:rPr>
          <w:rFonts w:eastAsia="Times New Roman" w:cs="Times New Roman"/>
          <w:lang w:val="en-GB"/>
        </w:rPr>
      </w:pPr>
      <w:proofErr w:type="gramStart"/>
      <w:r w:rsidRPr="001B2C20">
        <w:rPr>
          <w:rFonts w:eastAsia="Times New Roman" w:cs="Times New Roman"/>
          <w:lang w:val="en-GB"/>
        </w:rPr>
        <w:t xml:space="preserve">Responding to and </w:t>
      </w:r>
      <w:proofErr w:type="spellStart"/>
      <w:r w:rsidRPr="001B2C20">
        <w:rPr>
          <w:rFonts w:eastAsia="Times New Roman" w:cs="Times New Roman"/>
          <w:lang w:val="en-GB"/>
        </w:rPr>
        <w:t>analyzing</w:t>
      </w:r>
      <w:proofErr w:type="spellEnd"/>
      <w:r w:rsidRPr="001B2C20">
        <w:rPr>
          <w:rFonts w:eastAsia="Times New Roman" w:cs="Times New Roman"/>
          <w:lang w:val="en-GB"/>
        </w:rPr>
        <w:t xml:space="preserve"> works within the </w:t>
      </w:r>
      <w:proofErr w:type="spellStart"/>
      <w:r w:rsidRPr="001B2C20">
        <w:rPr>
          <w:rFonts w:eastAsia="Times New Roman" w:cs="Times New Roman"/>
          <w:lang w:val="en-GB"/>
        </w:rPr>
        <w:t>Theater</w:t>
      </w:r>
      <w:proofErr w:type="spellEnd"/>
      <w:r w:rsidRPr="001B2C20">
        <w:rPr>
          <w:rFonts w:eastAsia="Times New Roman" w:cs="Times New Roman"/>
          <w:lang w:val="en-GB"/>
        </w:rPr>
        <w:t xml:space="preserve"> Arts.</w:t>
      </w:r>
      <w:proofErr w:type="gramEnd"/>
    </w:p>
    <w:p w14:paraId="5AAEAA98" w14:textId="77777777" w:rsidR="00A51B27" w:rsidRDefault="001B2C20" w:rsidP="004D47D0">
      <w:pPr>
        <w:ind w:left="284" w:hanging="284"/>
      </w:pPr>
      <w:r w:rsidRPr="001B2C20">
        <w:rPr>
          <w:rFonts w:eastAsia="Times New Roman" w:cs="Times New Roman"/>
          <w:lang w:val="en-GB"/>
        </w:rPr>
        <w:t xml:space="preserve">Understanding the cultural contributions of the </w:t>
      </w:r>
      <w:proofErr w:type="spellStart"/>
      <w:r w:rsidRPr="001B2C20">
        <w:rPr>
          <w:rFonts w:eastAsia="Times New Roman" w:cs="Times New Roman"/>
          <w:lang w:val="en-GB"/>
        </w:rPr>
        <w:t>Theater</w:t>
      </w:r>
      <w:proofErr w:type="spellEnd"/>
      <w:r w:rsidRPr="001B2C20">
        <w:rPr>
          <w:rFonts w:eastAsia="Times New Roman" w:cs="Times New Roman"/>
          <w:lang w:val="en-GB"/>
        </w:rPr>
        <w:t xml:space="preserve"> Arts to the local and wider community.</w:t>
      </w:r>
      <w:r w:rsidR="002A5EDD">
        <w:fldChar w:fldCharType="end"/>
      </w:r>
    </w:p>
    <w:p w14:paraId="79D37EEE" w14:textId="77777777" w:rsidR="00A51B27" w:rsidRDefault="00A51B27" w:rsidP="00E5755F">
      <w:pPr>
        <w:ind w:left="284" w:hanging="284"/>
      </w:pPr>
    </w:p>
    <w:p w14:paraId="41B95803" w14:textId="77777777" w:rsidR="00A51B27" w:rsidRPr="00A51B27" w:rsidRDefault="00A51B27" w:rsidP="0072319D">
      <w:pPr>
        <w:keepNext/>
        <w:pageBreakBefore/>
        <w:rPr>
          <w:color w:val="0000FF"/>
        </w:rPr>
      </w:pPr>
      <w:bookmarkStart w:id="1" w:name="Benchmarks"/>
      <w:r w:rsidRPr="00A51B27">
        <w:rPr>
          <w:b/>
          <w:color w:val="0000FF"/>
        </w:rPr>
        <w:lastRenderedPageBreak/>
        <w:t>Benchmarks</w:t>
      </w:r>
      <w:bookmarkEnd w:id="1"/>
      <w:r w:rsidRPr="00A51B27">
        <w:rPr>
          <w:color w:val="0000FF"/>
        </w:rPr>
        <w:t xml:space="preserve">: </w:t>
      </w:r>
    </w:p>
    <w:p w14:paraId="7E724620" w14:textId="77777777" w:rsidR="001B2C20" w:rsidRPr="001B2C20" w:rsidRDefault="002A5EDD" w:rsidP="001B2C20">
      <w:pPr>
        <w:rPr>
          <w:rFonts w:eastAsia="Times New Roman" w:cs="Times New Roman"/>
          <w:b/>
          <w:lang w:val="en-GB"/>
        </w:rPr>
      </w:pPr>
      <w:r>
        <w:fldChar w:fldCharType="begin"/>
      </w:r>
      <w:r w:rsidR="00981394">
        <w:instrText xml:space="preserve"> LINK </w:instrText>
      </w:r>
      <w:r w:rsidR="001B2C20">
        <w:instrText xml:space="preserve">Word.Document.12 Curriculum_Project:Arts:Drama:Drama_7:Drama_7_Benchmarks.docx  </w:instrText>
      </w:r>
      <w:r w:rsidR="00981394">
        <w:instrText xml:space="preserve">\a \f 0 \r </w:instrText>
      </w:r>
      <w:r w:rsidR="001B2C20">
        <w:fldChar w:fldCharType="separate"/>
      </w:r>
      <w:r w:rsidR="001B2C20" w:rsidRPr="001B2C20">
        <w:rPr>
          <w:rFonts w:eastAsia="Times New Roman" w:cs="Times New Roman"/>
          <w:b/>
          <w:highlight w:val="yellow"/>
          <w:lang w:val="en-GB"/>
        </w:rPr>
        <w:t>1.Knowledge and Understanding of topics under consideration</w:t>
      </w:r>
    </w:p>
    <w:p w14:paraId="00F92E11" w14:textId="77777777" w:rsidR="001B2C20" w:rsidRPr="001B2C20" w:rsidRDefault="001B2C20" w:rsidP="001B2C20">
      <w:pPr>
        <w:rPr>
          <w:rFonts w:eastAsia="Times New Roman" w:cs="Times New Roman"/>
          <w:b/>
          <w:lang w:val="en-GB"/>
        </w:rPr>
      </w:pPr>
    </w:p>
    <w:p w14:paraId="72690024" w14:textId="77777777" w:rsidR="001B2C20" w:rsidRPr="001B2C20" w:rsidRDefault="001B2C20" w:rsidP="001B2C20">
      <w:pPr>
        <w:rPr>
          <w:rFonts w:eastAsia="Times New Roman" w:cs="Times New Roman"/>
          <w:b/>
          <w:lang w:val="en-GB"/>
        </w:rPr>
      </w:pPr>
      <w:r w:rsidRPr="001B2C20">
        <w:rPr>
          <w:rFonts w:eastAsia="Times New Roman" w:cs="Times New Roman"/>
          <w:b/>
          <w:lang w:val="en-GB"/>
        </w:rPr>
        <w:t>Benchmarks</w:t>
      </w:r>
    </w:p>
    <w:p w14:paraId="4137473C" w14:textId="77777777" w:rsidR="001B2C20" w:rsidRPr="001B2C20" w:rsidRDefault="001B2C20" w:rsidP="001B2C20">
      <w:pPr>
        <w:rPr>
          <w:rFonts w:eastAsia="Times New Roman" w:cs="Times New Roman"/>
          <w:lang w:val="en-GB"/>
        </w:rPr>
      </w:pPr>
      <w:r w:rsidRPr="001B2C20">
        <w:rPr>
          <w:rFonts w:eastAsia="Times New Roman" w:cs="Times New Roman"/>
          <w:lang w:val="en-GB"/>
        </w:rPr>
        <w:t>Students will be able to apply and respond to basic theatrical language in the classroom setting. Examples: stage, stage directions, character, audience, cues, rehearsal, backstage, tableaux, still picture, storyboard, synopsis, placard, camera angles, status, power, improvisation, blocking, accepting, thought tracking, hot seating</w:t>
      </w:r>
    </w:p>
    <w:p w14:paraId="00B4AC3B" w14:textId="77777777" w:rsidR="001B2C20" w:rsidRPr="001B2C20" w:rsidRDefault="001B2C20" w:rsidP="001B2C20">
      <w:pPr>
        <w:rPr>
          <w:rFonts w:eastAsia="Times New Roman" w:cs="Times New Roman"/>
          <w:lang w:val="en-GB"/>
        </w:rPr>
      </w:pPr>
    </w:p>
    <w:p w14:paraId="2E400856" w14:textId="77777777" w:rsidR="001B2C20" w:rsidRPr="001B2C20" w:rsidRDefault="001B2C20" w:rsidP="001B2C20">
      <w:pPr>
        <w:rPr>
          <w:rFonts w:eastAsia="Times New Roman" w:cs="Times New Roman"/>
          <w:lang w:val="en-GB"/>
        </w:rPr>
      </w:pPr>
      <w:r w:rsidRPr="001B2C20">
        <w:rPr>
          <w:rFonts w:eastAsia="Times New Roman" w:cs="Times New Roman"/>
          <w:lang w:val="en-GB"/>
        </w:rPr>
        <w:t>Students will be aware of the relationship between the audience and the performer and will explore both in a multi media context</w:t>
      </w:r>
    </w:p>
    <w:p w14:paraId="698C87DC" w14:textId="77777777" w:rsidR="001B2C20" w:rsidRPr="001B2C20" w:rsidRDefault="001B2C20" w:rsidP="001B2C20">
      <w:pPr>
        <w:rPr>
          <w:rFonts w:eastAsia="Times New Roman" w:cs="Times New Roman"/>
          <w:lang w:val="en-GB"/>
        </w:rPr>
      </w:pPr>
    </w:p>
    <w:p w14:paraId="4F44E63D" w14:textId="77777777" w:rsidR="001B2C20" w:rsidRPr="001B2C20" w:rsidRDefault="001B2C20" w:rsidP="001B2C20">
      <w:pPr>
        <w:rPr>
          <w:rFonts w:eastAsia="Times New Roman" w:cs="Times New Roman"/>
          <w:lang w:val="en-GB"/>
        </w:rPr>
      </w:pPr>
      <w:r w:rsidRPr="001B2C20">
        <w:rPr>
          <w:rFonts w:eastAsia="Times New Roman" w:cs="Times New Roman"/>
          <w:lang w:val="en-GB"/>
        </w:rPr>
        <w:t xml:space="preserve">Students will understand </w:t>
      </w:r>
      <w:proofErr w:type="gramStart"/>
      <w:r w:rsidRPr="001B2C20">
        <w:rPr>
          <w:rFonts w:eastAsia="Times New Roman" w:cs="Times New Roman"/>
          <w:lang w:val="en-GB"/>
        </w:rPr>
        <w:t>how  a</w:t>
      </w:r>
      <w:proofErr w:type="gramEnd"/>
      <w:r w:rsidRPr="001B2C20">
        <w:rPr>
          <w:rFonts w:eastAsia="Times New Roman" w:cs="Times New Roman"/>
          <w:lang w:val="en-GB"/>
        </w:rPr>
        <w:t xml:space="preserve"> character is constructed and be able to articulate elements needed to create a three dimensional character</w:t>
      </w:r>
    </w:p>
    <w:p w14:paraId="2141961E" w14:textId="77777777" w:rsidR="001B2C20" w:rsidRPr="001B2C20" w:rsidRDefault="001B2C20" w:rsidP="001B2C20">
      <w:pPr>
        <w:rPr>
          <w:rFonts w:eastAsia="Times New Roman" w:cs="Times New Roman"/>
          <w:lang w:val="en-GB"/>
        </w:rPr>
      </w:pPr>
    </w:p>
    <w:p w14:paraId="6C28BC36" w14:textId="77777777" w:rsidR="001B2C20" w:rsidRPr="001B2C20" w:rsidRDefault="001B2C20" w:rsidP="001B2C20">
      <w:pPr>
        <w:rPr>
          <w:rFonts w:eastAsia="Times New Roman" w:cs="Times New Roman"/>
          <w:lang w:val="en-GB"/>
        </w:rPr>
      </w:pPr>
      <w:r w:rsidRPr="001B2C20">
        <w:rPr>
          <w:rFonts w:eastAsia="Times New Roman" w:cs="Times New Roman"/>
          <w:lang w:val="en-GB"/>
        </w:rPr>
        <w:t>Students will comprehend the rehearsal process and their part in it as actors and directors</w:t>
      </w:r>
    </w:p>
    <w:p w14:paraId="71C9501C" w14:textId="77777777" w:rsidR="001B2C20" w:rsidRPr="001B2C20" w:rsidRDefault="001B2C20" w:rsidP="001B2C20">
      <w:pPr>
        <w:ind w:left="720"/>
        <w:contextualSpacing/>
        <w:rPr>
          <w:rFonts w:eastAsia="Times New Roman" w:cs="Times New Roman"/>
          <w:lang w:val="en-GB"/>
        </w:rPr>
      </w:pPr>
    </w:p>
    <w:p w14:paraId="531342F9" w14:textId="77777777" w:rsidR="001B2C20" w:rsidRPr="001B2C20" w:rsidRDefault="001B2C20" w:rsidP="001B2C20">
      <w:pPr>
        <w:ind w:left="720"/>
        <w:contextualSpacing/>
        <w:rPr>
          <w:rFonts w:eastAsia="Times New Roman" w:cs="Times New Roman"/>
          <w:lang w:val="en-GB"/>
        </w:rPr>
      </w:pPr>
    </w:p>
    <w:p w14:paraId="24FD2D97" w14:textId="77777777" w:rsidR="001B2C20" w:rsidRPr="001B2C20" w:rsidRDefault="001B2C20" w:rsidP="001B2C20">
      <w:pPr>
        <w:rPr>
          <w:rFonts w:eastAsia="Times New Roman" w:cs="Times New Roman"/>
          <w:b/>
          <w:lang w:val="en-GB"/>
        </w:rPr>
      </w:pPr>
      <w:r w:rsidRPr="001B2C20">
        <w:rPr>
          <w:rFonts w:eastAsia="Times New Roman" w:cs="Times New Roman"/>
          <w:b/>
          <w:highlight w:val="yellow"/>
          <w:lang w:val="en-GB"/>
        </w:rPr>
        <w:t>2.Application of Concepts, skills and techniques</w:t>
      </w:r>
    </w:p>
    <w:p w14:paraId="1FCAB93F" w14:textId="77777777" w:rsidR="001B2C20" w:rsidRPr="001B2C20" w:rsidRDefault="001B2C20" w:rsidP="001B2C20">
      <w:pPr>
        <w:rPr>
          <w:rFonts w:eastAsia="Times New Roman" w:cs="Times New Roman"/>
          <w:b/>
          <w:lang w:val="en-GB"/>
        </w:rPr>
      </w:pPr>
    </w:p>
    <w:p w14:paraId="3F3172FD" w14:textId="77777777" w:rsidR="001B2C20" w:rsidRPr="001B2C20" w:rsidRDefault="001B2C20" w:rsidP="001B2C20">
      <w:pPr>
        <w:rPr>
          <w:rFonts w:eastAsia="Times New Roman" w:cs="Times New Roman"/>
          <w:b/>
          <w:lang w:val="en-GB"/>
        </w:rPr>
      </w:pPr>
      <w:r w:rsidRPr="001B2C20">
        <w:rPr>
          <w:rFonts w:eastAsia="Times New Roman" w:cs="Times New Roman"/>
          <w:b/>
          <w:lang w:val="en-GB"/>
        </w:rPr>
        <w:t>Benchmarks</w:t>
      </w:r>
    </w:p>
    <w:p w14:paraId="67152A3A" w14:textId="77777777" w:rsidR="001B2C20" w:rsidRPr="001B2C20" w:rsidRDefault="001B2C20" w:rsidP="001B2C20">
      <w:pPr>
        <w:rPr>
          <w:rFonts w:eastAsia="Times New Roman" w:cs="Times New Roman"/>
          <w:lang w:val="en-GB"/>
        </w:rPr>
      </w:pPr>
      <w:r w:rsidRPr="001B2C20">
        <w:rPr>
          <w:rFonts w:eastAsia="Times New Roman" w:cs="Times New Roman"/>
          <w:lang w:val="en-GB"/>
        </w:rPr>
        <w:t>Students will develop and elaborate ideas to a point where a clear performance piece has been created</w:t>
      </w:r>
    </w:p>
    <w:p w14:paraId="3201D680" w14:textId="77777777" w:rsidR="001B2C20" w:rsidRPr="001B2C20" w:rsidRDefault="001B2C20" w:rsidP="001B2C20">
      <w:pPr>
        <w:rPr>
          <w:rFonts w:eastAsia="Times New Roman" w:cs="Times New Roman"/>
          <w:lang w:val="en-GB"/>
        </w:rPr>
      </w:pPr>
    </w:p>
    <w:p w14:paraId="0B8EC7C4" w14:textId="77777777" w:rsidR="001B2C20" w:rsidRPr="001B2C20" w:rsidRDefault="001B2C20" w:rsidP="001B2C20">
      <w:pPr>
        <w:rPr>
          <w:rFonts w:eastAsia="Times New Roman" w:cs="Times New Roman"/>
          <w:lang w:val="en-GB"/>
        </w:rPr>
      </w:pPr>
      <w:r w:rsidRPr="001B2C20">
        <w:rPr>
          <w:rFonts w:eastAsia="Times New Roman" w:cs="Times New Roman"/>
          <w:lang w:val="en-GB"/>
        </w:rPr>
        <w:t>Students can identify how drama is used to present stories</w:t>
      </w:r>
    </w:p>
    <w:p w14:paraId="7F9266D1" w14:textId="77777777" w:rsidR="001B2C20" w:rsidRPr="001B2C20" w:rsidRDefault="001B2C20" w:rsidP="001B2C20">
      <w:pPr>
        <w:rPr>
          <w:rFonts w:eastAsia="Times New Roman" w:cs="Times New Roman"/>
          <w:lang w:val="en-GB"/>
        </w:rPr>
      </w:pPr>
    </w:p>
    <w:p w14:paraId="2E7F5E1B" w14:textId="77777777" w:rsidR="001B2C20" w:rsidRPr="001B2C20" w:rsidRDefault="001B2C20" w:rsidP="001B2C20">
      <w:pPr>
        <w:rPr>
          <w:rFonts w:eastAsia="Times New Roman" w:cs="Times New Roman"/>
          <w:lang w:val="en-GB"/>
        </w:rPr>
      </w:pPr>
      <w:r w:rsidRPr="001B2C20">
        <w:rPr>
          <w:rFonts w:eastAsia="Times New Roman" w:cs="Times New Roman"/>
          <w:lang w:val="en-GB"/>
        </w:rPr>
        <w:t>Students will be able to demonstrate and apply improvisational techniques consistently in class</w:t>
      </w:r>
    </w:p>
    <w:p w14:paraId="674A0726" w14:textId="77777777" w:rsidR="001B2C20" w:rsidRPr="001B2C20" w:rsidRDefault="001B2C20" w:rsidP="001B2C20">
      <w:pPr>
        <w:rPr>
          <w:rFonts w:eastAsia="Times New Roman" w:cs="Times New Roman"/>
          <w:lang w:val="en-GB"/>
        </w:rPr>
      </w:pPr>
    </w:p>
    <w:p w14:paraId="1E0138BD" w14:textId="77777777" w:rsidR="001B2C20" w:rsidRPr="001B2C20" w:rsidRDefault="001B2C20" w:rsidP="001B2C20">
      <w:pPr>
        <w:rPr>
          <w:rFonts w:eastAsia="Times New Roman" w:cs="Times New Roman"/>
          <w:lang w:val="en-GB"/>
        </w:rPr>
      </w:pPr>
      <w:r w:rsidRPr="001B2C20">
        <w:rPr>
          <w:rFonts w:eastAsia="Times New Roman" w:cs="Times New Roman"/>
          <w:lang w:val="en-GB"/>
        </w:rPr>
        <w:t>Students will problem solve various staging, costuming and logistical issues associated with performance work</w:t>
      </w:r>
    </w:p>
    <w:p w14:paraId="2FEA6EC5" w14:textId="77777777" w:rsidR="001B2C20" w:rsidRPr="001B2C20" w:rsidRDefault="001B2C20" w:rsidP="001B2C20">
      <w:pPr>
        <w:rPr>
          <w:rFonts w:eastAsia="Times New Roman" w:cs="Times New Roman"/>
          <w:lang w:val="en-GB"/>
        </w:rPr>
      </w:pPr>
    </w:p>
    <w:p w14:paraId="4FA859AD" w14:textId="77777777" w:rsidR="001B2C20" w:rsidRPr="001B2C20" w:rsidRDefault="001B2C20" w:rsidP="001B2C20">
      <w:pPr>
        <w:rPr>
          <w:rFonts w:eastAsia="Times New Roman" w:cs="Times New Roman"/>
          <w:lang w:val="en-GB"/>
        </w:rPr>
      </w:pPr>
      <w:r w:rsidRPr="001B2C20">
        <w:rPr>
          <w:rFonts w:eastAsia="Times New Roman" w:cs="Times New Roman"/>
          <w:lang w:val="en-GB"/>
        </w:rPr>
        <w:t>Students will present work through formal and informal performances at least twice during the school year to an audience of their peers</w:t>
      </w:r>
    </w:p>
    <w:p w14:paraId="08852116" w14:textId="77777777" w:rsidR="001B2C20" w:rsidRPr="001B2C20" w:rsidRDefault="001B2C20" w:rsidP="001B2C20">
      <w:pPr>
        <w:rPr>
          <w:rFonts w:eastAsia="Times New Roman" w:cs="Times New Roman"/>
          <w:lang w:val="en-GB"/>
        </w:rPr>
      </w:pPr>
    </w:p>
    <w:p w14:paraId="7652F74B" w14:textId="77777777" w:rsidR="001B2C20" w:rsidRPr="001B2C20" w:rsidRDefault="001B2C20" w:rsidP="001B2C20">
      <w:pPr>
        <w:rPr>
          <w:rFonts w:eastAsia="Times New Roman" w:cs="Times New Roman"/>
          <w:lang w:val="en-GB"/>
        </w:rPr>
      </w:pPr>
    </w:p>
    <w:p w14:paraId="67E60230" w14:textId="77777777" w:rsidR="001B2C20" w:rsidRPr="001B2C20" w:rsidRDefault="001B2C20" w:rsidP="001B2C20">
      <w:pPr>
        <w:rPr>
          <w:rFonts w:eastAsia="Times New Roman" w:cs="Times New Roman"/>
          <w:b/>
          <w:lang w:val="en-GB"/>
        </w:rPr>
      </w:pPr>
      <w:r w:rsidRPr="001B2C20">
        <w:rPr>
          <w:rFonts w:eastAsia="Times New Roman" w:cs="Times New Roman"/>
          <w:b/>
          <w:highlight w:val="yellow"/>
          <w:lang w:val="en-GB"/>
        </w:rPr>
        <w:t>3.Reflection and evaluation of student’s own work and the work of others</w:t>
      </w:r>
    </w:p>
    <w:p w14:paraId="7DEED4B5" w14:textId="77777777" w:rsidR="001B2C20" w:rsidRPr="001B2C20" w:rsidRDefault="001B2C20" w:rsidP="001B2C20">
      <w:pPr>
        <w:rPr>
          <w:rFonts w:eastAsia="Times New Roman" w:cs="Times New Roman"/>
          <w:b/>
          <w:lang w:val="en-GB"/>
        </w:rPr>
      </w:pPr>
    </w:p>
    <w:p w14:paraId="4E632BD3" w14:textId="77777777" w:rsidR="001B2C20" w:rsidRPr="001B2C20" w:rsidRDefault="001B2C20" w:rsidP="001B2C20">
      <w:pPr>
        <w:rPr>
          <w:rFonts w:eastAsia="Times New Roman" w:cs="Times New Roman"/>
          <w:b/>
          <w:lang w:val="en-GB"/>
        </w:rPr>
      </w:pPr>
      <w:r w:rsidRPr="001B2C20">
        <w:rPr>
          <w:rFonts w:eastAsia="Times New Roman" w:cs="Times New Roman"/>
          <w:b/>
          <w:lang w:val="en-GB"/>
        </w:rPr>
        <w:t>Benchmarks</w:t>
      </w:r>
    </w:p>
    <w:p w14:paraId="4D951219" w14:textId="77777777" w:rsidR="001B2C20" w:rsidRPr="001B2C20" w:rsidRDefault="001B2C20" w:rsidP="001B2C20">
      <w:pPr>
        <w:rPr>
          <w:rFonts w:eastAsia="Times New Roman" w:cs="Times New Roman"/>
          <w:lang w:val="en-GB"/>
        </w:rPr>
      </w:pPr>
      <w:r w:rsidRPr="001B2C20">
        <w:rPr>
          <w:rFonts w:eastAsia="Times New Roman" w:cs="Times New Roman"/>
          <w:lang w:val="en-GB"/>
        </w:rPr>
        <w:t>Students will evaluate their own and others work through guided discussion and also via clear examples from the teacher and other students. Students will reflect both vocally and in writing upon their own work and that of others</w:t>
      </w:r>
    </w:p>
    <w:p w14:paraId="6AE417C1" w14:textId="77777777" w:rsidR="001B2C20" w:rsidRPr="001B2C20" w:rsidRDefault="001B2C20" w:rsidP="001B2C20">
      <w:pPr>
        <w:rPr>
          <w:rFonts w:eastAsia="Times New Roman" w:cs="Times New Roman"/>
          <w:lang w:val="en-GB"/>
        </w:rPr>
      </w:pPr>
    </w:p>
    <w:p w14:paraId="4B703CAD" w14:textId="77777777" w:rsidR="001B2C20" w:rsidRPr="001B2C20" w:rsidRDefault="001B2C20" w:rsidP="001B2C20">
      <w:pPr>
        <w:rPr>
          <w:rFonts w:eastAsia="Times New Roman" w:cs="Times New Roman"/>
          <w:lang w:val="en-GB"/>
        </w:rPr>
      </w:pPr>
      <w:r w:rsidRPr="001B2C20">
        <w:rPr>
          <w:rFonts w:eastAsia="Times New Roman" w:cs="Times New Roman"/>
          <w:lang w:val="en-GB"/>
        </w:rPr>
        <w:t>Students will be able to effectively discuss process and progress of work as it is formed and after completion through discussion, brainstorming and reflective writing</w:t>
      </w:r>
    </w:p>
    <w:p w14:paraId="2BD4928A" w14:textId="77777777" w:rsidR="001B2C20" w:rsidRPr="001B2C20" w:rsidRDefault="001B2C20" w:rsidP="001B2C20">
      <w:pPr>
        <w:rPr>
          <w:rFonts w:eastAsia="Times New Roman" w:cs="Times New Roman"/>
          <w:lang w:val="en-GB"/>
        </w:rPr>
      </w:pPr>
    </w:p>
    <w:p w14:paraId="15067BDF" w14:textId="77777777" w:rsidR="001B2C20" w:rsidRPr="001B2C20" w:rsidRDefault="001B2C20" w:rsidP="001B2C20">
      <w:pPr>
        <w:rPr>
          <w:rFonts w:eastAsia="Times New Roman" w:cs="Times New Roman"/>
          <w:b/>
          <w:highlight w:val="yellow"/>
          <w:lang w:val="en-GB"/>
        </w:rPr>
      </w:pPr>
    </w:p>
    <w:p w14:paraId="34CAD548" w14:textId="77777777" w:rsidR="001B2C20" w:rsidRPr="001B2C20" w:rsidRDefault="001B2C20" w:rsidP="001B2C20">
      <w:pPr>
        <w:rPr>
          <w:rFonts w:eastAsia="Times New Roman" w:cs="Times New Roman"/>
          <w:b/>
          <w:lang w:val="en-GB"/>
        </w:rPr>
      </w:pPr>
      <w:r w:rsidRPr="001B2C20">
        <w:rPr>
          <w:rFonts w:eastAsia="Times New Roman" w:cs="Times New Roman"/>
          <w:b/>
          <w:highlight w:val="yellow"/>
          <w:lang w:val="en-GB"/>
        </w:rPr>
        <w:t>4.Demonstrates artistic awareness, personal engagement and commitment</w:t>
      </w:r>
    </w:p>
    <w:p w14:paraId="6464F8A1" w14:textId="77777777" w:rsidR="001B2C20" w:rsidRPr="001B2C20" w:rsidRDefault="001B2C20" w:rsidP="001B2C20">
      <w:pPr>
        <w:rPr>
          <w:rFonts w:eastAsia="Times New Roman" w:cs="Times New Roman"/>
          <w:b/>
          <w:lang w:val="en-GB"/>
        </w:rPr>
      </w:pPr>
    </w:p>
    <w:p w14:paraId="10A331A7" w14:textId="77777777" w:rsidR="001B2C20" w:rsidRPr="001B2C20" w:rsidRDefault="001B2C20" w:rsidP="001B2C20">
      <w:pPr>
        <w:rPr>
          <w:rFonts w:eastAsia="Times New Roman" w:cs="Times New Roman"/>
          <w:b/>
          <w:lang w:val="en-GB"/>
        </w:rPr>
      </w:pPr>
      <w:r w:rsidRPr="001B2C20">
        <w:rPr>
          <w:rFonts w:eastAsia="Times New Roman" w:cs="Times New Roman"/>
          <w:b/>
          <w:lang w:val="en-GB"/>
        </w:rPr>
        <w:t>Benchmarks</w:t>
      </w:r>
    </w:p>
    <w:p w14:paraId="5FB47C21" w14:textId="77777777" w:rsidR="001B2C20" w:rsidRPr="001B2C20" w:rsidRDefault="001B2C20" w:rsidP="001B2C20">
      <w:pPr>
        <w:rPr>
          <w:rFonts w:eastAsia="Times New Roman" w:cs="Times New Roman"/>
          <w:lang w:val="en-GB"/>
        </w:rPr>
      </w:pPr>
      <w:r w:rsidRPr="001B2C20">
        <w:rPr>
          <w:rFonts w:eastAsia="Times New Roman" w:cs="Times New Roman"/>
          <w:lang w:val="en-GB"/>
        </w:rPr>
        <w:t>Supporting and encouraging peers towards a positive working environment students will begin to demonstrate the ability to incorporate and transfer ideas discussed to their own work.</w:t>
      </w:r>
    </w:p>
    <w:p w14:paraId="2A0ADB20" w14:textId="77777777" w:rsidR="001B2C20" w:rsidRPr="001B2C20" w:rsidRDefault="001B2C20" w:rsidP="001B2C20">
      <w:pPr>
        <w:rPr>
          <w:rFonts w:eastAsia="Times New Roman" w:cs="Times New Roman"/>
          <w:lang w:val="en-GB"/>
        </w:rPr>
      </w:pPr>
    </w:p>
    <w:p w14:paraId="7D852BFE" w14:textId="77777777" w:rsidR="001B2C20" w:rsidRPr="001B2C20" w:rsidRDefault="001B2C20" w:rsidP="001B2C20">
      <w:pPr>
        <w:rPr>
          <w:rFonts w:eastAsia="Times New Roman" w:cs="Times New Roman"/>
          <w:lang w:val="en-GB"/>
        </w:rPr>
      </w:pPr>
      <w:r w:rsidRPr="001B2C20">
        <w:rPr>
          <w:rFonts w:eastAsia="Times New Roman" w:cs="Times New Roman"/>
          <w:lang w:val="en-GB"/>
        </w:rPr>
        <w:t xml:space="preserve">Students will demonstrate through practical application </w:t>
      </w:r>
      <w:proofErr w:type="gramStart"/>
      <w:r w:rsidRPr="001B2C20">
        <w:rPr>
          <w:rFonts w:eastAsia="Times New Roman" w:cs="Times New Roman"/>
          <w:lang w:val="en-GB"/>
        </w:rPr>
        <w:t>an awareness</w:t>
      </w:r>
      <w:proofErr w:type="gramEnd"/>
      <w:r w:rsidRPr="001B2C20">
        <w:rPr>
          <w:rFonts w:eastAsia="Times New Roman" w:cs="Times New Roman"/>
          <w:lang w:val="en-GB"/>
        </w:rPr>
        <w:t xml:space="preserve"> of the importance of sensitivity in the performance process</w:t>
      </w:r>
    </w:p>
    <w:p w14:paraId="78F5B983" w14:textId="77777777" w:rsidR="001B2C20" w:rsidRPr="001B2C20" w:rsidRDefault="001B2C20" w:rsidP="001B2C20">
      <w:pPr>
        <w:rPr>
          <w:rFonts w:eastAsia="Times New Roman" w:cs="Times New Roman"/>
          <w:lang w:val="en-GB"/>
        </w:rPr>
      </w:pPr>
    </w:p>
    <w:p w14:paraId="05DADBBE" w14:textId="77777777" w:rsidR="001B2C20" w:rsidRPr="001B2C20" w:rsidRDefault="001B2C20" w:rsidP="001B2C20">
      <w:pPr>
        <w:rPr>
          <w:rFonts w:eastAsia="Times New Roman" w:cs="Times New Roman"/>
          <w:lang w:val="en-GB"/>
        </w:rPr>
      </w:pPr>
      <w:r w:rsidRPr="001B2C20">
        <w:rPr>
          <w:rFonts w:eastAsia="Times New Roman" w:cs="Times New Roman"/>
          <w:lang w:val="en-GB"/>
        </w:rPr>
        <w:t>Students will demonstrate willingness to participate within a supportive environment through their support and encouragement of other students both in performance and the group process</w:t>
      </w:r>
    </w:p>
    <w:p w14:paraId="382CB2F5" w14:textId="77777777" w:rsidR="00A51B27" w:rsidRDefault="002A5EDD" w:rsidP="00C359CA">
      <w:r>
        <w:fldChar w:fldCharType="end"/>
      </w:r>
    </w:p>
    <w:p w14:paraId="25DA3DEB" w14:textId="77777777" w:rsidR="00906569" w:rsidRPr="00030CAB" w:rsidRDefault="00906569" w:rsidP="004D47D0">
      <w:pPr>
        <w:keepNext/>
        <w:pageBreakBefore/>
        <w:rPr>
          <w:b/>
          <w:color w:val="0000FF"/>
        </w:rPr>
      </w:pPr>
      <w:bookmarkStart w:id="2" w:name="Performance_Indicators"/>
      <w:r w:rsidRPr="00030CAB">
        <w:rPr>
          <w:b/>
          <w:color w:val="0000FF"/>
        </w:rPr>
        <w:t>Performance Indicators</w:t>
      </w:r>
    </w:p>
    <w:bookmarkEnd w:id="2"/>
    <w:p w14:paraId="40861CD7" w14:textId="77777777" w:rsidR="001B2C20" w:rsidRPr="001B2C20" w:rsidRDefault="002A5EDD" w:rsidP="001B2C20">
      <w:pPr>
        <w:rPr>
          <w:rFonts w:eastAsia="Times New Roman" w:cs="Times New Roman"/>
          <w:lang w:val="en-GB"/>
        </w:rPr>
      </w:pPr>
      <w:r>
        <w:fldChar w:fldCharType="begin"/>
      </w:r>
      <w:r w:rsidR="00981394">
        <w:instrText xml:space="preserve"> LINK </w:instrText>
      </w:r>
      <w:r w:rsidR="001B2C20">
        <w:instrText xml:space="preserve">Word.Document.12 Curriculum_Project:Arts:Drama:Drama_7:Drama_7_Performance_Indicators.docx  </w:instrText>
      </w:r>
      <w:r w:rsidR="00981394">
        <w:instrText xml:space="preserve">\a \f 0 \r </w:instrText>
      </w:r>
      <w:r w:rsidR="001B2C20">
        <w:fldChar w:fldCharType="separate"/>
      </w:r>
      <w:r w:rsidR="001B2C20" w:rsidRPr="001B2C20">
        <w:rPr>
          <w:rFonts w:eastAsia="Times New Roman" w:cs="Times New Roman"/>
          <w:lang w:val="en-GB"/>
        </w:rPr>
        <w:t>Students will create performance pieces within a given time limit  (2)</w:t>
      </w:r>
    </w:p>
    <w:p w14:paraId="740D2DFB" w14:textId="77777777" w:rsidR="001B2C20" w:rsidRPr="001B2C20" w:rsidRDefault="001B2C20" w:rsidP="001B2C20">
      <w:pPr>
        <w:rPr>
          <w:rFonts w:eastAsia="Times New Roman" w:cs="Times New Roman"/>
          <w:lang w:val="en-GB"/>
        </w:rPr>
      </w:pPr>
      <w:r w:rsidRPr="001B2C20">
        <w:rPr>
          <w:rFonts w:eastAsia="Times New Roman" w:cs="Times New Roman"/>
          <w:lang w:val="en-GB"/>
        </w:rPr>
        <w:t>Students will work independently of the teacher for large segments of time and in small groups (1,2,4)</w:t>
      </w:r>
    </w:p>
    <w:p w14:paraId="38A9FA22" w14:textId="77777777" w:rsidR="001B2C20" w:rsidRPr="001B2C20" w:rsidRDefault="001B2C20" w:rsidP="001B2C20">
      <w:pPr>
        <w:rPr>
          <w:rFonts w:eastAsia="Times New Roman" w:cs="Times New Roman"/>
          <w:lang w:val="en-GB"/>
        </w:rPr>
      </w:pPr>
      <w:r w:rsidRPr="001B2C20">
        <w:rPr>
          <w:rFonts w:eastAsia="Times New Roman" w:cs="Times New Roman"/>
          <w:lang w:val="en-GB"/>
        </w:rPr>
        <w:t>Students will develop teamwork skills (listening, cooperation, negotiation) (2,4)</w:t>
      </w:r>
    </w:p>
    <w:p w14:paraId="6BEDBF3E" w14:textId="77777777" w:rsidR="001B2C20" w:rsidRPr="001B2C20" w:rsidRDefault="001B2C20" w:rsidP="001B2C20">
      <w:pPr>
        <w:rPr>
          <w:rFonts w:eastAsia="Times New Roman" w:cs="Times New Roman"/>
          <w:lang w:val="en-GB"/>
        </w:rPr>
      </w:pPr>
      <w:r w:rsidRPr="001B2C20">
        <w:rPr>
          <w:rFonts w:eastAsia="Times New Roman" w:cs="Times New Roman"/>
          <w:lang w:val="en-GB"/>
        </w:rPr>
        <w:t xml:space="preserve">Students will rehearse and each </w:t>
      </w:r>
      <w:proofErr w:type="gramStart"/>
      <w:r w:rsidRPr="001B2C20">
        <w:rPr>
          <w:rFonts w:eastAsia="Times New Roman" w:cs="Times New Roman"/>
          <w:lang w:val="en-GB"/>
        </w:rPr>
        <w:t>take</w:t>
      </w:r>
      <w:proofErr w:type="gramEnd"/>
      <w:r w:rsidRPr="001B2C20">
        <w:rPr>
          <w:rFonts w:eastAsia="Times New Roman" w:cs="Times New Roman"/>
          <w:lang w:val="en-GB"/>
        </w:rPr>
        <w:t xml:space="preserve"> on the role of director for at least one scene (1,2,3,4)</w:t>
      </w:r>
    </w:p>
    <w:p w14:paraId="1ACEA603" w14:textId="77777777" w:rsidR="001B2C20" w:rsidRPr="001B2C20" w:rsidRDefault="001B2C20" w:rsidP="001B2C20">
      <w:pPr>
        <w:rPr>
          <w:rFonts w:eastAsia="Times New Roman" w:cs="Times New Roman"/>
          <w:lang w:val="en-GB"/>
        </w:rPr>
      </w:pPr>
      <w:r w:rsidRPr="001B2C20">
        <w:rPr>
          <w:rFonts w:eastAsia="Times New Roman" w:cs="Times New Roman"/>
          <w:lang w:val="en-GB"/>
        </w:rPr>
        <w:t>Students will understand the elements needed to create a clear story (1)</w:t>
      </w:r>
    </w:p>
    <w:p w14:paraId="04C37791" w14:textId="77777777" w:rsidR="001B2C20" w:rsidRPr="001B2C20" w:rsidRDefault="001B2C20" w:rsidP="001B2C20">
      <w:pPr>
        <w:rPr>
          <w:rFonts w:eastAsia="Times New Roman" w:cs="Times New Roman"/>
          <w:lang w:val="en-GB"/>
        </w:rPr>
      </w:pPr>
      <w:r w:rsidRPr="001B2C20">
        <w:rPr>
          <w:rFonts w:eastAsia="Times New Roman" w:cs="Times New Roman"/>
          <w:lang w:val="en-GB"/>
        </w:rPr>
        <w:t>Students will develop their communication skills (1,4)</w:t>
      </w:r>
    </w:p>
    <w:p w14:paraId="59CEAB2C" w14:textId="77777777" w:rsidR="001B2C20" w:rsidRPr="001B2C20" w:rsidRDefault="001B2C20" w:rsidP="001B2C20">
      <w:pPr>
        <w:rPr>
          <w:rFonts w:eastAsia="Times New Roman" w:cs="Times New Roman"/>
          <w:lang w:val="en-GB"/>
        </w:rPr>
      </w:pPr>
      <w:r w:rsidRPr="001B2C20">
        <w:rPr>
          <w:rFonts w:eastAsia="Times New Roman" w:cs="Times New Roman"/>
          <w:lang w:val="en-GB"/>
        </w:rPr>
        <w:t>Students will be able to reflect and comment on other students work objectively and constructively (3,4)</w:t>
      </w:r>
      <w:r w:rsidRPr="001B2C20">
        <w:rPr>
          <w:rFonts w:eastAsia="Times New Roman" w:cs="Times New Roman"/>
          <w:lang w:val="en-GB"/>
        </w:rPr>
        <w:br/>
        <w:t>Students will understand the need for a problem or conflict to exist (1)</w:t>
      </w:r>
    </w:p>
    <w:p w14:paraId="6889AB59" w14:textId="77777777" w:rsidR="001B2C20" w:rsidRPr="001B2C20" w:rsidRDefault="001B2C20" w:rsidP="001B2C20">
      <w:pPr>
        <w:rPr>
          <w:rFonts w:eastAsia="Times New Roman" w:cs="Times New Roman"/>
          <w:lang w:val="en-GB"/>
        </w:rPr>
      </w:pPr>
      <w:r w:rsidRPr="001B2C20">
        <w:rPr>
          <w:rFonts w:eastAsia="Times New Roman" w:cs="Times New Roman"/>
          <w:lang w:val="en-GB"/>
        </w:rPr>
        <w:t>Students will understand the elements needed to create a clear performance 1,2,4)</w:t>
      </w:r>
    </w:p>
    <w:p w14:paraId="047F528C" w14:textId="77777777" w:rsidR="001B2C20" w:rsidRPr="001B2C20" w:rsidRDefault="001B2C20" w:rsidP="001B2C20">
      <w:pPr>
        <w:rPr>
          <w:rFonts w:eastAsia="Times New Roman" w:cs="Times New Roman"/>
          <w:lang w:val="en-GB"/>
        </w:rPr>
      </w:pPr>
      <w:r w:rsidRPr="001B2C20">
        <w:rPr>
          <w:rFonts w:eastAsia="Times New Roman" w:cs="Times New Roman"/>
          <w:lang w:val="en-GB"/>
        </w:rPr>
        <w:t>Students will develop solutions to text or character issues as they arise (1,2,3,4)</w:t>
      </w:r>
    </w:p>
    <w:p w14:paraId="238E76D7" w14:textId="77777777" w:rsidR="001B2C20" w:rsidRPr="001B2C20" w:rsidRDefault="001B2C20" w:rsidP="001B2C20">
      <w:pPr>
        <w:rPr>
          <w:rFonts w:eastAsia="Times New Roman" w:cs="Times New Roman"/>
          <w:lang w:val="en-GB"/>
        </w:rPr>
      </w:pPr>
      <w:r w:rsidRPr="001B2C20">
        <w:rPr>
          <w:rFonts w:eastAsia="Times New Roman" w:cs="Times New Roman"/>
          <w:lang w:val="en-GB"/>
        </w:rPr>
        <w:t>Working in a group environment (2,4)</w:t>
      </w:r>
    </w:p>
    <w:p w14:paraId="2B71CF81" w14:textId="77777777" w:rsidR="001B2C20" w:rsidRPr="001B2C20" w:rsidRDefault="001B2C20" w:rsidP="001B2C20">
      <w:pPr>
        <w:rPr>
          <w:rFonts w:eastAsia="Times New Roman" w:cs="Times New Roman"/>
          <w:lang w:val="en-GB"/>
        </w:rPr>
      </w:pPr>
      <w:r w:rsidRPr="001B2C20">
        <w:rPr>
          <w:rFonts w:eastAsia="Times New Roman" w:cs="Times New Roman"/>
          <w:lang w:val="en-GB"/>
        </w:rPr>
        <w:t>Participation in class discussions (3)</w:t>
      </w:r>
    </w:p>
    <w:p w14:paraId="48324095" w14:textId="77777777" w:rsidR="001B2C20" w:rsidRPr="001B2C20" w:rsidRDefault="001B2C20" w:rsidP="001B2C20">
      <w:pPr>
        <w:rPr>
          <w:rFonts w:eastAsia="Times New Roman" w:cs="Times New Roman"/>
          <w:lang w:val="en-GB"/>
        </w:rPr>
      </w:pPr>
      <w:r w:rsidRPr="001B2C20">
        <w:rPr>
          <w:rFonts w:eastAsia="Times New Roman" w:cs="Times New Roman"/>
          <w:lang w:val="en-GB"/>
        </w:rPr>
        <w:t>Participation in performance work (1,2,4)</w:t>
      </w:r>
    </w:p>
    <w:p w14:paraId="4AE48139" w14:textId="77777777" w:rsidR="001B2C20" w:rsidRPr="001B2C20" w:rsidRDefault="001B2C20" w:rsidP="001B2C20">
      <w:pPr>
        <w:rPr>
          <w:rFonts w:eastAsia="Times New Roman" w:cs="Times New Roman"/>
          <w:lang w:val="en-GB"/>
        </w:rPr>
      </w:pPr>
      <w:r w:rsidRPr="001B2C20">
        <w:rPr>
          <w:rFonts w:eastAsia="Times New Roman" w:cs="Times New Roman"/>
          <w:lang w:val="en-GB"/>
        </w:rPr>
        <w:t>Responses to side coaching (2,4)</w:t>
      </w:r>
    </w:p>
    <w:p w14:paraId="3B3E5388" w14:textId="77777777" w:rsidR="001B2C20" w:rsidRPr="001B2C20" w:rsidRDefault="001B2C20" w:rsidP="001B2C20">
      <w:pPr>
        <w:rPr>
          <w:rFonts w:eastAsia="Times New Roman" w:cs="Times New Roman"/>
          <w:lang w:val="en-GB"/>
        </w:rPr>
      </w:pPr>
      <w:r w:rsidRPr="001B2C20">
        <w:rPr>
          <w:rFonts w:eastAsia="Times New Roman" w:cs="Times New Roman"/>
          <w:lang w:val="en-GB"/>
        </w:rPr>
        <w:t>Formal performance (1,2,4)</w:t>
      </w:r>
    </w:p>
    <w:p w14:paraId="61174A7E" w14:textId="77777777" w:rsidR="00906569" w:rsidRDefault="002A5EDD" w:rsidP="0072319D">
      <w:r>
        <w:fldChar w:fldCharType="end"/>
      </w:r>
    </w:p>
    <w:p w14:paraId="5591A58E" w14:textId="77777777" w:rsidR="00A51B27" w:rsidRDefault="00A51B27" w:rsidP="00C1019A"/>
    <w:p w14:paraId="4F8913FF" w14:textId="77777777" w:rsidR="00A51B27" w:rsidRPr="00A51B27" w:rsidRDefault="00A51B27" w:rsidP="0072319D">
      <w:pPr>
        <w:keepNext/>
        <w:rPr>
          <w:b/>
          <w:color w:val="0000FF"/>
        </w:rPr>
      </w:pPr>
      <w:bookmarkStart w:id="3" w:name="Assessments"/>
      <w:r w:rsidRPr="00A51B27">
        <w:rPr>
          <w:b/>
          <w:color w:val="0000FF"/>
        </w:rPr>
        <w:t>Assessments</w:t>
      </w:r>
    </w:p>
    <w:bookmarkEnd w:id="3"/>
    <w:p w14:paraId="58D10E8D" w14:textId="77777777" w:rsidR="001B2C20" w:rsidRPr="001B2C20" w:rsidRDefault="002A5EDD" w:rsidP="001B2C20">
      <w:pPr>
        <w:rPr>
          <w:rFonts w:eastAsia="Times New Roman" w:cs="Times New Roman"/>
          <w:lang w:val="en-GB"/>
        </w:rPr>
      </w:pPr>
      <w:r>
        <w:fldChar w:fldCharType="begin"/>
      </w:r>
      <w:r w:rsidR="00981394">
        <w:instrText xml:space="preserve"> LINK </w:instrText>
      </w:r>
      <w:r w:rsidR="001B2C20">
        <w:instrText xml:space="preserve">Word.Document.12 Curriculum_Project:Arts:Drama:Drama_7:Drama_7_Assessments.docx  </w:instrText>
      </w:r>
      <w:r w:rsidR="00981394">
        <w:instrText xml:space="preserve">\a \f 0 \r </w:instrText>
      </w:r>
      <w:r w:rsidR="001B2C20">
        <w:fldChar w:fldCharType="separate"/>
      </w:r>
      <w:r w:rsidR="001B2C20" w:rsidRPr="001B2C20">
        <w:rPr>
          <w:rFonts w:eastAsia="Times New Roman" w:cs="Times New Roman"/>
          <w:lang w:val="en-GB"/>
        </w:rPr>
        <w:t>Weekly assessments (Grading on this will be specific to the skill or focus of that particular class but is likely to involve aspects of communication, creativity, willingness to step beyond own comfort level)</w:t>
      </w:r>
    </w:p>
    <w:p w14:paraId="67282D28" w14:textId="77777777" w:rsidR="001B2C20" w:rsidRPr="001B2C20" w:rsidRDefault="001B2C20" w:rsidP="001B2C20">
      <w:pPr>
        <w:rPr>
          <w:rFonts w:eastAsia="Times New Roman" w:cs="Times New Roman"/>
          <w:lang w:val="en-GB"/>
        </w:rPr>
      </w:pPr>
      <w:r w:rsidRPr="001B2C20">
        <w:rPr>
          <w:rFonts w:eastAsia="Times New Roman" w:cs="Times New Roman"/>
          <w:lang w:val="en-GB"/>
        </w:rPr>
        <w:t>Performance work in class</w:t>
      </w:r>
    </w:p>
    <w:p w14:paraId="0B5953FE" w14:textId="77777777" w:rsidR="001B2C20" w:rsidRPr="001B2C20" w:rsidRDefault="001B2C20" w:rsidP="001B2C20">
      <w:pPr>
        <w:rPr>
          <w:rFonts w:eastAsia="Times New Roman" w:cs="Times New Roman"/>
          <w:lang w:val="en-GB"/>
        </w:rPr>
      </w:pPr>
      <w:r w:rsidRPr="001B2C20">
        <w:rPr>
          <w:rFonts w:eastAsia="Times New Roman" w:cs="Times New Roman"/>
          <w:lang w:val="en-GB"/>
        </w:rPr>
        <w:t>Formal performance to peers</w:t>
      </w:r>
    </w:p>
    <w:p w14:paraId="7CF7DF6E" w14:textId="77777777" w:rsidR="00A51B27" w:rsidRDefault="002A5EDD" w:rsidP="004D47D0">
      <w:r>
        <w:fldChar w:fldCharType="end"/>
      </w:r>
    </w:p>
    <w:p w14:paraId="4C438CF3" w14:textId="77777777" w:rsidR="00A51B27" w:rsidRDefault="00A51B27" w:rsidP="00C1019A">
      <w:pPr>
        <w:pStyle w:val="ListParagraph"/>
      </w:pPr>
    </w:p>
    <w:p w14:paraId="56832835" w14:textId="77777777" w:rsidR="00E1328E" w:rsidRPr="00A772CE" w:rsidRDefault="00E1328E" w:rsidP="007A20F4">
      <w:pPr>
        <w:keepNext/>
        <w:rPr>
          <w:b/>
          <w:color w:val="FF0000"/>
        </w:rPr>
      </w:pPr>
      <w:bookmarkStart w:id="4" w:name="Core_Topics"/>
      <w:r w:rsidRPr="00A772CE">
        <w:rPr>
          <w:b/>
          <w:color w:val="FF0000"/>
        </w:rPr>
        <w:t>Core Topics</w:t>
      </w:r>
    </w:p>
    <w:bookmarkEnd w:id="4"/>
    <w:p w14:paraId="00AA629B" w14:textId="77777777" w:rsidR="001B2C20" w:rsidRPr="001B2C20" w:rsidRDefault="002A5EDD" w:rsidP="001B2C20">
      <w:pPr>
        <w:rPr>
          <w:rFonts w:eastAsia="Times New Roman" w:cs="Times New Roman"/>
          <w:lang w:val="en-GB"/>
        </w:rPr>
      </w:pPr>
      <w:r>
        <w:fldChar w:fldCharType="begin"/>
      </w:r>
      <w:r w:rsidR="00981394">
        <w:instrText xml:space="preserve"> LINK </w:instrText>
      </w:r>
      <w:r w:rsidR="001B2C20">
        <w:instrText xml:space="preserve">Word.Document.12 Curriculum_Project:Arts:Drama:Drama_7:Drama_7_Core_Topics.docx  </w:instrText>
      </w:r>
      <w:r w:rsidR="00981394">
        <w:instrText xml:space="preserve">\a \f 0 \r </w:instrText>
      </w:r>
      <w:r w:rsidR="001B2C20">
        <w:fldChar w:fldCharType="separate"/>
      </w:r>
      <w:r w:rsidR="001B2C20" w:rsidRPr="001B2C20">
        <w:rPr>
          <w:rFonts w:eastAsia="Times New Roman" w:cs="Times New Roman"/>
          <w:lang w:val="en-GB"/>
        </w:rPr>
        <w:t xml:space="preserve">Character study. </w:t>
      </w:r>
    </w:p>
    <w:p w14:paraId="2395969F" w14:textId="77777777" w:rsidR="001B2C20" w:rsidRPr="001B2C20" w:rsidRDefault="001B2C20" w:rsidP="001B2C20">
      <w:pPr>
        <w:rPr>
          <w:rFonts w:eastAsia="Times New Roman" w:cs="Times New Roman"/>
          <w:lang w:val="en-GB"/>
        </w:rPr>
      </w:pPr>
      <w:r w:rsidRPr="001B2C20">
        <w:rPr>
          <w:rFonts w:eastAsia="Times New Roman" w:cs="Times New Roman"/>
          <w:lang w:val="en-GB"/>
        </w:rPr>
        <w:t>Developing character</w:t>
      </w:r>
    </w:p>
    <w:p w14:paraId="3CC02216" w14:textId="77777777" w:rsidR="001B2C20" w:rsidRPr="001B2C20" w:rsidRDefault="001B2C20" w:rsidP="001B2C20">
      <w:pPr>
        <w:rPr>
          <w:rFonts w:eastAsia="Times New Roman" w:cs="Times New Roman"/>
          <w:lang w:val="en-GB"/>
        </w:rPr>
      </w:pPr>
      <w:r w:rsidRPr="001B2C20">
        <w:rPr>
          <w:rFonts w:eastAsia="Times New Roman" w:cs="Times New Roman"/>
          <w:lang w:val="en-GB"/>
        </w:rPr>
        <w:t>Improvisation</w:t>
      </w:r>
    </w:p>
    <w:p w14:paraId="31E8808B" w14:textId="77777777" w:rsidR="001B2C20" w:rsidRPr="001B2C20" w:rsidRDefault="001B2C20" w:rsidP="001B2C20">
      <w:pPr>
        <w:rPr>
          <w:rFonts w:eastAsia="Times New Roman" w:cs="Times New Roman"/>
          <w:lang w:val="en-GB"/>
        </w:rPr>
      </w:pPr>
      <w:r w:rsidRPr="001B2C20">
        <w:rPr>
          <w:rFonts w:eastAsia="Times New Roman" w:cs="Times New Roman"/>
          <w:lang w:val="en-GB"/>
        </w:rPr>
        <w:t>Objectives and motivation</w:t>
      </w:r>
    </w:p>
    <w:p w14:paraId="3F982EDC" w14:textId="77777777" w:rsidR="001B2C20" w:rsidRPr="001B2C20" w:rsidRDefault="001B2C20" w:rsidP="001B2C20">
      <w:pPr>
        <w:rPr>
          <w:rFonts w:eastAsia="Times New Roman" w:cs="Times New Roman"/>
          <w:lang w:val="en-GB"/>
        </w:rPr>
      </w:pPr>
      <w:r w:rsidRPr="001B2C20">
        <w:rPr>
          <w:rFonts w:eastAsia="Times New Roman" w:cs="Times New Roman"/>
          <w:lang w:val="en-GB"/>
        </w:rPr>
        <w:t>Hot seating</w:t>
      </w:r>
    </w:p>
    <w:p w14:paraId="4C4A8A02" w14:textId="77777777" w:rsidR="001B2C20" w:rsidRPr="001B2C20" w:rsidRDefault="001B2C20" w:rsidP="001B2C20">
      <w:pPr>
        <w:rPr>
          <w:rFonts w:eastAsia="Times New Roman" w:cs="Times New Roman"/>
          <w:lang w:val="en-GB"/>
        </w:rPr>
      </w:pPr>
      <w:r w:rsidRPr="001B2C20">
        <w:rPr>
          <w:rFonts w:eastAsia="Times New Roman" w:cs="Times New Roman"/>
          <w:lang w:val="en-GB"/>
        </w:rPr>
        <w:t>Thought tracking</w:t>
      </w:r>
    </w:p>
    <w:p w14:paraId="629D51A1" w14:textId="77777777" w:rsidR="00E1328E" w:rsidRDefault="002A5EDD" w:rsidP="004D47D0">
      <w:r>
        <w:fldChar w:fldCharType="end"/>
      </w:r>
    </w:p>
    <w:p w14:paraId="485184B3" w14:textId="77777777" w:rsidR="00A51B27" w:rsidRDefault="00A51B27" w:rsidP="00A51B27">
      <w:pPr>
        <w:pStyle w:val="ListParagraph"/>
      </w:pPr>
    </w:p>
    <w:p w14:paraId="7A5CA07D" w14:textId="77777777" w:rsidR="00AE4163" w:rsidRPr="007A20F4" w:rsidRDefault="00AE4163" w:rsidP="00D744DD">
      <w:pPr>
        <w:pStyle w:val="ListParagraph"/>
        <w:keepNext/>
        <w:pageBreakBefore/>
        <w:ind w:left="0"/>
        <w:rPr>
          <w:b/>
          <w:color w:val="FF0000"/>
        </w:rPr>
      </w:pPr>
      <w:r w:rsidRPr="000971E6">
        <w:rPr>
          <w:b/>
          <w:color w:val="FF0000"/>
        </w:rPr>
        <w:t>Specific Content</w:t>
      </w:r>
    </w:p>
    <w:p w14:paraId="4E85D6F7" w14:textId="77777777" w:rsidR="001B2C20" w:rsidRPr="001B2C20" w:rsidRDefault="002A5EDD" w:rsidP="001B2C20">
      <w:pPr>
        <w:rPr>
          <w:rFonts w:eastAsia="Times New Roman" w:cs="Times New Roman"/>
          <w:lang w:val="en-GB"/>
        </w:rPr>
      </w:pPr>
      <w:r>
        <w:fldChar w:fldCharType="begin"/>
      </w:r>
      <w:r w:rsidR="00981394">
        <w:instrText xml:space="preserve"> LINK </w:instrText>
      </w:r>
      <w:r w:rsidR="001B2C20">
        <w:instrText xml:space="preserve">Word.Document.12 Curriculum_Project:Arts:Drama:Drama_7:Drama_7_Specific_Content.docx  </w:instrText>
      </w:r>
      <w:r w:rsidR="00981394">
        <w:instrText xml:space="preserve">\a \f 0 \r </w:instrText>
      </w:r>
      <w:r w:rsidR="001B2C20">
        <w:fldChar w:fldCharType="separate"/>
      </w:r>
      <w:r w:rsidR="001B2C20" w:rsidRPr="001B2C20">
        <w:rPr>
          <w:rFonts w:eastAsia="Times New Roman" w:cs="Times New Roman"/>
          <w:lang w:val="en-GB"/>
        </w:rPr>
        <w:t>Q1</w:t>
      </w:r>
    </w:p>
    <w:p w14:paraId="7F94AFCC" w14:textId="77777777" w:rsidR="001B2C20" w:rsidRPr="001B2C20" w:rsidRDefault="001B2C20" w:rsidP="001B2C20">
      <w:pPr>
        <w:rPr>
          <w:rFonts w:eastAsia="Times New Roman" w:cs="Times New Roman"/>
          <w:lang w:val="en-GB"/>
        </w:rPr>
      </w:pPr>
      <w:r w:rsidRPr="001B2C20">
        <w:rPr>
          <w:rFonts w:eastAsia="Times New Roman" w:cs="Times New Roman"/>
          <w:lang w:val="en-GB"/>
        </w:rPr>
        <w:t>Teambuilding exercises and games</w:t>
      </w:r>
    </w:p>
    <w:p w14:paraId="06291ECC" w14:textId="77777777" w:rsidR="001B2C20" w:rsidRPr="001B2C20" w:rsidRDefault="001B2C20" w:rsidP="001B2C20">
      <w:pPr>
        <w:rPr>
          <w:rFonts w:eastAsia="Times New Roman" w:cs="Times New Roman"/>
          <w:lang w:val="en-GB"/>
        </w:rPr>
      </w:pPr>
      <w:r w:rsidRPr="001B2C20">
        <w:rPr>
          <w:rFonts w:eastAsia="Times New Roman" w:cs="Times New Roman"/>
          <w:lang w:val="en-GB"/>
        </w:rPr>
        <w:t>Introduction of character</w:t>
      </w:r>
    </w:p>
    <w:p w14:paraId="728F2AFC" w14:textId="77777777" w:rsidR="001B2C20" w:rsidRPr="001B2C20" w:rsidRDefault="001B2C20" w:rsidP="001B2C20">
      <w:pPr>
        <w:rPr>
          <w:rFonts w:eastAsia="Times New Roman" w:cs="Times New Roman"/>
          <w:lang w:val="en-GB"/>
        </w:rPr>
      </w:pPr>
      <w:r w:rsidRPr="001B2C20">
        <w:rPr>
          <w:rFonts w:eastAsia="Times New Roman" w:cs="Times New Roman"/>
          <w:lang w:val="en-GB"/>
        </w:rPr>
        <w:t>Dissection of character and introduction of idea of motivation and objectives as well as to explore characters earlier lives and experiences and be able to begin to tie them to the present.</w:t>
      </w:r>
    </w:p>
    <w:p w14:paraId="7970EC32" w14:textId="77777777" w:rsidR="001B2C20" w:rsidRPr="001B2C20" w:rsidRDefault="001B2C20" w:rsidP="001B2C20">
      <w:pPr>
        <w:rPr>
          <w:rFonts w:eastAsia="Times New Roman" w:cs="Times New Roman"/>
          <w:lang w:val="en-GB"/>
        </w:rPr>
      </w:pPr>
      <w:r w:rsidRPr="001B2C20">
        <w:rPr>
          <w:rFonts w:eastAsia="Times New Roman" w:cs="Times New Roman"/>
          <w:lang w:val="en-GB"/>
        </w:rPr>
        <w:t>Improvisation – blocking, accepting</w:t>
      </w:r>
      <w:r w:rsidRPr="001B2C20">
        <w:rPr>
          <w:rFonts w:eastAsia="Times New Roman" w:cs="Times New Roman"/>
          <w:lang w:val="en-GB"/>
        </w:rPr>
        <w:br/>
        <w:t>Q2</w:t>
      </w:r>
    </w:p>
    <w:p w14:paraId="7C2234AB" w14:textId="77777777" w:rsidR="001B2C20" w:rsidRPr="001B2C20" w:rsidRDefault="001B2C20" w:rsidP="001B2C20">
      <w:pPr>
        <w:rPr>
          <w:rFonts w:eastAsia="Times New Roman" w:cs="Times New Roman"/>
          <w:lang w:val="en-GB"/>
        </w:rPr>
      </w:pPr>
      <w:r w:rsidRPr="001B2C20">
        <w:rPr>
          <w:rFonts w:eastAsia="Times New Roman" w:cs="Times New Roman"/>
          <w:lang w:val="en-GB"/>
        </w:rPr>
        <w:t>Developing character. Looking at characters in play extracts and using group reading and performance responses to begin to explore character more deeply. Studying familiar flawed characters and asking students to use various techniques (already introduced) to explore them further. Students will be working in small groups and will be given a specific character to develop and explore. Presentation of a 3-5 minute performance will be the culmination of this unit.</w:t>
      </w:r>
    </w:p>
    <w:p w14:paraId="474B83B9" w14:textId="77777777" w:rsidR="000F7E82" w:rsidRDefault="002A5EDD" w:rsidP="0072319D">
      <w:r>
        <w:fldChar w:fldCharType="end"/>
      </w:r>
    </w:p>
    <w:p w14:paraId="370936EF" w14:textId="77777777" w:rsidR="00AE4163" w:rsidRDefault="00AE4163" w:rsidP="004D47D0"/>
    <w:p w14:paraId="778D49C9" w14:textId="77777777" w:rsidR="00187BCF" w:rsidRDefault="00A51B27" w:rsidP="00970004">
      <w:pPr>
        <w:keepNext/>
        <w:rPr>
          <w:b/>
          <w:color w:val="FF0000"/>
        </w:rPr>
      </w:pPr>
      <w:bookmarkStart w:id="5" w:name="Resources"/>
      <w:r w:rsidRPr="00030CAB">
        <w:rPr>
          <w:b/>
          <w:color w:val="FF0000"/>
        </w:rPr>
        <w:t>Resources</w:t>
      </w:r>
      <w:bookmarkEnd w:id="5"/>
    </w:p>
    <w:p w14:paraId="0254917E" w14:textId="77777777" w:rsidR="001B2C20" w:rsidRPr="001B2C20" w:rsidRDefault="002A5EDD" w:rsidP="001B2C20">
      <w:pPr>
        <w:rPr>
          <w:rFonts w:eastAsia="Times New Roman" w:cs="Times New Roman"/>
          <w:lang w:val="en-GB"/>
        </w:rPr>
      </w:pPr>
      <w:r w:rsidRPr="00187BCF">
        <w:fldChar w:fldCharType="begin"/>
      </w:r>
      <w:r w:rsidR="00187BCF" w:rsidRPr="00187BCF">
        <w:instrText xml:space="preserve"> LINK </w:instrText>
      </w:r>
      <w:r w:rsidR="001B2C20">
        <w:instrText xml:space="preserve">Word.Document.12 Curriculum_Project:Arts:Drama:Drama_7:Drama_7_Resources.docx  </w:instrText>
      </w:r>
      <w:r w:rsidR="00B06526">
        <w:instrText>\a \f 0 \r</w:instrText>
      </w:r>
      <w:r w:rsidR="00187BCF" w:rsidRPr="00187BCF">
        <w:instrText xml:space="preserve"> </w:instrText>
      </w:r>
      <w:r w:rsidR="001B2C20" w:rsidRPr="00187BCF">
        <w:fldChar w:fldCharType="separate"/>
      </w:r>
      <w:r w:rsidR="001B2C20" w:rsidRPr="001B2C20">
        <w:rPr>
          <w:rFonts w:eastAsia="Times New Roman" w:cs="Times New Roman"/>
          <w:lang w:val="en-GB"/>
        </w:rPr>
        <w:t xml:space="preserve">Theatre game books </w:t>
      </w:r>
    </w:p>
    <w:p w14:paraId="015E50CA" w14:textId="77777777" w:rsidR="001B2C20" w:rsidRPr="001B2C20" w:rsidRDefault="001B2C20" w:rsidP="001B2C20">
      <w:pPr>
        <w:rPr>
          <w:rFonts w:eastAsia="Times New Roman" w:cs="Times New Roman"/>
          <w:lang w:val="en-GB"/>
        </w:rPr>
      </w:pPr>
      <w:r w:rsidRPr="001B2C20">
        <w:rPr>
          <w:rFonts w:eastAsia="Times New Roman" w:cs="Times New Roman"/>
          <w:lang w:val="en-GB"/>
        </w:rPr>
        <w:t>Various play excerpts</w:t>
      </w:r>
    </w:p>
    <w:p w14:paraId="1A4E09D6" w14:textId="77777777" w:rsidR="00884682" w:rsidRPr="00187BCF" w:rsidRDefault="002A5EDD" w:rsidP="00F95A9F">
      <w:r w:rsidRPr="00187BCF">
        <w:fldChar w:fldCharType="end"/>
      </w:r>
    </w:p>
    <w:sectPr w:rsidR="00884682" w:rsidRPr="00187BCF" w:rsidSect="00884682">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swiss"/>
    <w:notTrueType/>
    <w:pitch w:val="default"/>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B6103"/>
    <w:multiLevelType w:val="hybridMultilevel"/>
    <w:tmpl w:val="DD5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8E2536"/>
    <w:multiLevelType w:val="hybridMultilevel"/>
    <w:tmpl w:val="5E94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5"/>
  </w:num>
  <w:num w:numId="5">
    <w:abstractNumId w:val="4"/>
  </w:num>
  <w:num w:numId="6">
    <w:abstractNumId w:val="9"/>
  </w:num>
  <w:num w:numId="7">
    <w:abstractNumId w:val="2"/>
  </w:num>
  <w:num w:numId="8">
    <w:abstractNumId w:val="0"/>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16DD7"/>
    <w:rsid w:val="00030CAB"/>
    <w:rsid w:val="000F7E82"/>
    <w:rsid w:val="00172775"/>
    <w:rsid w:val="001770C5"/>
    <w:rsid w:val="00180A13"/>
    <w:rsid w:val="00187BCF"/>
    <w:rsid w:val="00192ECD"/>
    <w:rsid w:val="001B2C20"/>
    <w:rsid w:val="001C1B21"/>
    <w:rsid w:val="001F08EE"/>
    <w:rsid w:val="002A5EDD"/>
    <w:rsid w:val="0031230C"/>
    <w:rsid w:val="0036259B"/>
    <w:rsid w:val="00366FFB"/>
    <w:rsid w:val="004636C3"/>
    <w:rsid w:val="0047399A"/>
    <w:rsid w:val="00486CC3"/>
    <w:rsid w:val="004D47D0"/>
    <w:rsid w:val="00571660"/>
    <w:rsid w:val="005B6641"/>
    <w:rsid w:val="005B789B"/>
    <w:rsid w:val="005E64D3"/>
    <w:rsid w:val="00664774"/>
    <w:rsid w:val="00707402"/>
    <w:rsid w:val="007140C7"/>
    <w:rsid w:val="0072319D"/>
    <w:rsid w:val="00772579"/>
    <w:rsid w:val="00782993"/>
    <w:rsid w:val="00787A4D"/>
    <w:rsid w:val="007A20F4"/>
    <w:rsid w:val="007D772B"/>
    <w:rsid w:val="00813BF6"/>
    <w:rsid w:val="008323F1"/>
    <w:rsid w:val="0083761D"/>
    <w:rsid w:val="008F609C"/>
    <w:rsid w:val="00906569"/>
    <w:rsid w:val="00916893"/>
    <w:rsid w:val="00925638"/>
    <w:rsid w:val="00952DF0"/>
    <w:rsid w:val="00965F91"/>
    <w:rsid w:val="00970004"/>
    <w:rsid w:val="00981394"/>
    <w:rsid w:val="00A43A8F"/>
    <w:rsid w:val="00A448E3"/>
    <w:rsid w:val="00A51B27"/>
    <w:rsid w:val="00A701EE"/>
    <w:rsid w:val="00A947BB"/>
    <w:rsid w:val="00A9571E"/>
    <w:rsid w:val="00AC6A95"/>
    <w:rsid w:val="00AE4163"/>
    <w:rsid w:val="00AE6874"/>
    <w:rsid w:val="00B06526"/>
    <w:rsid w:val="00B17DBF"/>
    <w:rsid w:val="00B20FB5"/>
    <w:rsid w:val="00B4568D"/>
    <w:rsid w:val="00B4741B"/>
    <w:rsid w:val="00BA3422"/>
    <w:rsid w:val="00C25B1B"/>
    <w:rsid w:val="00C359CA"/>
    <w:rsid w:val="00C71685"/>
    <w:rsid w:val="00CC2898"/>
    <w:rsid w:val="00D744DD"/>
    <w:rsid w:val="00DD7D61"/>
    <w:rsid w:val="00E1328E"/>
    <w:rsid w:val="00E868F6"/>
    <w:rsid w:val="00EA05AF"/>
    <w:rsid w:val="00EB3F10"/>
    <w:rsid w:val="00EF6F29"/>
    <w:rsid w:val="00F90D89"/>
    <w:rsid w:val="00F95A9F"/>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CD8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5</Pages>
  <Words>999</Words>
  <Characters>5696</Characters>
  <Application>Microsoft Macintosh Word</Application>
  <DocSecurity>0</DocSecurity>
  <Lines>47</Lines>
  <Paragraphs>13</Paragraphs>
  <ScaleCrop>false</ScaleCrop>
  <Company>TASIS</Company>
  <LinksUpToDate>false</LinksUpToDate>
  <CharactersWithSpaces>6682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TASIS England</cp:lastModifiedBy>
  <cp:revision>31</cp:revision>
  <cp:lastPrinted>2011-03-10T10:53:00Z</cp:lastPrinted>
  <dcterms:created xsi:type="dcterms:W3CDTF">2010-12-09T14:37:00Z</dcterms:created>
  <dcterms:modified xsi:type="dcterms:W3CDTF">2012-01-04T08:33:00Z</dcterms:modified>
</cp:coreProperties>
</file>